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534" w:rsidRDefault="00AE5534" w:rsidP="00AE5534">
      <w:pPr>
        <w:pBdr>
          <w:top w:val="single" w:sz="4" w:space="1" w:color="auto"/>
          <w:left w:val="single" w:sz="4" w:space="4" w:color="auto"/>
          <w:bottom w:val="single" w:sz="4" w:space="1" w:color="auto"/>
          <w:right w:val="single" w:sz="4" w:space="4" w:color="auto"/>
        </w:pBdr>
        <w:jc w:val="center"/>
        <w:rPr>
          <w:rFonts w:ascii="Kristen ITC" w:hAnsi="Kristen ITC"/>
          <w:sz w:val="72"/>
          <w:szCs w:val="72"/>
        </w:rPr>
      </w:pPr>
    </w:p>
    <w:p w:rsidR="00BD0FD5" w:rsidRDefault="00AE5534" w:rsidP="00AE5534">
      <w:pPr>
        <w:pBdr>
          <w:top w:val="single" w:sz="4" w:space="1" w:color="auto"/>
          <w:left w:val="single" w:sz="4" w:space="4" w:color="auto"/>
          <w:bottom w:val="single" w:sz="4" w:space="1" w:color="auto"/>
          <w:right w:val="single" w:sz="4" w:space="4" w:color="auto"/>
        </w:pBdr>
        <w:jc w:val="center"/>
        <w:rPr>
          <w:rFonts w:ascii="Kristen ITC" w:hAnsi="Kristen ITC"/>
          <w:sz w:val="72"/>
          <w:szCs w:val="72"/>
        </w:rPr>
      </w:pPr>
      <w:r>
        <w:rPr>
          <w:rFonts w:ascii="Kristen ITC" w:hAnsi="Kristen ITC"/>
          <w:sz w:val="72"/>
          <w:szCs w:val="72"/>
        </w:rPr>
        <w:t>In-Home Services</w:t>
      </w:r>
    </w:p>
    <w:p w:rsidR="00AE5534" w:rsidRDefault="0032574B" w:rsidP="0032574B">
      <w:pPr>
        <w:pBdr>
          <w:top w:val="single" w:sz="4" w:space="1" w:color="auto"/>
          <w:left w:val="single" w:sz="4" w:space="4" w:color="auto"/>
          <w:bottom w:val="single" w:sz="4" w:space="1" w:color="auto"/>
          <w:right w:val="single" w:sz="4" w:space="4" w:color="auto"/>
        </w:pBdr>
        <w:tabs>
          <w:tab w:val="center" w:pos="5400"/>
          <w:tab w:val="left" w:pos="9888"/>
        </w:tabs>
        <w:rPr>
          <w:rFonts w:ascii="Kristen ITC" w:hAnsi="Kristen ITC"/>
          <w:sz w:val="72"/>
          <w:szCs w:val="72"/>
        </w:rPr>
      </w:pPr>
      <w:r>
        <w:rPr>
          <w:rFonts w:ascii="Kristen ITC" w:hAnsi="Kristen ITC"/>
          <w:sz w:val="72"/>
          <w:szCs w:val="72"/>
        </w:rPr>
        <w:tab/>
      </w:r>
      <w:r w:rsidR="00AE5534">
        <w:rPr>
          <w:rFonts w:ascii="Kristen ITC" w:hAnsi="Kristen ITC"/>
          <w:sz w:val="72"/>
          <w:szCs w:val="72"/>
        </w:rPr>
        <w:t>Designated Manager</w:t>
      </w:r>
      <w:r>
        <w:rPr>
          <w:rFonts w:ascii="Kristen ITC" w:hAnsi="Kristen ITC"/>
          <w:sz w:val="72"/>
          <w:szCs w:val="72"/>
        </w:rPr>
        <w:tab/>
      </w:r>
    </w:p>
    <w:p w:rsidR="00AE5534" w:rsidRDefault="00AE5534" w:rsidP="00AE5534">
      <w:pPr>
        <w:pBdr>
          <w:top w:val="single" w:sz="4" w:space="1" w:color="auto"/>
          <w:left w:val="single" w:sz="4" w:space="4" w:color="auto"/>
          <w:bottom w:val="single" w:sz="4" w:space="1" w:color="auto"/>
          <w:right w:val="single" w:sz="4" w:space="4" w:color="auto"/>
        </w:pBdr>
        <w:jc w:val="center"/>
        <w:rPr>
          <w:rFonts w:ascii="Kristen ITC" w:hAnsi="Kristen ITC"/>
          <w:sz w:val="72"/>
          <w:szCs w:val="72"/>
        </w:rPr>
      </w:pPr>
      <w:r>
        <w:rPr>
          <w:rFonts w:ascii="Kristen ITC" w:hAnsi="Kristen ITC"/>
          <w:sz w:val="72"/>
          <w:szCs w:val="72"/>
        </w:rPr>
        <w:t>Training Booklet</w:t>
      </w:r>
    </w:p>
    <w:p w:rsidR="00AE5534" w:rsidRDefault="00AE5534" w:rsidP="00AE5534">
      <w:pPr>
        <w:pBdr>
          <w:top w:val="single" w:sz="4" w:space="1" w:color="auto"/>
          <w:left w:val="single" w:sz="4" w:space="4" w:color="auto"/>
          <w:bottom w:val="single" w:sz="4" w:space="1" w:color="auto"/>
          <w:right w:val="single" w:sz="4" w:space="4" w:color="auto"/>
        </w:pBdr>
        <w:jc w:val="center"/>
        <w:rPr>
          <w:rFonts w:ascii="Kristen ITC" w:hAnsi="Kristen ITC"/>
          <w:sz w:val="72"/>
          <w:szCs w:val="72"/>
        </w:rPr>
      </w:pPr>
      <w:r>
        <w:rPr>
          <w:noProof/>
          <w:color w:val="0000FF"/>
        </w:rPr>
        <w:drawing>
          <wp:inline distT="0" distB="0" distL="0" distR="0" wp14:anchorId="5FC47BBE" wp14:editId="0FCC0550">
            <wp:extent cx="3924300" cy="2711792"/>
            <wp:effectExtent l="0" t="0" r="0" b="0"/>
            <wp:docPr id="4" name="Picture 4" descr="D:\Users\beltfjb\AppData\Local\Microsoft\Windows\Temporary Internet Files\Content.IE5\R76IOX53\Educ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beltfjb\AppData\Local\Microsoft\Windows\Temporary Internet Files\Content.IE5\R76IOX53\Education[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4300" cy="2711792"/>
                    </a:xfrm>
                    <a:prstGeom prst="rect">
                      <a:avLst/>
                    </a:prstGeom>
                    <a:noFill/>
                    <a:ln>
                      <a:noFill/>
                    </a:ln>
                  </pic:spPr>
                </pic:pic>
              </a:graphicData>
            </a:graphic>
          </wp:inline>
        </w:drawing>
      </w:r>
    </w:p>
    <w:p w:rsidR="00AE5534" w:rsidRDefault="00AE5534" w:rsidP="00AE5534">
      <w:pPr>
        <w:jc w:val="center"/>
        <w:rPr>
          <w:rFonts w:ascii="Kristen ITC" w:hAnsi="Kristen ITC"/>
          <w:sz w:val="24"/>
          <w:szCs w:val="24"/>
        </w:rPr>
      </w:pPr>
      <w:r>
        <w:rPr>
          <w:rFonts w:ascii="Kristen ITC" w:hAnsi="Kristen ITC"/>
          <w:sz w:val="24"/>
          <w:szCs w:val="24"/>
        </w:rPr>
        <w:t>Missouri Medicaid Audit and Compliance</w:t>
      </w:r>
    </w:p>
    <w:p w:rsidR="00124629" w:rsidRDefault="00B61A2B" w:rsidP="00AE5534">
      <w:pPr>
        <w:jc w:val="center"/>
        <w:rPr>
          <w:rFonts w:ascii="Kristen ITC" w:hAnsi="Kristen ITC"/>
          <w:sz w:val="24"/>
          <w:szCs w:val="24"/>
        </w:rPr>
      </w:pPr>
      <w:r>
        <w:rPr>
          <w:rFonts w:ascii="Kristen ITC" w:hAnsi="Kristen ITC"/>
          <w:sz w:val="24"/>
          <w:szCs w:val="24"/>
        </w:rPr>
        <w:t>December 9, 2016</w:t>
      </w:r>
      <w:r w:rsidR="00863576">
        <w:rPr>
          <w:rFonts w:ascii="Kristen ITC" w:hAnsi="Kristen ITC"/>
          <w:sz w:val="24"/>
          <w:szCs w:val="24"/>
        </w:rPr>
        <w:br/>
      </w:r>
    </w:p>
    <w:p w:rsidR="00124629" w:rsidRDefault="00124629">
      <w:pPr>
        <w:rPr>
          <w:rFonts w:ascii="Kristen ITC" w:hAnsi="Kristen ITC"/>
          <w:sz w:val="24"/>
          <w:szCs w:val="24"/>
        </w:rPr>
      </w:pPr>
      <w:r>
        <w:rPr>
          <w:rFonts w:ascii="Kristen ITC" w:hAnsi="Kristen ITC"/>
          <w:sz w:val="24"/>
          <w:szCs w:val="24"/>
        </w:rPr>
        <w:br w:type="page"/>
      </w:r>
    </w:p>
    <w:p w:rsidR="00863576" w:rsidRDefault="00124629" w:rsidP="00AE5534">
      <w:pPr>
        <w:jc w:val="center"/>
        <w:rPr>
          <w:rFonts w:ascii="Kristen ITC" w:hAnsi="Kristen ITC"/>
          <w:sz w:val="36"/>
          <w:szCs w:val="36"/>
        </w:rPr>
      </w:pPr>
      <w:r>
        <w:rPr>
          <w:rFonts w:ascii="Kristen ITC" w:hAnsi="Kristen ITC"/>
          <w:sz w:val="36"/>
          <w:szCs w:val="36"/>
        </w:rPr>
        <w:lastRenderedPageBreak/>
        <w:t>Introduction:</w:t>
      </w:r>
    </w:p>
    <w:p w:rsidR="00124629" w:rsidRPr="00124629" w:rsidRDefault="00124629" w:rsidP="00AE5534">
      <w:pPr>
        <w:jc w:val="center"/>
        <w:rPr>
          <w:rFonts w:ascii="Kristen ITC" w:hAnsi="Kristen ITC"/>
          <w:sz w:val="28"/>
          <w:szCs w:val="28"/>
        </w:rPr>
      </w:pPr>
    </w:p>
    <w:p w:rsidR="00124629" w:rsidRDefault="00124629" w:rsidP="00124629">
      <w:pPr>
        <w:rPr>
          <w:rFonts w:ascii="Kristen ITC" w:hAnsi="Kristen ITC"/>
          <w:sz w:val="28"/>
          <w:szCs w:val="28"/>
        </w:rPr>
      </w:pPr>
      <w:r w:rsidRPr="00124629">
        <w:rPr>
          <w:rFonts w:ascii="Kristen ITC" w:hAnsi="Kristen ITC"/>
          <w:sz w:val="28"/>
          <w:szCs w:val="28"/>
        </w:rPr>
        <w:t xml:space="preserve">So, </w:t>
      </w:r>
      <w:proofErr w:type="gramStart"/>
      <w:r w:rsidRPr="00124629">
        <w:rPr>
          <w:rFonts w:ascii="Kristen ITC" w:hAnsi="Kristen ITC"/>
          <w:sz w:val="28"/>
          <w:szCs w:val="28"/>
        </w:rPr>
        <w:t>You</w:t>
      </w:r>
      <w:proofErr w:type="gramEnd"/>
      <w:r w:rsidRPr="00124629">
        <w:rPr>
          <w:rFonts w:ascii="Kristen ITC" w:hAnsi="Kristen ITC"/>
          <w:sz w:val="28"/>
          <w:szCs w:val="28"/>
        </w:rPr>
        <w:t xml:space="preserve"> are going to enroll as a Missouri Medicaid Provider for </w:t>
      </w:r>
      <w:r>
        <w:rPr>
          <w:rFonts w:ascii="Kristen ITC" w:hAnsi="Kristen ITC"/>
          <w:sz w:val="28"/>
          <w:szCs w:val="28"/>
        </w:rPr>
        <w:t>In-Home Services</w:t>
      </w:r>
      <w:r w:rsidRPr="00124629">
        <w:rPr>
          <w:rFonts w:ascii="Kristen ITC" w:hAnsi="Kristen ITC"/>
          <w:sz w:val="28"/>
          <w:szCs w:val="28"/>
        </w:rPr>
        <w:t xml:space="preserve">. Or, </w:t>
      </w:r>
      <w:proofErr w:type="gramStart"/>
      <w:r w:rsidRPr="00124629">
        <w:rPr>
          <w:rFonts w:ascii="Kristen ITC" w:hAnsi="Kristen ITC"/>
          <w:sz w:val="28"/>
          <w:szCs w:val="28"/>
        </w:rPr>
        <w:t>Maybe</w:t>
      </w:r>
      <w:proofErr w:type="gramEnd"/>
      <w:r w:rsidRPr="00124629">
        <w:rPr>
          <w:rFonts w:ascii="Kristen ITC" w:hAnsi="Kristen ITC"/>
          <w:sz w:val="28"/>
          <w:szCs w:val="28"/>
        </w:rPr>
        <w:t xml:space="preserve"> you have already enrolled. Either way, you have a big responsibility to care for the Participants of th</w:t>
      </w:r>
      <w:r>
        <w:rPr>
          <w:rFonts w:ascii="Kristen ITC" w:hAnsi="Kristen ITC"/>
          <w:sz w:val="28"/>
          <w:szCs w:val="28"/>
        </w:rPr>
        <w:t xml:space="preserve">is </w:t>
      </w:r>
      <w:r w:rsidRPr="00124629">
        <w:rPr>
          <w:rFonts w:ascii="Kristen ITC" w:hAnsi="Kristen ITC"/>
          <w:sz w:val="28"/>
          <w:szCs w:val="28"/>
        </w:rPr>
        <w:t>program.</w:t>
      </w:r>
    </w:p>
    <w:p w:rsidR="00124629" w:rsidRDefault="00124629" w:rsidP="00124629">
      <w:pPr>
        <w:rPr>
          <w:rFonts w:ascii="Kristen ITC" w:hAnsi="Kristen ITC"/>
          <w:sz w:val="28"/>
          <w:szCs w:val="28"/>
        </w:rPr>
      </w:pPr>
      <w:r>
        <w:rPr>
          <w:rFonts w:ascii="Kristen ITC" w:hAnsi="Kristen ITC"/>
          <w:sz w:val="28"/>
          <w:szCs w:val="28"/>
        </w:rPr>
        <w:t xml:space="preserve">You are not just a provider, but you are a </w:t>
      </w:r>
      <w:r w:rsidRPr="00124629">
        <w:rPr>
          <w:rFonts w:ascii="Kristen ITC" w:hAnsi="Kristen ITC"/>
          <w:b/>
          <w:sz w:val="28"/>
          <w:szCs w:val="28"/>
        </w:rPr>
        <w:t>business!</w:t>
      </w:r>
      <w:r>
        <w:rPr>
          <w:rFonts w:ascii="Kristen ITC" w:hAnsi="Kristen ITC"/>
          <w:sz w:val="28"/>
          <w:szCs w:val="28"/>
        </w:rPr>
        <w:t xml:space="preserve">  In this business you have to know lots of rules and regulations and follow them in order to be successful.   That is what this training is all about.</w:t>
      </w:r>
    </w:p>
    <w:p w:rsidR="00124629" w:rsidRDefault="00124629" w:rsidP="00124629">
      <w:pPr>
        <w:rPr>
          <w:rFonts w:ascii="Kristen ITC" w:hAnsi="Kristen ITC"/>
          <w:sz w:val="28"/>
          <w:szCs w:val="28"/>
        </w:rPr>
      </w:pPr>
      <w:r>
        <w:rPr>
          <w:rFonts w:ascii="Kristen ITC" w:hAnsi="Kristen ITC"/>
          <w:sz w:val="28"/>
          <w:szCs w:val="28"/>
        </w:rPr>
        <w:t>Don’t just think of it as having to comply with a regulation, think of it as a way you can educate yourself so that you will have a business that prospers and makes an impact on your community.</w:t>
      </w:r>
    </w:p>
    <w:p w:rsidR="00A66A4F" w:rsidRDefault="00124629" w:rsidP="00124629">
      <w:pPr>
        <w:rPr>
          <w:rFonts w:ascii="Kristen ITC" w:hAnsi="Kristen ITC"/>
          <w:sz w:val="28"/>
          <w:szCs w:val="28"/>
        </w:rPr>
      </w:pPr>
      <w:r>
        <w:rPr>
          <w:rFonts w:ascii="Kristen ITC" w:hAnsi="Kristen ITC"/>
          <w:sz w:val="28"/>
          <w:szCs w:val="28"/>
        </w:rPr>
        <w:t xml:space="preserve">Don’t just skim through the material. Study it and learn it. Then, when you pass the test, you will be ready to apply what you learned to the business </w:t>
      </w:r>
      <w:r w:rsidRPr="00124629">
        <w:rPr>
          <w:rFonts w:ascii="Kristen ITC" w:hAnsi="Kristen ITC"/>
          <w:b/>
          <w:sz w:val="28"/>
          <w:szCs w:val="28"/>
        </w:rPr>
        <w:t>you will be managing</w:t>
      </w:r>
      <w:r>
        <w:rPr>
          <w:rFonts w:ascii="Kristen ITC" w:hAnsi="Kristen ITC"/>
          <w:sz w:val="28"/>
          <w:szCs w:val="28"/>
        </w:rPr>
        <w:t>.</w:t>
      </w:r>
      <w:r w:rsidR="00630AD6">
        <w:rPr>
          <w:rFonts w:ascii="Kristen ITC" w:hAnsi="Kristen ITC"/>
          <w:sz w:val="28"/>
          <w:szCs w:val="28"/>
        </w:rPr>
        <w:t xml:space="preserve">  </w:t>
      </w:r>
    </w:p>
    <w:p w:rsidR="00A66A4F" w:rsidRDefault="00A66A4F" w:rsidP="00124629">
      <w:pPr>
        <w:rPr>
          <w:rFonts w:ascii="Kristen ITC" w:hAnsi="Kristen ITC"/>
          <w:sz w:val="28"/>
          <w:szCs w:val="28"/>
        </w:rPr>
      </w:pPr>
    </w:p>
    <w:p w:rsidR="00124629" w:rsidRDefault="00124629" w:rsidP="00124629">
      <w:pPr>
        <w:rPr>
          <w:rFonts w:ascii="Kristen ITC" w:hAnsi="Kristen ITC"/>
          <w:sz w:val="28"/>
          <w:szCs w:val="28"/>
        </w:rPr>
      </w:pPr>
      <w:r>
        <w:rPr>
          <w:rFonts w:ascii="Kristen ITC" w:hAnsi="Kristen ITC"/>
          <w:sz w:val="28"/>
          <w:szCs w:val="28"/>
        </w:rPr>
        <w:t>We wish you the best of success in your In-Home business.</w:t>
      </w:r>
    </w:p>
    <w:p w:rsidR="00124629" w:rsidRDefault="00124629" w:rsidP="00124629">
      <w:pPr>
        <w:rPr>
          <w:rFonts w:ascii="Kristen ITC" w:hAnsi="Kristen ITC"/>
          <w:sz w:val="28"/>
          <w:szCs w:val="28"/>
        </w:rPr>
      </w:pPr>
    </w:p>
    <w:p w:rsidR="00124629" w:rsidRPr="00124629" w:rsidRDefault="00124629" w:rsidP="00124629">
      <w:pPr>
        <w:rPr>
          <w:rFonts w:ascii="Kristen ITC" w:hAnsi="Kristen ITC"/>
          <w:sz w:val="28"/>
          <w:szCs w:val="28"/>
        </w:rPr>
      </w:pPr>
      <w:r>
        <w:rPr>
          <w:rFonts w:ascii="Kristen ITC" w:hAnsi="Kristen ITC"/>
          <w:sz w:val="28"/>
          <w:szCs w:val="28"/>
        </w:rPr>
        <w:t>MMAC</w:t>
      </w:r>
    </w:p>
    <w:p w:rsidR="00124629" w:rsidRPr="00124629" w:rsidRDefault="00124629" w:rsidP="00124629">
      <w:pPr>
        <w:rPr>
          <w:rFonts w:ascii="Kristen ITC" w:hAnsi="Kristen ITC"/>
          <w:sz w:val="36"/>
          <w:szCs w:val="36"/>
        </w:rPr>
      </w:pPr>
    </w:p>
    <w:p w:rsidR="00863576" w:rsidRDefault="00863576">
      <w:pPr>
        <w:rPr>
          <w:rFonts w:ascii="Kristen ITC" w:hAnsi="Kristen ITC"/>
          <w:sz w:val="24"/>
          <w:szCs w:val="24"/>
        </w:rPr>
      </w:pPr>
      <w:r>
        <w:rPr>
          <w:rFonts w:ascii="Kristen ITC" w:hAnsi="Kristen ITC"/>
          <w:sz w:val="24"/>
          <w:szCs w:val="24"/>
        </w:rPr>
        <w:br w:type="page"/>
      </w:r>
    </w:p>
    <w:p w:rsidR="00AE5534" w:rsidRDefault="00863576" w:rsidP="00AE5534">
      <w:pPr>
        <w:jc w:val="center"/>
        <w:rPr>
          <w:rFonts w:ascii="Kristen ITC" w:hAnsi="Kristen ITC"/>
          <w:sz w:val="144"/>
          <w:szCs w:val="144"/>
        </w:rPr>
      </w:pPr>
      <w:r>
        <w:rPr>
          <w:rFonts w:ascii="Kristen ITC" w:hAnsi="Kristen ITC"/>
          <w:sz w:val="144"/>
          <w:szCs w:val="144"/>
        </w:rPr>
        <w:lastRenderedPageBreak/>
        <w:t>General Information</w:t>
      </w:r>
    </w:p>
    <w:p w:rsidR="00124629" w:rsidRDefault="00863576" w:rsidP="00AE5534">
      <w:pPr>
        <w:jc w:val="center"/>
        <w:rPr>
          <w:rFonts w:ascii="Kristen ITC" w:hAnsi="Kristen ITC"/>
          <w:sz w:val="144"/>
          <w:szCs w:val="144"/>
        </w:rPr>
      </w:pPr>
      <w:r>
        <w:rPr>
          <w:noProof/>
          <w:color w:val="0000FF"/>
        </w:rPr>
        <w:drawing>
          <wp:inline distT="0" distB="0" distL="0" distR="0">
            <wp:extent cx="4183380" cy="4175760"/>
            <wp:effectExtent l="0" t="0" r="7620" b="0"/>
            <wp:docPr id="6" name="Picture 6" descr="D:\Users\beltfjb\AppData\Local\Microsoft\Windows\Temporary Internet Files\Content.IE5\IQARX96A\op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beltfjb\AppData\Local\Microsoft\Windows\Temporary Internet Files\Content.IE5\IQARX96A\open[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3380" cy="4175760"/>
                    </a:xfrm>
                    <a:prstGeom prst="rect">
                      <a:avLst/>
                    </a:prstGeom>
                    <a:noFill/>
                    <a:ln>
                      <a:noFill/>
                    </a:ln>
                  </pic:spPr>
                </pic:pic>
              </a:graphicData>
            </a:graphic>
          </wp:inline>
        </w:drawing>
      </w:r>
    </w:p>
    <w:p w:rsidR="00124629" w:rsidRPr="00B50E0D" w:rsidRDefault="00124629">
      <w:pPr>
        <w:rPr>
          <w:sz w:val="24"/>
          <w:szCs w:val="24"/>
        </w:rPr>
      </w:pPr>
      <w:r>
        <w:rPr>
          <w:rFonts w:ascii="Kristen ITC" w:hAnsi="Kristen ITC"/>
          <w:sz w:val="144"/>
          <w:szCs w:val="144"/>
        </w:rPr>
        <w:br w:type="page"/>
      </w:r>
    </w:p>
    <w:p w:rsidR="00AE5534" w:rsidRDefault="00B3613C" w:rsidP="00B3613C">
      <w:pPr>
        <w:jc w:val="center"/>
        <w:rPr>
          <w:b/>
          <w:sz w:val="36"/>
          <w:szCs w:val="36"/>
        </w:rPr>
      </w:pPr>
      <w:r w:rsidRPr="00B3613C">
        <w:rPr>
          <w:b/>
          <w:sz w:val="36"/>
          <w:szCs w:val="36"/>
        </w:rPr>
        <w:lastRenderedPageBreak/>
        <w:t xml:space="preserve">PROGRAM INFORMATION </w:t>
      </w:r>
    </w:p>
    <w:p w:rsidR="00B3613C" w:rsidRDefault="00B3613C" w:rsidP="00B3613C">
      <w:pPr>
        <w:jc w:val="center"/>
        <w:rPr>
          <w:b/>
          <w:sz w:val="36"/>
          <w:szCs w:val="36"/>
        </w:rPr>
      </w:pPr>
    </w:p>
    <w:p w:rsidR="00B3613C" w:rsidRDefault="00B3613C" w:rsidP="00B3613C">
      <w:pPr>
        <w:rPr>
          <w:sz w:val="28"/>
          <w:szCs w:val="28"/>
        </w:rPr>
      </w:pPr>
      <w:r>
        <w:rPr>
          <w:sz w:val="28"/>
          <w:szCs w:val="28"/>
        </w:rPr>
        <w:t>The Home and Community Based Services (HCBS) Program</w:t>
      </w:r>
    </w:p>
    <w:p w:rsidR="00326647" w:rsidRPr="00B3613C" w:rsidRDefault="00B3613C" w:rsidP="00B3613C">
      <w:pPr>
        <w:pStyle w:val="ListParagraph"/>
        <w:numPr>
          <w:ilvl w:val="0"/>
          <w:numId w:val="1"/>
        </w:numPr>
        <w:ind w:left="990" w:hanging="630"/>
        <w:rPr>
          <w:sz w:val="28"/>
          <w:szCs w:val="28"/>
        </w:rPr>
      </w:pPr>
      <w:r>
        <w:rPr>
          <w:sz w:val="28"/>
          <w:szCs w:val="28"/>
        </w:rPr>
        <w:t xml:space="preserve"> </w:t>
      </w:r>
      <w:r w:rsidR="0081577E" w:rsidRPr="00B3613C">
        <w:rPr>
          <w:sz w:val="28"/>
          <w:szCs w:val="28"/>
        </w:rPr>
        <w:t xml:space="preserve">Provides assistance to seniors and adults with disabilities.     </w:t>
      </w:r>
    </w:p>
    <w:p w:rsidR="00326647" w:rsidRPr="00B3613C" w:rsidRDefault="0081577E" w:rsidP="00B3613C">
      <w:pPr>
        <w:pStyle w:val="ListParagraph"/>
        <w:numPr>
          <w:ilvl w:val="0"/>
          <w:numId w:val="1"/>
        </w:numPr>
        <w:rPr>
          <w:sz w:val="28"/>
          <w:szCs w:val="28"/>
        </w:rPr>
      </w:pPr>
      <w:r w:rsidRPr="00B3613C">
        <w:rPr>
          <w:sz w:val="28"/>
          <w:szCs w:val="28"/>
        </w:rPr>
        <w:t xml:space="preserve">     Enables individuals to remain out of nursing facilities.</w:t>
      </w:r>
    </w:p>
    <w:p w:rsidR="00B3613C" w:rsidRDefault="0081577E" w:rsidP="00B3613C">
      <w:pPr>
        <w:pStyle w:val="ListParagraph"/>
        <w:numPr>
          <w:ilvl w:val="0"/>
          <w:numId w:val="1"/>
        </w:numPr>
        <w:rPr>
          <w:sz w:val="28"/>
          <w:szCs w:val="28"/>
        </w:rPr>
      </w:pPr>
      <w:r w:rsidRPr="00B3613C">
        <w:rPr>
          <w:sz w:val="28"/>
          <w:szCs w:val="28"/>
        </w:rPr>
        <w:t xml:space="preserve">     Consists of Consumer Directed Services (CDS) and In-Home </w:t>
      </w:r>
      <w:r w:rsidR="00B3613C">
        <w:rPr>
          <w:sz w:val="28"/>
          <w:szCs w:val="28"/>
        </w:rPr>
        <w:t>Services (IHS) programs.</w:t>
      </w:r>
    </w:p>
    <w:p w:rsidR="00B3613C" w:rsidRDefault="00B3613C" w:rsidP="00B3613C">
      <w:pPr>
        <w:rPr>
          <w:sz w:val="28"/>
          <w:szCs w:val="28"/>
        </w:rPr>
      </w:pPr>
      <w:r>
        <w:rPr>
          <w:sz w:val="28"/>
          <w:szCs w:val="28"/>
        </w:rPr>
        <w:t>Provider Certification Testing is required by 19 CSR 15-7.021 (14) for the Designated Manager of any contracted IHS agency.  Therefore, these training materials, the test review and the test pertain only to the IHS program.</w:t>
      </w:r>
    </w:p>
    <w:p w:rsidR="00630AD6" w:rsidRDefault="00630AD6" w:rsidP="00B3613C">
      <w:pPr>
        <w:rPr>
          <w:sz w:val="28"/>
          <w:szCs w:val="28"/>
        </w:rPr>
      </w:pPr>
    </w:p>
    <w:p w:rsidR="00630AD6" w:rsidRDefault="00630AD6" w:rsidP="00B3613C">
      <w:pPr>
        <w:rPr>
          <w:b/>
          <w:sz w:val="28"/>
          <w:szCs w:val="28"/>
          <w:u w:val="single"/>
        </w:rPr>
      </w:pPr>
      <w:r>
        <w:rPr>
          <w:b/>
          <w:sz w:val="28"/>
          <w:szCs w:val="28"/>
          <w:u w:val="single"/>
        </w:rPr>
        <w:t>The HCBS Program is operated by three state agencies:</w:t>
      </w:r>
    </w:p>
    <w:p w:rsidR="00326647" w:rsidRPr="00630AD6" w:rsidRDefault="00630AD6" w:rsidP="0081577E">
      <w:pPr>
        <w:pStyle w:val="ListParagraph"/>
        <w:numPr>
          <w:ilvl w:val="0"/>
          <w:numId w:val="2"/>
        </w:numPr>
        <w:rPr>
          <w:sz w:val="28"/>
          <w:szCs w:val="28"/>
        </w:rPr>
      </w:pPr>
      <w:r w:rsidRPr="00630AD6">
        <w:rPr>
          <w:sz w:val="28"/>
          <w:szCs w:val="28"/>
          <w:u w:val="single"/>
        </w:rPr>
        <w:t>MO HealthNet Division (MHD):</w:t>
      </w:r>
      <w:r>
        <w:rPr>
          <w:sz w:val="28"/>
          <w:szCs w:val="28"/>
        </w:rPr>
        <w:t xml:space="preserve"> </w:t>
      </w:r>
      <w:r w:rsidR="0081577E" w:rsidRPr="00630AD6">
        <w:rPr>
          <w:sz w:val="28"/>
          <w:szCs w:val="28"/>
        </w:rPr>
        <w:t xml:space="preserve">Administers the Missouri Medicaid program. </w:t>
      </w:r>
      <w:r w:rsidR="0081577E" w:rsidRPr="00630AD6">
        <w:rPr>
          <w:b/>
          <w:bCs/>
          <w:sz w:val="28"/>
          <w:szCs w:val="28"/>
        </w:rPr>
        <w:t>You submit your claims for payment to MHD.</w:t>
      </w:r>
    </w:p>
    <w:p w:rsidR="00326647" w:rsidRPr="00630AD6" w:rsidRDefault="0081577E" w:rsidP="0081577E">
      <w:pPr>
        <w:pStyle w:val="ListParagraph"/>
        <w:numPr>
          <w:ilvl w:val="0"/>
          <w:numId w:val="2"/>
        </w:numPr>
        <w:rPr>
          <w:sz w:val="28"/>
          <w:szCs w:val="28"/>
        </w:rPr>
      </w:pPr>
      <w:r w:rsidRPr="00630AD6">
        <w:rPr>
          <w:sz w:val="28"/>
          <w:szCs w:val="28"/>
          <w:u w:val="single"/>
        </w:rPr>
        <w:t>Missouri Medicaid Audit and Compliance (MMAC)</w:t>
      </w:r>
      <w:r w:rsidR="00630AD6" w:rsidRPr="00630AD6">
        <w:rPr>
          <w:sz w:val="28"/>
          <w:szCs w:val="28"/>
          <w:u w:val="single"/>
        </w:rPr>
        <w:t>:</w:t>
      </w:r>
      <w:r w:rsidR="00630AD6">
        <w:rPr>
          <w:sz w:val="28"/>
          <w:szCs w:val="28"/>
        </w:rPr>
        <w:t xml:space="preserve"> </w:t>
      </w:r>
      <w:r w:rsidRPr="00630AD6">
        <w:rPr>
          <w:sz w:val="28"/>
          <w:szCs w:val="28"/>
        </w:rPr>
        <w:t xml:space="preserve">Determines eligibility and compliance of Missouri Medicaid providers. </w:t>
      </w:r>
      <w:r w:rsidRPr="00630AD6">
        <w:rPr>
          <w:b/>
          <w:bCs/>
          <w:sz w:val="28"/>
          <w:szCs w:val="28"/>
        </w:rPr>
        <w:t>You enroll with MMAC &amp; MMAC performs audits of your billings</w:t>
      </w:r>
    </w:p>
    <w:p w:rsidR="00326647" w:rsidRPr="00630AD6" w:rsidRDefault="0081577E" w:rsidP="0081577E">
      <w:pPr>
        <w:pStyle w:val="ListParagraph"/>
        <w:numPr>
          <w:ilvl w:val="0"/>
          <w:numId w:val="2"/>
        </w:numPr>
        <w:rPr>
          <w:sz w:val="28"/>
          <w:szCs w:val="28"/>
        </w:rPr>
      </w:pPr>
      <w:r w:rsidRPr="00630AD6">
        <w:rPr>
          <w:b/>
          <w:sz w:val="28"/>
          <w:szCs w:val="28"/>
        </w:rPr>
        <w:t>Division of Senior</w:t>
      </w:r>
      <w:r w:rsidR="00630AD6" w:rsidRPr="00630AD6">
        <w:rPr>
          <w:b/>
          <w:sz w:val="28"/>
          <w:szCs w:val="28"/>
        </w:rPr>
        <w:t xml:space="preserve"> and Disability Services (DSDS):</w:t>
      </w:r>
      <w:r w:rsidR="00630AD6">
        <w:rPr>
          <w:sz w:val="28"/>
          <w:szCs w:val="28"/>
        </w:rPr>
        <w:t xml:space="preserve"> </w:t>
      </w:r>
      <w:r w:rsidRPr="00630AD6">
        <w:rPr>
          <w:sz w:val="28"/>
          <w:szCs w:val="28"/>
        </w:rPr>
        <w:t xml:space="preserve">Assesses and authorizes services for Missouri Medicaid participants.  </w:t>
      </w:r>
      <w:r w:rsidRPr="00630AD6">
        <w:rPr>
          <w:b/>
          <w:bCs/>
          <w:sz w:val="28"/>
          <w:szCs w:val="28"/>
        </w:rPr>
        <w:t>DSDS develops and authorizes the care plans</w:t>
      </w:r>
    </w:p>
    <w:p w:rsidR="008709C0" w:rsidRDefault="008709C0" w:rsidP="00B3613C">
      <w:pPr>
        <w:rPr>
          <w:sz w:val="28"/>
          <w:szCs w:val="28"/>
        </w:rPr>
      </w:pPr>
      <w:r>
        <w:rPr>
          <w:sz w:val="28"/>
          <w:szCs w:val="28"/>
        </w:rPr>
        <w:t>MMAC Provider Enrollment Contracts Unit does the following:</w:t>
      </w:r>
    </w:p>
    <w:p w:rsidR="00326647" w:rsidRPr="008709C0" w:rsidRDefault="0081577E" w:rsidP="0081577E">
      <w:pPr>
        <w:pStyle w:val="ListParagraph"/>
        <w:numPr>
          <w:ilvl w:val="0"/>
          <w:numId w:val="3"/>
        </w:numPr>
        <w:rPr>
          <w:sz w:val="28"/>
          <w:szCs w:val="28"/>
        </w:rPr>
      </w:pPr>
      <w:r w:rsidRPr="008709C0">
        <w:rPr>
          <w:sz w:val="28"/>
          <w:szCs w:val="28"/>
        </w:rPr>
        <w:t>Review</w:t>
      </w:r>
      <w:r w:rsidR="008709C0">
        <w:rPr>
          <w:sz w:val="28"/>
          <w:szCs w:val="28"/>
        </w:rPr>
        <w:t>s</w:t>
      </w:r>
      <w:r w:rsidRPr="008709C0">
        <w:rPr>
          <w:sz w:val="28"/>
          <w:szCs w:val="28"/>
        </w:rPr>
        <w:t xml:space="preserve"> the Proposal</w:t>
      </w:r>
    </w:p>
    <w:p w:rsidR="00326647" w:rsidRPr="008709C0" w:rsidRDefault="0081577E" w:rsidP="0081577E">
      <w:pPr>
        <w:pStyle w:val="ListParagraph"/>
        <w:numPr>
          <w:ilvl w:val="0"/>
          <w:numId w:val="3"/>
        </w:numPr>
        <w:rPr>
          <w:sz w:val="28"/>
          <w:szCs w:val="28"/>
        </w:rPr>
      </w:pPr>
      <w:r w:rsidRPr="008709C0">
        <w:rPr>
          <w:sz w:val="28"/>
          <w:szCs w:val="28"/>
        </w:rPr>
        <w:t>Conducts the Site Visit of your Business</w:t>
      </w:r>
    </w:p>
    <w:p w:rsidR="00326647" w:rsidRDefault="0081577E" w:rsidP="0081577E">
      <w:pPr>
        <w:pStyle w:val="ListParagraph"/>
        <w:numPr>
          <w:ilvl w:val="0"/>
          <w:numId w:val="3"/>
        </w:numPr>
        <w:rPr>
          <w:sz w:val="28"/>
          <w:szCs w:val="28"/>
        </w:rPr>
      </w:pPr>
      <w:r w:rsidRPr="008709C0">
        <w:rPr>
          <w:sz w:val="28"/>
          <w:szCs w:val="28"/>
        </w:rPr>
        <w:t>Executes Your Contract (Participation Agreement)</w:t>
      </w:r>
    </w:p>
    <w:p w:rsidR="008709C0" w:rsidRDefault="008709C0" w:rsidP="008709C0">
      <w:pPr>
        <w:rPr>
          <w:sz w:val="28"/>
          <w:szCs w:val="28"/>
        </w:rPr>
      </w:pPr>
      <w:r>
        <w:rPr>
          <w:sz w:val="28"/>
          <w:szCs w:val="28"/>
        </w:rPr>
        <w:t>Information about your contract:</w:t>
      </w:r>
    </w:p>
    <w:p w:rsidR="00326647" w:rsidRPr="008709C0" w:rsidRDefault="0081577E" w:rsidP="0081577E">
      <w:pPr>
        <w:pStyle w:val="ListParagraph"/>
        <w:numPr>
          <w:ilvl w:val="0"/>
          <w:numId w:val="4"/>
        </w:numPr>
        <w:rPr>
          <w:sz w:val="28"/>
          <w:szCs w:val="28"/>
        </w:rPr>
      </w:pPr>
      <w:r w:rsidRPr="008709C0">
        <w:rPr>
          <w:sz w:val="28"/>
          <w:szCs w:val="28"/>
        </w:rPr>
        <w:t>Contracts include provisions to ensure you are compliant with State and Federal Regulations.</w:t>
      </w:r>
    </w:p>
    <w:p w:rsidR="00326647" w:rsidRPr="008709C0" w:rsidRDefault="0081577E" w:rsidP="0081577E">
      <w:pPr>
        <w:pStyle w:val="ListParagraph"/>
        <w:numPr>
          <w:ilvl w:val="0"/>
          <w:numId w:val="4"/>
        </w:numPr>
        <w:rPr>
          <w:sz w:val="28"/>
          <w:szCs w:val="28"/>
        </w:rPr>
      </w:pPr>
      <w:r w:rsidRPr="008709C0">
        <w:rPr>
          <w:sz w:val="28"/>
          <w:szCs w:val="28"/>
        </w:rPr>
        <w:t>Contracts expire at least every five (5) years.</w:t>
      </w:r>
    </w:p>
    <w:p w:rsidR="00326647" w:rsidRPr="008709C0" w:rsidRDefault="0081577E" w:rsidP="0081577E">
      <w:pPr>
        <w:pStyle w:val="ListParagraph"/>
        <w:numPr>
          <w:ilvl w:val="0"/>
          <w:numId w:val="4"/>
        </w:numPr>
        <w:rPr>
          <w:sz w:val="28"/>
          <w:szCs w:val="28"/>
        </w:rPr>
      </w:pPr>
      <w:r w:rsidRPr="008709C0">
        <w:rPr>
          <w:sz w:val="28"/>
          <w:szCs w:val="28"/>
        </w:rPr>
        <w:t xml:space="preserve">Revalidation of all Medicaid providers is required at least every five (5) years by state </w:t>
      </w:r>
      <w:proofErr w:type="gramStart"/>
      <w:r w:rsidRPr="008709C0">
        <w:rPr>
          <w:sz w:val="28"/>
          <w:szCs w:val="28"/>
        </w:rPr>
        <w:t>and  federal</w:t>
      </w:r>
      <w:proofErr w:type="gramEnd"/>
      <w:r w:rsidRPr="008709C0">
        <w:rPr>
          <w:sz w:val="28"/>
          <w:szCs w:val="28"/>
        </w:rPr>
        <w:t xml:space="preserve"> regulations. Revalidation means you re-enroll without a break in service or payment.</w:t>
      </w:r>
    </w:p>
    <w:p w:rsidR="008709C0" w:rsidRDefault="008709C0" w:rsidP="008709C0">
      <w:pPr>
        <w:pStyle w:val="ListParagraph"/>
        <w:jc w:val="center"/>
        <w:rPr>
          <w:rFonts w:ascii="Kristen ITC" w:hAnsi="Kristen ITC"/>
          <w:sz w:val="96"/>
          <w:szCs w:val="96"/>
        </w:rPr>
      </w:pPr>
    </w:p>
    <w:p w:rsidR="008709C0" w:rsidRDefault="008709C0" w:rsidP="008709C0">
      <w:pPr>
        <w:pStyle w:val="ListParagraph"/>
        <w:jc w:val="center"/>
        <w:rPr>
          <w:rFonts w:ascii="Kristen ITC" w:hAnsi="Kristen ITC"/>
          <w:sz w:val="96"/>
          <w:szCs w:val="96"/>
        </w:rPr>
      </w:pPr>
      <w:r w:rsidRPr="008709C0">
        <w:rPr>
          <w:rFonts w:ascii="Kristen ITC" w:hAnsi="Kristen ITC"/>
          <w:sz w:val="96"/>
          <w:szCs w:val="96"/>
        </w:rPr>
        <w:t>PROVIDER RESPONSIBILITIES</w:t>
      </w:r>
    </w:p>
    <w:p w:rsidR="008709C0" w:rsidRDefault="008709C0" w:rsidP="008709C0">
      <w:pPr>
        <w:pStyle w:val="ListParagraph"/>
        <w:jc w:val="center"/>
        <w:rPr>
          <w:rFonts w:ascii="Kristen ITC" w:hAnsi="Kristen ITC"/>
          <w:sz w:val="96"/>
          <w:szCs w:val="96"/>
        </w:rPr>
      </w:pPr>
    </w:p>
    <w:p w:rsidR="008709C0" w:rsidRPr="008709C0" w:rsidRDefault="008709C0" w:rsidP="008709C0">
      <w:pPr>
        <w:pStyle w:val="ListParagraph"/>
        <w:jc w:val="center"/>
        <w:rPr>
          <w:rFonts w:ascii="Kristen ITC" w:hAnsi="Kristen ITC"/>
          <w:sz w:val="96"/>
          <w:szCs w:val="96"/>
        </w:rPr>
      </w:pPr>
      <w:r>
        <w:rPr>
          <w:noProof/>
          <w:color w:val="0000FF"/>
        </w:rPr>
        <w:drawing>
          <wp:inline distT="0" distB="0" distL="0" distR="0">
            <wp:extent cx="4983480" cy="4320540"/>
            <wp:effectExtent l="0" t="0" r="7620" b="3810"/>
            <wp:docPr id="1" name="Picture 1" descr="https://media.licdn.com/mpr/mpr/AAEAAQAAAAAAAAWqAAAAJGJiMGJlNWMzLTU1Y2QtNDk4My05ZGI2LTczZmNlMDg5YmYzYQ.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edia.licdn.com/mpr/mpr/AAEAAQAAAAAAAAWqAAAAJGJiMGJlNWMzLTU1Y2QtNDk4My05ZGI2LTczZmNlMDg5YmYzYQ.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4374" cy="4321315"/>
                    </a:xfrm>
                    <a:prstGeom prst="rect">
                      <a:avLst/>
                    </a:prstGeom>
                    <a:noFill/>
                    <a:ln>
                      <a:noFill/>
                    </a:ln>
                  </pic:spPr>
                </pic:pic>
              </a:graphicData>
            </a:graphic>
          </wp:inline>
        </w:drawing>
      </w:r>
    </w:p>
    <w:p w:rsidR="008709C0" w:rsidRDefault="008709C0" w:rsidP="008709C0">
      <w:pPr>
        <w:pStyle w:val="ListParagraph"/>
        <w:jc w:val="center"/>
        <w:rPr>
          <w:rFonts w:ascii="Kristen ITC" w:hAnsi="Kristen ITC"/>
          <w:sz w:val="40"/>
          <w:szCs w:val="40"/>
        </w:rPr>
      </w:pPr>
    </w:p>
    <w:p w:rsidR="008709C0" w:rsidRDefault="008709C0" w:rsidP="008709C0">
      <w:pPr>
        <w:pStyle w:val="ListParagraph"/>
        <w:rPr>
          <w:sz w:val="28"/>
          <w:szCs w:val="28"/>
        </w:rPr>
      </w:pPr>
      <w:r>
        <w:rPr>
          <w:sz w:val="28"/>
          <w:szCs w:val="28"/>
        </w:rPr>
        <w:lastRenderedPageBreak/>
        <w:t>As stated in the introduction to this booklet, you have a lot of responsibility as a provider and a business owner/manager.</w:t>
      </w:r>
    </w:p>
    <w:p w:rsidR="008709C0" w:rsidRDefault="008709C0" w:rsidP="008709C0">
      <w:pPr>
        <w:pStyle w:val="ListParagraph"/>
        <w:rPr>
          <w:sz w:val="28"/>
          <w:szCs w:val="28"/>
        </w:rPr>
      </w:pPr>
    </w:p>
    <w:p w:rsidR="008709C0" w:rsidRPr="008709C0" w:rsidRDefault="008709C0" w:rsidP="008709C0">
      <w:pPr>
        <w:pStyle w:val="ListParagraph"/>
        <w:rPr>
          <w:sz w:val="28"/>
          <w:szCs w:val="28"/>
        </w:rPr>
      </w:pPr>
      <w:r>
        <w:rPr>
          <w:sz w:val="28"/>
          <w:szCs w:val="28"/>
        </w:rPr>
        <w:t xml:space="preserve">1) </w:t>
      </w:r>
      <w:r w:rsidRPr="008709C0">
        <w:rPr>
          <w:sz w:val="28"/>
          <w:szCs w:val="28"/>
        </w:rPr>
        <w:t>Notify MMAC of changes in the business</w:t>
      </w:r>
    </w:p>
    <w:p w:rsidR="00326647" w:rsidRPr="008709C0" w:rsidRDefault="0081577E" w:rsidP="0081577E">
      <w:pPr>
        <w:pStyle w:val="ListParagraph"/>
        <w:numPr>
          <w:ilvl w:val="2"/>
          <w:numId w:val="5"/>
        </w:numPr>
        <w:rPr>
          <w:sz w:val="28"/>
          <w:szCs w:val="28"/>
        </w:rPr>
      </w:pPr>
      <w:r w:rsidRPr="008709C0">
        <w:rPr>
          <w:sz w:val="28"/>
          <w:szCs w:val="28"/>
        </w:rPr>
        <w:t>Location, phone, business structure and management</w:t>
      </w:r>
    </w:p>
    <w:p w:rsidR="008709C0" w:rsidRPr="008709C0" w:rsidRDefault="008709C0" w:rsidP="008709C0">
      <w:pPr>
        <w:pStyle w:val="ListParagraph"/>
        <w:rPr>
          <w:sz w:val="28"/>
          <w:szCs w:val="28"/>
        </w:rPr>
      </w:pPr>
      <w:r w:rsidRPr="008709C0">
        <w:rPr>
          <w:sz w:val="28"/>
          <w:szCs w:val="28"/>
        </w:rPr>
        <w:t>2) Maintain liability insurance and dishonesty bond</w:t>
      </w:r>
    </w:p>
    <w:p w:rsidR="008709C0" w:rsidRPr="008709C0" w:rsidRDefault="008709C0" w:rsidP="008709C0">
      <w:pPr>
        <w:pStyle w:val="ListParagraph"/>
        <w:rPr>
          <w:sz w:val="28"/>
          <w:szCs w:val="28"/>
        </w:rPr>
      </w:pPr>
      <w:r w:rsidRPr="008709C0">
        <w:rPr>
          <w:sz w:val="28"/>
          <w:szCs w:val="28"/>
        </w:rPr>
        <w:t xml:space="preserve">3) Providers must hire, screen and monitor </w:t>
      </w:r>
      <w:r w:rsidRPr="008709C0">
        <w:rPr>
          <w:b/>
          <w:bCs/>
          <w:sz w:val="28"/>
          <w:szCs w:val="28"/>
        </w:rPr>
        <w:t>employees</w:t>
      </w:r>
    </w:p>
    <w:p w:rsidR="00326647" w:rsidRPr="008709C0" w:rsidRDefault="0081577E" w:rsidP="0081577E">
      <w:pPr>
        <w:pStyle w:val="ListParagraph"/>
        <w:numPr>
          <w:ilvl w:val="2"/>
          <w:numId w:val="6"/>
        </w:numPr>
        <w:rPr>
          <w:sz w:val="28"/>
          <w:szCs w:val="28"/>
        </w:rPr>
      </w:pPr>
      <w:r w:rsidRPr="008709C0">
        <w:rPr>
          <w:sz w:val="28"/>
          <w:szCs w:val="28"/>
        </w:rPr>
        <w:t>Contacting credible references</w:t>
      </w:r>
    </w:p>
    <w:p w:rsidR="00326647" w:rsidRPr="008709C0" w:rsidRDefault="0081577E" w:rsidP="0081577E">
      <w:pPr>
        <w:pStyle w:val="ListParagraph"/>
        <w:numPr>
          <w:ilvl w:val="2"/>
          <w:numId w:val="6"/>
        </w:numPr>
        <w:rPr>
          <w:sz w:val="28"/>
          <w:szCs w:val="28"/>
        </w:rPr>
      </w:pPr>
      <w:r w:rsidRPr="008709C0">
        <w:rPr>
          <w:sz w:val="28"/>
          <w:szCs w:val="28"/>
        </w:rPr>
        <w:t>Furnish employees with identification</w:t>
      </w:r>
    </w:p>
    <w:p w:rsidR="00326647" w:rsidRPr="008709C0" w:rsidRDefault="0081577E" w:rsidP="0081577E">
      <w:pPr>
        <w:pStyle w:val="ListParagraph"/>
        <w:numPr>
          <w:ilvl w:val="2"/>
          <w:numId w:val="6"/>
        </w:numPr>
        <w:rPr>
          <w:sz w:val="28"/>
          <w:szCs w:val="28"/>
        </w:rPr>
      </w:pPr>
      <w:r w:rsidRPr="008709C0">
        <w:rPr>
          <w:sz w:val="28"/>
          <w:szCs w:val="28"/>
        </w:rPr>
        <w:t>Monitor employee files</w:t>
      </w:r>
    </w:p>
    <w:p w:rsidR="00326647" w:rsidRPr="008709C0" w:rsidRDefault="0081577E" w:rsidP="0081577E">
      <w:pPr>
        <w:pStyle w:val="ListParagraph"/>
        <w:numPr>
          <w:ilvl w:val="2"/>
          <w:numId w:val="6"/>
        </w:numPr>
        <w:rPr>
          <w:sz w:val="28"/>
          <w:szCs w:val="28"/>
        </w:rPr>
      </w:pPr>
      <w:r w:rsidRPr="008709C0">
        <w:rPr>
          <w:sz w:val="28"/>
          <w:szCs w:val="28"/>
        </w:rPr>
        <w:t>Promote employee safety</w:t>
      </w:r>
    </w:p>
    <w:p w:rsidR="00326647" w:rsidRDefault="0081577E" w:rsidP="0081577E">
      <w:pPr>
        <w:pStyle w:val="ListParagraph"/>
        <w:numPr>
          <w:ilvl w:val="2"/>
          <w:numId w:val="6"/>
        </w:numPr>
        <w:rPr>
          <w:sz w:val="28"/>
          <w:szCs w:val="28"/>
        </w:rPr>
      </w:pPr>
      <w:r w:rsidRPr="008709C0">
        <w:rPr>
          <w:sz w:val="28"/>
          <w:szCs w:val="28"/>
        </w:rPr>
        <w:t>Screen EDL and FCSR (criminal background)</w:t>
      </w:r>
    </w:p>
    <w:p w:rsidR="005433C5" w:rsidRDefault="008709C0" w:rsidP="005433C5">
      <w:pPr>
        <w:spacing w:line="240" w:lineRule="auto"/>
        <w:ind w:left="720"/>
        <w:rPr>
          <w:sz w:val="28"/>
          <w:szCs w:val="28"/>
        </w:rPr>
      </w:pPr>
      <w:r>
        <w:rPr>
          <w:sz w:val="28"/>
          <w:szCs w:val="28"/>
        </w:rPr>
        <w:t xml:space="preserve">4) </w:t>
      </w:r>
      <w:r w:rsidR="0081577E" w:rsidRPr="008709C0">
        <w:rPr>
          <w:sz w:val="28"/>
          <w:szCs w:val="28"/>
        </w:rPr>
        <w:t>Employee Training:</w:t>
      </w:r>
    </w:p>
    <w:p w:rsidR="00326647" w:rsidRPr="005433C5" w:rsidRDefault="0081577E" w:rsidP="0081577E">
      <w:pPr>
        <w:pStyle w:val="ListParagraph"/>
        <w:numPr>
          <w:ilvl w:val="0"/>
          <w:numId w:val="7"/>
        </w:numPr>
        <w:spacing w:line="240" w:lineRule="auto"/>
        <w:ind w:firstLine="450"/>
        <w:rPr>
          <w:sz w:val="28"/>
          <w:szCs w:val="28"/>
        </w:rPr>
      </w:pPr>
      <w:r w:rsidRPr="005433C5">
        <w:rPr>
          <w:sz w:val="28"/>
          <w:szCs w:val="28"/>
        </w:rPr>
        <w:t>Designate trainers</w:t>
      </w:r>
    </w:p>
    <w:p w:rsidR="00326647" w:rsidRPr="005433C5" w:rsidRDefault="0081577E" w:rsidP="0081577E">
      <w:pPr>
        <w:pStyle w:val="ListParagraph"/>
        <w:numPr>
          <w:ilvl w:val="0"/>
          <w:numId w:val="7"/>
        </w:numPr>
        <w:spacing w:line="240" w:lineRule="auto"/>
        <w:ind w:firstLine="450"/>
        <w:rPr>
          <w:sz w:val="28"/>
          <w:szCs w:val="28"/>
        </w:rPr>
      </w:pPr>
      <w:r w:rsidRPr="005433C5">
        <w:rPr>
          <w:sz w:val="28"/>
          <w:szCs w:val="28"/>
        </w:rPr>
        <w:t>Code of Ethics, Client Rights, Confidentiality</w:t>
      </w:r>
    </w:p>
    <w:p w:rsidR="00326647" w:rsidRPr="005433C5" w:rsidRDefault="0081577E" w:rsidP="0081577E">
      <w:pPr>
        <w:pStyle w:val="ListParagraph"/>
        <w:numPr>
          <w:ilvl w:val="0"/>
          <w:numId w:val="7"/>
        </w:numPr>
        <w:spacing w:line="240" w:lineRule="auto"/>
        <w:ind w:firstLine="450"/>
        <w:rPr>
          <w:sz w:val="28"/>
          <w:szCs w:val="28"/>
        </w:rPr>
      </w:pPr>
      <w:r w:rsidRPr="005433C5">
        <w:rPr>
          <w:sz w:val="28"/>
          <w:szCs w:val="28"/>
        </w:rPr>
        <w:t>Mandated Reporting</w:t>
      </w:r>
    </w:p>
    <w:p w:rsidR="00326647" w:rsidRPr="005433C5" w:rsidRDefault="0081577E" w:rsidP="0081577E">
      <w:pPr>
        <w:pStyle w:val="ListParagraph"/>
        <w:numPr>
          <w:ilvl w:val="2"/>
          <w:numId w:val="7"/>
        </w:numPr>
        <w:rPr>
          <w:sz w:val="28"/>
          <w:szCs w:val="28"/>
        </w:rPr>
      </w:pPr>
      <w:r w:rsidRPr="005433C5">
        <w:rPr>
          <w:sz w:val="28"/>
          <w:szCs w:val="28"/>
        </w:rPr>
        <w:t>Abuse, Neglect and Exploitation</w:t>
      </w:r>
    </w:p>
    <w:p w:rsidR="00326647" w:rsidRPr="005433C5" w:rsidRDefault="0081577E" w:rsidP="0081577E">
      <w:pPr>
        <w:pStyle w:val="ListParagraph"/>
        <w:numPr>
          <w:ilvl w:val="2"/>
          <w:numId w:val="7"/>
        </w:numPr>
        <w:rPr>
          <w:sz w:val="28"/>
          <w:szCs w:val="28"/>
        </w:rPr>
      </w:pPr>
      <w:r w:rsidRPr="005433C5">
        <w:rPr>
          <w:sz w:val="28"/>
          <w:szCs w:val="28"/>
        </w:rPr>
        <w:t>Suspected fraud related to services</w:t>
      </w:r>
    </w:p>
    <w:p w:rsidR="00326647" w:rsidRPr="005433C5" w:rsidRDefault="005433C5" w:rsidP="0081577E">
      <w:pPr>
        <w:numPr>
          <w:ilvl w:val="0"/>
          <w:numId w:val="8"/>
        </w:numPr>
        <w:spacing w:line="240" w:lineRule="auto"/>
        <w:rPr>
          <w:sz w:val="28"/>
          <w:szCs w:val="28"/>
        </w:rPr>
      </w:pPr>
      <w:r>
        <w:rPr>
          <w:sz w:val="28"/>
          <w:szCs w:val="28"/>
        </w:rPr>
        <w:t xml:space="preserve">5) </w:t>
      </w:r>
      <w:r w:rsidR="0081577E" w:rsidRPr="005433C5">
        <w:rPr>
          <w:b/>
          <w:bCs/>
          <w:sz w:val="28"/>
          <w:szCs w:val="28"/>
        </w:rPr>
        <w:t>Monitor services being provided</w:t>
      </w:r>
    </w:p>
    <w:p w:rsidR="008709C0" w:rsidRDefault="0081577E" w:rsidP="0081577E">
      <w:pPr>
        <w:numPr>
          <w:ilvl w:val="2"/>
          <w:numId w:val="8"/>
        </w:numPr>
        <w:spacing w:line="240" w:lineRule="auto"/>
        <w:rPr>
          <w:sz w:val="28"/>
          <w:szCs w:val="28"/>
        </w:rPr>
      </w:pPr>
      <w:r w:rsidRPr="005433C5">
        <w:rPr>
          <w:sz w:val="28"/>
          <w:szCs w:val="28"/>
        </w:rPr>
        <w:t>In-home personal care workers cannot be family members of the recipients for whom personal care is provided.  A family member is defined as a parent; sibling; child by blood, adoption or marriage; spouse; grandparent or grandchild - 13 CSR 70-91.010(3</w:t>
      </w:r>
      <w:proofErr w:type="gramStart"/>
      <w:r w:rsidRPr="005433C5">
        <w:rPr>
          <w:sz w:val="28"/>
          <w:szCs w:val="28"/>
        </w:rPr>
        <w:t>)(</w:t>
      </w:r>
      <w:proofErr w:type="gramEnd"/>
      <w:r w:rsidRPr="005433C5">
        <w:rPr>
          <w:sz w:val="28"/>
          <w:szCs w:val="28"/>
        </w:rPr>
        <w:t>K)(4).</w:t>
      </w:r>
    </w:p>
    <w:p w:rsidR="00326647" w:rsidRPr="005433C5" w:rsidRDefault="0081577E" w:rsidP="0081577E">
      <w:pPr>
        <w:numPr>
          <w:ilvl w:val="2"/>
          <w:numId w:val="8"/>
        </w:numPr>
        <w:spacing w:line="240" w:lineRule="auto"/>
        <w:rPr>
          <w:sz w:val="28"/>
          <w:szCs w:val="28"/>
        </w:rPr>
      </w:pPr>
      <w:r w:rsidRPr="005433C5">
        <w:rPr>
          <w:sz w:val="28"/>
          <w:szCs w:val="28"/>
        </w:rPr>
        <w:t>Initiate services promptly (within 7 days)</w:t>
      </w:r>
    </w:p>
    <w:p w:rsidR="00326647" w:rsidRPr="005433C5" w:rsidRDefault="0081577E" w:rsidP="0081577E">
      <w:pPr>
        <w:numPr>
          <w:ilvl w:val="2"/>
          <w:numId w:val="8"/>
        </w:numPr>
        <w:spacing w:line="240" w:lineRule="auto"/>
        <w:rPr>
          <w:sz w:val="28"/>
          <w:szCs w:val="28"/>
        </w:rPr>
      </w:pPr>
      <w:r w:rsidRPr="005433C5">
        <w:rPr>
          <w:sz w:val="28"/>
          <w:szCs w:val="28"/>
        </w:rPr>
        <w:t>Recommend changes to care plans</w:t>
      </w:r>
    </w:p>
    <w:p w:rsidR="00326647" w:rsidRPr="005225B1" w:rsidRDefault="0081577E" w:rsidP="0081577E">
      <w:pPr>
        <w:numPr>
          <w:ilvl w:val="2"/>
          <w:numId w:val="8"/>
        </w:numPr>
        <w:spacing w:line="240" w:lineRule="auto"/>
        <w:rPr>
          <w:sz w:val="28"/>
          <w:szCs w:val="28"/>
        </w:rPr>
      </w:pPr>
      <w:r w:rsidRPr="005225B1">
        <w:rPr>
          <w:sz w:val="28"/>
          <w:szCs w:val="28"/>
        </w:rPr>
        <w:t>Document undelivered services</w:t>
      </w:r>
    </w:p>
    <w:p w:rsidR="00326647" w:rsidRPr="005225B1" w:rsidRDefault="0081577E" w:rsidP="0081577E">
      <w:pPr>
        <w:numPr>
          <w:ilvl w:val="2"/>
          <w:numId w:val="8"/>
        </w:numPr>
        <w:spacing w:line="240" w:lineRule="auto"/>
        <w:rPr>
          <w:sz w:val="28"/>
          <w:szCs w:val="28"/>
        </w:rPr>
      </w:pPr>
      <w:r w:rsidRPr="005225B1">
        <w:rPr>
          <w:sz w:val="28"/>
          <w:szCs w:val="28"/>
        </w:rPr>
        <w:t>Address grievances</w:t>
      </w:r>
    </w:p>
    <w:p w:rsidR="005433C5" w:rsidRPr="008709C0" w:rsidRDefault="005433C5" w:rsidP="005225B1">
      <w:pPr>
        <w:spacing w:line="240" w:lineRule="auto"/>
        <w:ind w:left="2160"/>
        <w:rPr>
          <w:sz w:val="28"/>
          <w:szCs w:val="28"/>
        </w:rPr>
      </w:pPr>
    </w:p>
    <w:p w:rsidR="005225B1" w:rsidRDefault="005225B1">
      <w:pPr>
        <w:rPr>
          <w:sz w:val="28"/>
          <w:szCs w:val="28"/>
        </w:rPr>
      </w:pPr>
      <w:r>
        <w:rPr>
          <w:sz w:val="28"/>
          <w:szCs w:val="28"/>
        </w:rPr>
        <w:br w:type="page"/>
      </w:r>
    </w:p>
    <w:p w:rsidR="00326647" w:rsidRPr="009C22F9" w:rsidRDefault="005225B1" w:rsidP="005225B1">
      <w:pPr>
        <w:pStyle w:val="ListParagraph"/>
        <w:ind w:left="1032"/>
        <w:jc w:val="center"/>
        <w:rPr>
          <w:b/>
          <w:sz w:val="36"/>
          <w:szCs w:val="36"/>
          <w:u w:val="single"/>
        </w:rPr>
      </w:pPr>
      <w:r w:rsidRPr="009C22F9">
        <w:rPr>
          <w:b/>
          <w:sz w:val="36"/>
          <w:szCs w:val="36"/>
          <w:u w:val="single"/>
        </w:rPr>
        <w:lastRenderedPageBreak/>
        <w:t>DESIGNATED MANAGERS</w:t>
      </w:r>
    </w:p>
    <w:p w:rsidR="005225B1" w:rsidRPr="001D1D91" w:rsidRDefault="005225B1" w:rsidP="001D1D91">
      <w:pPr>
        <w:rPr>
          <w:b/>
          <w:sz w:val="28"/>
          <w:szCs w:val="28"/>
          <w:u w:val="single"/>
        </w:rPr>
      </w:pPr>
      <w:r w:rsidRPr="001D1D91">
        <w:rPr>
          <w:b/>
          <w:sz w:val="28"/>
          <w:szCs w:val="28"/>
          <w:u w:val="single"/>
        </w:rPr>
        <w:t>QUALIFICATIONS:</w:t>
      </w:r>
    </w:p>
    <w:p w:rsidR="00326647" w:rsidRPr="001D1D91" w:rsidRDefault="0081577E" w:rsidP="0081577E">
      <w:pPr>
        <w:pStyle w:val="ListParagraph"/>
        <w:numPr>
          <w:ilvl w:val="0"/>
          <w:numId w:val="9"/>
        </w:numPr>
        <w:rPr>
          <w:sz w:val="28"/>
          <w:szCs w:val="28"/>
        </w:rPr>
      </w:pPr>
      <w:r w:rsidRPr="001D1D91">
        <w:rPr>
          <w:sz w:val="28"/>
          <w:szCs w:val="28"/>
        </w:rPr>
        <w:t>At least twenty-one (21) years of age</w:t>
      </w:r>
    </w:p>
    <w:p w:rsidR="00326647" w:rsidRPr="001D1D91" w:rsidRDefault="0081577E" w:rsidP="0081577E">
      <w:pPr>
        <w:pStyle w:val="ListParagraph"/>
        <w:numPr>
          <w:ilvl w:val="0"/>
          <w:numId w:val="9"/>
        </w:numPr>
        <w:rPr>
          <w:sz w:val="28"/>
          <w:szCs w:val="28"/>
        </w:rPr>
      </w:pPr>
      <w:r w:rsidRPr="001D1D91">
        <w:rPr>
          <w:sz w:val="28"/>
          <w:szCs w:val="28"/>
        </w:rPr>
        <w:t xml:space="preserve">Meet </w:t>
      </w:r>
      <w:r w:rsidRPr="001D1D91">
        <w:rPr>
          <w:b/>
          <w:sz w:val="28"/>
          <w:szCs w:val="28"/>
          <w:u w:val="single"/>
        </w:rPr>
        <w:t>one</w:t>
      </w:r>
      <w:r w:rsidRPr="001D1D91">
        <w:rPr>
          <w:sz w:val="28"/>
          <w:szCs w:val="28"/>
        </w:rPr>
        <w:t xml:space="preserve"> of the following requirements:</w:t>
      </w:r>
    </w:p>
    <w:p w:rsidR="00326647" w:rsidRPr="001D1D91" w:rsidRDefault="0081577E" w:rsidP="0081577E">
      <w:pPr>
        <w:pStyle w:val="ListParagraph"/>
        <w:numPr>
          <w:ilvl w:val="2"/>
          <w:numId w:val="9"/>
        </w:numPr>
        <w:rPr>
          <w:sz w:val="28"/>
          <w:szCs w:val="28"/>
        </w:rPr>
      </w:pPr>
      <w:r w:rsidRPr="001D1D91">
        <w:rPr>
          <w:sz w:val="28"/>
          <w:szCs w:val="28"/>
        </w:rPr>
        <w:t>Registered nurse currently licensed in Missouri</w:t>
      </w:r>
    </w:p>
    <w:p w:rsidR="00326647" w:rsidRPr="001D1D91" w:rsidRDefault="0081577E" w:rsidP="0081577E">
      <w:pPr>
        <w:pStyle w:val="ListParagraph"/>
        <w:numPr>
          <w:ilvl w:val="2"/>
          <w:numId w:val="9"/>
        </w:numPr>
        <w:rPr>
          <w:sz w:val="28"/>
          <w:szCs w:val="28"/>
        </w:rPr>
      </w:pPr>
      <w:r w:rsidRPr="001D1D91">
        <w:rPr>
          <w:sz w:val="28"/>
          <w:szCs w:val="28"/>
        </w:rPr>
        <w:t>Possess a Baccalaureate degree</w:t>
      </w:r>
    </w:p>
    <w:p w:rsidR="00326647" w:rsidRPr="001D1D91" w:rsidRDefault="0081577E" w:rsidP="0081577E">
      <w:pPr>
        <w:pStyle w:val="ListParagraph"/>
        <w:numPr>
          <w:ilvl w:val="2"/>
          <w:numId w:val="9"/>
        </w:numPr>
        <w:rPr>
          <w:sz w:val="28"/>
          <w:szCs w:val="28"/>
        </w:rPr>
      </w:pPr>
      <w:r w:rsidRPr="001D1D91">
        <w:rPr>
          <w:sz w:val="28"/>
          <w:szCs w:val="28"/>
        </w:rPr>
        <w:t>Licensed practical nurse currently licensed in Missouri with at least one (1) year of verifiable experience with direct care to the elderly, disabled or infirmed.</w:t>
      </w:r>
    </w:p>
    <w:p w:rsidR="00326647" w:rsidRPr="001D1D91" w:rsidRDefault="0081577E" w:rsidP="0081577E">
      <w:pPr>
        <w:pStyle w:val="ListParagraph"/>
        <w:numPr>
          <w:ilvl w:val="2"/>
          <w:numId w:val="9"/>
        </w:numPr>
        <w:rPr>
          <w:sz w:val="28"/>
          <w:szCs w:val="28"/>
        </w:rPr>
      </w:pPr>
      <w:r w:rsidRPr="001D1D91">
        <w:rPr>
          <w:sz w:val="28"/>
          <w:szCs w:val="28"/>
        </w:rPr>
        <w:t>Three (3) years of experience with direct care to the elderly, disabled or infirm.</w:t>
      </w:r>
    </w:p>
    <w:p w:rsidR="00326647" w:rsidRPr="001D1D91" w:rsidRDefault="0081577E" w:rsidP="0081577E">
      <w:pPr>
        <w:pStyle w:val="ListParagraph"/>
        <w:numPr>
          <w:ilvl w:val="0"/>
          <w:numId w:val="9"/>
        </w:numPr>
        <w:rPr>
          <w:sz w:val="28"/>
          <w:szCs w:val="28"/>
        </w:rPr>
      </w:pPr>
      <w:r w:rsidRPr="001D1D91">
        <w:rPr>
          <w:sz w:val="28"/>
          <w:szCs w:val="28"/>
        </w:rPr>
        <w:t>Successfully completed this provider certification course</w:t>
      </w:r>
    </w:p>
    <w:p w:rsidR="00326647" w:rsidRPr="001D1D91" w:rsidRDefault="0081577E" w:rsidP="0081577E">
      <w:pPr>
        <w:pStyle w:val="ListParagraph"/>
        <w:numPr>
          <w:ilvl w:val="0"/>
          <w:numId w:val="9"/>
        </w:numPr>
        <w:rPr>
          <w:sz w:val="28"/>
          <w:szCs w:val="28"/>
        </w:rPr>
      </w:pPr>
      <w:r w:rsidRPr="001D1D91">
        <w:rPr>
          <w:sz w:val="28"/>
          <w:szCs w:val="28"/>
        </w:rPr>
        <w:t>Annual attendance at MMAC update meeting</w:t>
      </w:r>
    </w:p>
    <w:p w:rsidR="001D1D91" w:rsidRDefault="001D1D91" w:rsidP="001D1D91">
      <w:pPr>
        <w:rPr>
          <w:b/>
          <w:sz w:val="28"/>
          <w:szCs w:val="28"/>
          <w:u w:val="single"/>
        </w:rPr>
      </w:pPr>
      <w:r>
        <w:rPr>
          <w:b/>
          <w:sz w:val="28"/>
          <w:szCs w:val="28"/>
          <w:u w:val="single"/>
        </w:rPr>
        <w:t>RESPONSIBILITIES</w:t>
      </w:r>
    </w:p>
    <w:p w:rsidR="00326647" w:rsidRPr="001D1D91" w:rsidRDefault="0081577E" w:rsidP="0081577E">
      <w:pPr>
        <w:numPr>
          <w:ilvl w:val="0"/>
          <w:numId w:val="10"/>
        </w:numPr>
        <w:rPr>
          <w:sz w:val="28"/>
          <w:szCs w:val="28"/>
        </w:rPr>
      </w:pPr>
      <w:r w:rsidRPr="001D1D91">
        <w:rPr>
          <w:sz w:val="28"/>
          <w:szCs w:val="28"/>
        </w:rPr>
        <w:t>Day-to-day operation of the agency</w:t>
      </w:r>
    </w:p>
    <w:p w:rsidR="00326647" w:rsidRPr="001D1D91" w:rsidRDefault="0081577E" w:rsidP="0081577E">
      <w:pPr>
        <w:numPr>
          <w:ilvl w:val="0"/>
          <w:numId w:val="10"/>
        </w:numPr>
        <w:rPr>
          <w:sz w:val="28"/>
          <w:szCs w:val="28"/>
        </w:rPr>
      </w:pPr>
      <w:r w:rsidRPr="001D1D91">
        <w:rPr>
          <w:sz w:val="28"/>
          <w:szCs w:val="28"/>
        </w:rPr>
        <w:t>Policy maker</w:t>
      </w:r>
    </w:p>
    <w:p w:rsidR="00326647" w:rsidRPr="001D1D91" w:rsidRDefault="0081577E" w:rsidP="0081577E">
      <w:pPr>
        <w:numPr>
          <w:ilvl w:val="2"/>
          <w:numId w:val="10"/>
        </w:numPr>
        <w:rPr>
          <w:sz w:val="28"/>
          <w:szCs w:val="28"/>
        </w:rPr>
      </w:pPr>
      <w:r w:rsidRPr="001D1D91">
        <w:rPr>
          <w:sz w:val="28"/>
          <w:szCs w:val="28"/>
        </w:rPr>
        <w:t>Communicable diseases</w:t>
      </w:r>
    </w:p>
    <w:p w:rsidR="00326647" w:rsidRPr="001D1D91" w:rsidRDefault="0081577E" w:rsidP="0081577E">
      <w:pPr>
        <w:numPr>
          <w:ilvl w:val="2"/>
          <w:numId w:val="10"/>
        </w:numPr>
        <w:rPr>
          <w:sz w:val="28"/>
          <w:szCs w:val="28"/>
        </w:rPr>
      </w:pPr>
      <w:r w:rsidRPr="001D1D91">
        <w:rPr>
          <w:sz w:val="28"/>
          <w:szCs w:val="28"/>
        </w:rPr>
        <w:t>Employee safety</w:t>
      </w:r>
    </w:p>
    <w:p w:rsidR="00326647" w:rsidRPr="001D1D91" w:rsidRDefault="0081577E" w:rsidP="0081577E">
      <w:pPr>
        <w:numPr>
          <w:ilvl w:val="2"/>
          <w:numId w:val="10"/>
        </w:numPr>
        <w:rPr>
          <w:sz w:val="28"/>
          <w:szCs w:val="28"/>
        </w:rPr>
      </w:pPr>
      <w:r w:rsidRPr="001D1D91">
        <w:rPr>
          <w:sz w:val="28"/>
          <w:szCs w:val="28"/>
        </w:rPr>
        <w:t>Hiring and firing practices</w:t>
      </w:r>
    </w:p>
    <w:p w:rsidR="00326647" w:rsidRPr="001D1D91" w:rsidRDefault="0081577E" w:rsidP="0081577E">
      <w:pPr>
        <w:numPr>
          <w:ilvl w:val="2"/>
          <w:numId w:val="10"/>
        </w:numPr>
        <w:rPr>
          <w:sz w:val="28"/>
          <w:szCs w:val="28"/>
        </w:rPr>
      </w:pPr>
      <w:r w:rsidRPr="001D1D91">
        <w:rPr>
          <w:sz w:val="28"/>
          <w:szCs w:val="28"/>
        </w:rPr>
        <w:t>Orientation and training of personal care staff</w:t>
      </w:r>
    </w:p>
    <w:p w:rsidR="00326647" w:rsidRPr="001D1D91" w:rsidRDefault="0081577E" w:rsidP="0081577E">
      <w:pPr>
        <w:numPr>
          <w:ilvl w:val="0"/>
          <w:numId w:val="10"/>
        </w:numPr>
        <w:rPr>
          <w:sz w:val="28"/>
          <w:szCs w:val="28"/>
        </w:rPr>
      </w:pPr>
      <w:r w:rsidRPr="001D1D91">
        <w:rPr>
          <w:sz w:val="28"/>
          <w:szCs w:val="28"/>
        </w:rPr>
        <w:t>Record keeping</w:t>
      </w:r>
    </w:p>
    <w:p w:rsidR="00326647" w:rsidRPr="001D1D91" w:rsidRDefault="0081577E" w:rsidP="0081577E">
      <w:pPr>
        <w:numPr>
          <w:ilvl w:val="0"/>
          <w:numId w:val="10"/>
        </w:numPr>
        <w:rPr>
          <w:sz w:val="28"/>
          <w:szCs w:val="28"/>
        </w:rPr>
      </w:pPr>
      <w:r w:rsidRPr="001D1D91">
        <w:rPr>
          <w:sz w:val="28"/>
          <w:szCs w:val="28"/>
        </w:rPr>
        <w:t>Monitor provision of services</w:t>
      </w:r>
    </w:p>
    <w:p w:rsidR="00326647" w:rsidRDefault="0081577E" w:rsidP="0081577E">
      <w:pPr>
        <w:numPr>
          <w:ilvl w:val="2"/>
          <w:numId w:val="10"/>
        </w:numPr>
        <w:rPr>
          <w:sz w:val="28"/>
          <w:szCs w:val="28"/>
        </w:rPr>
      </w:pPr>
      <w:r w:rsidRPr="001D1D91">
        <w:rPr>
          <w:sz w:val="28"/>
          <w:szCs w:val="28"/>
        </w:rPr>
        <w:t>Service delivery verification monthly</w:t>
      </w:r>
    </w:p>
    <w:p w:rsidR="00F15BF5" w:rsidRPr="00F15BF5" w:rsidRDefault="00F15BF5" w:rsidP="00F15BF5">
      <w:pPr>
        <w:autoSpaceDE w:val="0"/>
        <w:autoSpaceDN w:val="0"/>
        <w:adjustRightInd w:val="0"/>
        <w:spacing w:after="0" w:line="240" w:lineRule="auto"/>
        <w:ind w:left="360" w:firstLine="2070"/>
        <w:rPr>
          <w:rFonts w:cs="Arial"/>
          <w:color w:val="231F20"/>
        </w:rPr>
      </w:pPr>
      <w:r w:rsidRPr="00F15BF5">
        <w:rPr>
          <w:rFonts w:cs="Arial"/>
          <w:color w:val="231F20"/>
        </w:rPr>
        <w:t>Documentation must be kept on clients</w:t>
      </w:r>
    </w:p>
    <w:p w:rsidR="00F15BF5" w:rsidRPr="00F15BF5" w:rsidRDefault="00F15BF5" w:rsidP="00F15BF5">
      <w:pPr>
        <w:autoSpaceDE w:val="0"/>
        <w:autoSpaceDN w:val="0"/>
        <w:adjustRightInd w:val="0"/>
        <w:spacing w:after="0" w:line="240" w:lineRule="auto"/>
        <w:ind w:left="360" w:firstLine="2070"/>
        <w:rPr>
          <w:rFonts w:cs="Arial"/>
          <w:color w:val="231F20"/>
        </w:rPr>
      </w:pPr>
      <w:proofErr w:type="gramStart"/>
      <w:r w:rsidRPr="00F15BF5">
        <w:rPr>
          <w:rFonts w:cs="Arial"/>
          <w:color w:val="231F20"/>
        </w:rPr>
        <w:t>with</w:t>
      </w:r>
      <w:proofErr w:type="gramEnd"/>
      <w:r w:rsidRPr="00F15BF5">
        <w:rPr>
          <w:rFonts w:cs="Arial"/>
          <w:color w:val="231F20"/>
        </w:rPr>
        <w:t xml:space="preserve"> a delivery rate of less than eighty percent</w:t>
      </w:r>
    </w:p>
    <w:p w:rsidR="00F15BF5" w:rsidRPr="00F15BF5" w:rsidRDefault="00F15BF5" w:rsidP="00F15BF5">
      <w:pPr>
        <w:autoSpaceDE w:val="0"/>
        <w:autoSpaceDN w:val="0"/>
        <w:adjustRightInd w:val="0"/>
        <w:spacing w:after="0" w:line="240" w:lineRule="auto"/>
        <w:ind w:left="360" w:firstLine="2070"/>
        <w:rPr>
          <w:rFonts w:cs="Arial"/>
          <w:color w:val="231F20"/>
        </w:rPr>
      </w:pPr>
      <w:r w:rsidRPr="00F15BF5">
        <w:rPr>
          <w:rFonts w:cs="Arial"/>
          <w:color w:val="231F20"/>
        </w:rPr>
        <w:t>(80%) of the authorized units of in-home</w:t>
      </w:r>
    </w:p>
    <w:p w:rsidR="00F15BF5" w:rsidRPr="00F15BF5" w:rsidRDefault="00F15BF5" w:rsidP="00F15BF5">
      <w:pPr>
        <w:ind w:left="360" w:firstLine="2070"/>
        <w:rPr>
          <w:rFonts w:cs="Arial"/>
        </w:rPr>
      </w:pPr>
      <w:proofErr w:type="gramStart"/>
      <w:r w:rsidRPr="00F15BF5">
        <w:rPr>
          <w:rFonts w:cs="Arial"/>
          <w:color w:val="231F20"/>
        </w:rPr>
        <w:t>service</w:t>
      </w:r>
      <w:proofErr w:type="gramEnd"/>
      <w:r w:rsidRPr="00F15BF5">
        <w:rPr>
          <w:rFonts w:cs="Arial"/>
          <w:color w:val="231F20"/>
        </w:rPr>
        <w:t>.</w:t>
      </w:r>
    </w:p>
    <w:p w:rsidR="00326647" w:rsidRDefault="0081577E" w:rsidP="0081577E">
      <w:pPr>
        <w:numPr>
          <w:ilvl w:val="2"/>
          <w:numId w:val="10"/>
        </w:numPr>
        <w:rPr>
          <w:sz w:val="28"/>
          <w:szCs w:val="28"/>
        </w:rPr>
      </w:pPr>
      <w:r w:rsidRPr="001D1D91">
        <w:rPr>
          <w:sz w:val="28"/>
          <w:szCs w:val="28"/>
        </w:rPr>
        <w:t>Review care plan change requests</w:t>
      </w:r>
    </w:p>
    <w:p w:rsidR="008F1FD9" w:rsidRDefault="008F1FD9" w:rsidP="008F1FD9">
      <w:pPr>
        <w:ind w:left="2160"/>
        <w:rPr>
          <w:sz w:val="28"/>
          <w:szCs w:val="28"/>
        </w:rPr>
      </w:pPr>
    </w:p>
    <w:p w:rsidR="00326647" w:rsidRPr="001D1D91" w:rsidRDefault="0081577E" w:rsidP="0081577E">
      <w:pPr>
        <w:numPr>
          <w:ilvl w:val="0"/>
          <w:numId w:val="10"/>
        </w:numPr>
        <w:rPr>
          <w:sz w:val="28"/>
          <w:szCs w:val="28"/>
        </w:rPr>
      </w:pPr>
      <w:r w:rsidRPr="001D1D91">
        <w:rPr>
          <w:sz w:val="28"/>
          <w:szCs w:val="28"/>
        </w:rPr>
        <w:lastRenderedPageBreak/>
        <w:t>Annual visit to participant’s residence</w:t>
      </w:r>
    </w:p>
    <w:p w:rsidR="00326647" w:rsidRPr="001D1D91" w:rsidRDefault="0081577E" w:rsidP="0081577E">
      <w:pPr>
        <w:numPr>
          <w:ilvl w:val="2"/>
          <w:numId w:val="10"/>
        </w:numPr>
        <w:rPr>
          <w:sz w:val="28"/>
          <w:szCs w:val="28"/>
        </w:rPr>
      </w:pPr>
      <w:r w:rsidRPr="001D1D91">
        <w:rPr>
          <w:sz w:val="28"/>
          <w:szCs w:val="28"/>
        </w:rPr>
        <w:t>Evaluate aide’s performance</w:t>
      </w:r>
    </w:p>
    <w:p w:rsidR="00326647" w:rsidRPr="001D1D91" w:rsidRDefault="0081577E" w:rsidP="0081577E">
      <w:pPr>
        <w:numPr>
          <w:ilvl w:val="2"/>
          <w:numId w:val="10"/>
        </w:numPr>
        <w:rPr>
          <w:sz w:val="28"/>
          <w:szCs w:val="28"/>
        </w:rPr>
      </w:pPr>
      <w:r w:rsidRPr="001D1D91">
        <w:rPr>
          <w:sz w:val="28"/>
          <w:szCs w:val="28"/>
        </w:rPr>
        <w:t>Review the plan of care with participant</w:t>
      </w:r>
    </w:p>
    <w:p w:rsidR="001D1D91" w:rsidRPr="001D1D91" w:rsidRDefault="001D1D91" w:rsidP="001D1D91">
      <w:pPr>
        <w:jc w:val="center"/>
        <w:rPr>
          <w:b/>
          <w:sz w:val="28"/>
          <w:szCs w:val="28"/>
          <w:u w:val="single"/>
        </w:rPr>
      </w:pPr>
    </w:p>
    <w:p w:rsidR="005225B1" w:rsidRPr="009C22F9" w:rsidRDefault="001D1D91" w:rsidP="001D1D91">
      <w:pPr>
        <w:pStyle w:val="ListParagraph"/>
        <w:ind w:left="0"/>
        <w:jc w:val="center"/>
        <w:rPr>
          <w:b/>
          <w:sz w:val="36"/>
          <w:szCs w:val="36"/>
          <w:u w:val="single"/>
        </w:rPr>
      </w:pPr>
      <w:r w:rsidRPr="009C22F9">
        <w:rPr>
          <w:b/>
          <w:sz w:val="36"/>
          <w:szCs w:val="36"/>
          <w:u w:val="single"/>
        </w:rPr>
        <w:t xml:space="preserve">REGISTERED NURSE </w:t>
      </w:r>
    </w:p>
    <w:p w:rsidR="001D1D91" w:rsidRDefault="001D1D91" w:rsidP="001D1D91">
      <w:pPr>
        <w:pStyle w:val="ListParagraph"/>
        <w:ind w:left="0"/>
        <w:jc w:val="center"/>
        <w:rPr>
          <w:b/>
          <w:sz w:val="32"/>
          <w:szCs w:val="32"/>
          <w:u w:val="single"/>
        </w:rPr>
      </w:pPr>
    </w:p>
    <w:p w:rsidR="001D1D91" w:rsidRDefault="001D1D91" w:rsidP="001D1D91">
      <w:pPr>
        <w:pStyle w:val="ListParagraph"/>
        <w:ind w:left="0"/>
        <w:rPr>
          <w:b/>
          <w:sz w:val="32"/>
          <w:szCs w:val="32"/>
          <w:u w:val="single"/>
        </w:rPr>
      </w:pPr>
    </w:p>
    <w:p w:rsidR="001D1D91" w:rsidRDefault="001D1D91" w:rsidP="001D1D91">
      <w:pPr>
        <w:pStyle w:val="ListParagraph"/>
        <w:ind w:left="0"/>
        <w:rPr>
          <w:b/>
          <w:sz w:val="28"/>
          <w:szCs w:val="28"/>
          <w:u w:val="single"/>
        </w:rPr>
      </w:pPr>
      <w:r>
        <w:rPr>
          <w:b/>
          <w:sz w:val="28"/>
          <w:szCs w:val="28"/>
          <w:u w:val="single"/>
        </w:rPr>
        <w:t>QUALIFICATIONS</w:t>
      </w:r>
    </w:p>
    <w:p w:rsidR="00326647" w:rsidRPr="001D1D91" w:rsidRDefault="0081577E" w:rsidP="0081577E">
      <w:pPr>
        <w:numPr>
          <w:ilvl w:val="0"/>
          <w:numId w:val="11"/>
        </w:numPr>
        <w:rPr>
          <w:sz w:val="28"/>
          <w:szCs w:val="28"/>
        </w:rPr>
      </w:pPr>
      <w:r w:rsidRPr="001D1D91">
        <w:rPr>
          <w:sz w:val="28"/>
          <w:szCs w:val="28"/>
        </w:rPr>
        <w:t xml:space="preserve">Registered nurse must be currently licensed in Missouri and </w:t>
      </w:r>
    </w:p>
    <w:p w:rsidR="00326647" w:rsidRDefault="0081577E" w:rsidP="0081577E">
      <w:pPr>
        <w:numPr>
          <w:ilvl w:val="0"/>
          <w:numId w:val="11"/>
        </w:numPr>
        <w:rPr>
          <w:sz w:val="28"/>
          <w:szCs w:val="28"/>
        </w:rPr>
      </w:pPr>
      <w:r w:rsidRPr="001D1D91">
        <w:rPr>
          <w:sz w:val="28"/>
          <w:szCs w:val="28"/>
        </w:rPr>
        <w:t>Have one (1) year of verifiable experience with direct care of the elderly, disabled or infirm.</w:t>
      </w:r>
    </w:p>
    <w:p w:rsidR="001D1D91" w:rsidRPr="001D1D91" w:rsidRDefault="001D1D91" w:rsidP="001D1D91">
      <w:pPr>
        <w:rPr>
          <w:b/>
          <w:sz w:val="28"/>
          <w:szCs w:val="28"/>
          <w:u w:val="single"/>
        </w:rPr>
      </w:pPr>
      <w:r>
        <w:rPr>
          <w:b/>
          <w:sz w:val="28"/>
          <w:szCs w:val="28"/>
          <w:u w:val="single"/>
        </w:rPr>
        <w:t>RESPONSIBILITIES</w:t>
      </w:r>
    </w:p>
    <w:p w:rsidR="00326647" w:rsidRPr="001D1D91" w:rsidRDefault="0081577E" w:rsidP="0081577E">
      <w:pPr>
        <w:numPr>
          <w:ilvl w:val="0"/>
          <w:numId w:val="11"/>
        </w:numPr>
        <w:rPr>
          <w:sz w:val="28"/>
          <w:szCs w:val="28"/>
        </w:rPr>
      </w:pPr>
      <w:r w:rsidRPr="001D1D91">
        <w:rPr>
          <w:sz w:val="28"/>
          <w:szCs w:val="28"/>
        </w:rPr>
        <w:t>Monthly on-site visits (“10% sample”)</w:t>
      </w:r>
    </w:p>
    <w:p w:rsidR="00326647" w:rsidRPr="001D1D91" w:rsidRDefault="0081577E" w:rsidP="0081577E">
      <w:pPr>
        <w:numPr>
          <w:ilvl w:val="0"/>
          <w:numId w:val="11"/>
        </w:numPr>
        <w:rPr>
          <w:sz w:val="28"/>
          <w:szCs w:val="28"/>
        </w:rPr>
      </w:pPr>
      <w:r w:rsidRPr="001D1D91">
        <w:rPr>
          <w:sz w:val="28"/>
          <w:szCs w:val="28"/>
        </w:rPr>
        <w:t>Review of all annual on-site reports completed by supervisor</w:t>
      </w:r>
    </w:p>
    <w:p w:rsidR="00326647" w:rsidRPr="001D1D91" w:rsidRDefault="0081577E" w:rsidP="0081577E">
      <w:pPr>
        <w:numPr>
          <w:ilvl w:val="0"/>
          <w:numId w:val="11"/>
        </w:numPr>
        <w:rPr>
          <w:sz w:val="28"/>
          <w:szCs w:val="28"/>
        </w:rPr>
      </w:pPr>
      <w:r w:rsidRPr="001D1D91">
        <w:rPr>
          <w:sz w:val="28"/>
          <w:szCs w:val="28"/>
        </w:rPr>
        <w:t>Monitor staff to assure services are being delivered in accordance with the authorized care plan and ensure appropriate care plan changes are made.</w:t>
      </w:r>
    </w:p>
    <w:p w:rsidR="00326647" w:rsidRPr="001D1D91" w:rsidRDefault="0081577E" w:rsidP="0081577E">
      <w:pPr>
        <w:numPr>
          <w:ilvl w:val="2"/>
          <w:numId w:val="11"/>
        </w:numPr>
        <w:rPr>
          <w:sz w:val="28"/>
          <w:szCs w:val="28"/>
        </w:rPr>
      </w:pPr>
      <w:r w:rsidRPr="001D1D91">
        <w:rPr>
          <w:sz w:val="28"/>
          <w:szCs w:val="28"/>
        </w:rPr>
        <w:t>Report any discrepancies or services not provided.</w:t>
      </w:r>
    </w:p>
    <w:p w:rsidR="00326647" w:rsidRPr="001D1D91" w:rsidRDefault="0081577E" w:rsidP="0081577E">
      <w:pPr>
        <w:numPr>
          <w:ilvl w:val="0"/>
          <w:numId w:val="11"/>
        </w:numPr>
        <w:rPr>
          <w:sz w:val="28"/>
          <w:szCs w:val="28"/>
        </w:rPr>
      </w:pPr>
      <w:r w:rsidRPr="001D1D91">
        <w:rPr>
          <w:sz w:val="28"/>
          <w:szCs w:val="28"/>
        </w:rPr>
        <w:t xml:space="preserve">Direct </w:t>
      </w:r>
      <w:proofErr w:type="gramStart"/>
      <w:r w:rsidRPr="001D1D91">
        <w:rPr>
          <w:sz w:val="28"/>
          <w:szCs w:val="28"/>
        </w:rPr>
        <w:t>staff responsible for orientation and training to make sure requirements are</w:t>
      </w:r>
      <w:proofErr w:type="gramEnd"/>
      <w:r w:rsidRPr="001D1D91">
        <w:rPr>
          <w:sz w:val="28"/>
          <w:szCs w:val="28"/>
        </w:rPr>
        <w:t xml:space="preserve"> met.</w:t>
      </w:r>
    </w:p>
    <w:p w:rsidR="001D1D91" w:rsidRDefault="001D1D91" w:rsidP="0081577E">
      <w:pPr>
        <w:pStyle w:val="ListParagraph"/>
        <w:numPr>
          <w:ilvl w:val="0"/>
          <w:numId w:val="11"/>
        </w:numPr>
        <w:rPr>
          <w:sz w:val="28"/>
          <w:szCs w:val="28"/>
        </w:rPr>
      </w:pPr>
      <w:r w:rsidRPr="001D1D91">
        <w:rPr>
          <w:sz w:val="28"/>
          <w:szCs w:val="28"/>
        </w:rPr>
        <w:t>Supervise or direct nurse functions completed by the LPN as set forth in the Personal Care Program Regulation</w:t>
      </w:r>
    </w:p>
    <w:p w:rsidR="009C22F9" w:rsidRPr="009C22F9" w:rsidRDefault="009C22F9" w:rsidP="009C22F9">
      <w:pPr>
        <w:pStyle w:val="ListParagraph"/>
        <w:numPr>
          <w:ilvl w:val="0"/>
          <w:numId w:val="11"/>
        </w:numPr>
        <w:spacing w:before="195" w:after="180" w:line="240" w:lineRule="auto"/>
        <w:jc w:val="center"/>
        <w:rPr>
          <w:rFonts w:ascii="Arial" w:eastAsia="Times New Roman" w:hAnsi="Arial" w:cs="Arial"/>
          <w:color w:val="222222"/>
          <w:sz w:val="27"/>
          <w:szCs w:val="27"/>
          <w:lang w:val="en"/>
        </w:rPr>
      </w:pPr>
      <w:r>
        <w:rPr>
          <w:noProof/>
        </w:rPr>
        <w:lastRenderedPageBreak/>
        <w:drawing>
          <wp:inline distT="0" distB="0" distL="0" distR="0">
            <wp:extent cx="2720340" cy="1691557"/>
            <wp:effectExtent l="0" t="0" r="3810" b="4445"/>
            <wp:docPr id="12" name="Picture 12" descr="https://encrypted-tbn1.gstatic.com/images?q=tbn:ANd9GcQRcKPBIhJoEaHGsOQA0oOPso4Q0JVtT1onsuyCL1rN-RJuQLFc">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RcKPBIhJoEaHGsOQA0oOPso4Q0JVtT1onsuyCL1rN-RJuQLFc">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1135" cy="1692052"/>
                    </a:xfrm>
                    <a:prstGeom prst="rect">
                      <a:avLst/>
                    </a:prstGeom>
                    <a:noFill/>
                    <a:ln>
                      <a:noFill/>
                    </a:ln>
                  </pic:spPr>
                </pic:pic>
              </a:graphicData>
            </a:graphic>
          </wp:inline>
        </w:drawing>
      </w:r>
    </w:p>
    <w:p w:rsidR="001D1D91" w:rsidRDefault="001D1D91" w:rsidP="009C22F9">
      <w:pPr>
        <w:jc w:val="center"/>
        <w:rPr>
          <w:sz w:val="28"/>
          <w:szCs w:val="28"/>
        </w:rPr>
      </w:pPr>
    </w:p>
    <w:p w:rsidR="001D1D91" w:rsidRDefault="001D1D91" w:rsidP="001D1D91">
      <w:pPr>
        <w:pStyle w:val="ListParagraph"/>
        <w:jc w:val="center"/>
        <w:rPr>
          <w:rFonts w:ascii="Kristen ITC" w:hAnsi="Kristen ITC"/>
          <w:b/>
          <w:sz w:val="96"/>
          <w:szCs w:val="96"/>
        </w:rPr>
      </w:pPr>
    </w:p>
    <w:p w:rsidR="00B3613C" w:rsidRPr="001D1D91" w:rsidRDefault="001D1D91" w:rsidP="001D1D91">
      <w:pPr>
        <w:pStyle w:val="ListParagraph"/>
        <w:jc w:val="center"/>
        <w:rPr>
          <w:rFonts w:ascii="Kristen ITC" w:hAnsi="Kristen ITC"/>
          <w:b/>
          <w:sz w:val="96"/>
          <w:szCs w:val="96"/>
        </w:rPr>
      </w:pPr>
      <w:r w:rsidRPr="001D1D91">
        <w:rPr>
          <w:rFonts w:ascii="Kristen ITC" w:hAnsi="Kristen ITC"/>
          <w:b/>
          <w:sz w:val="96"/>
          <w:szCs w:val="96"/>
        </w:rPr>
        <w:t>SCREENING</w:t>
      </w:r>
    </w:p>
    <w:p w:rsidR="001D1D91" w:rsidRDefault="001D1D91" w:rsidP="001D1D91">
      <w:pPr>
        <w:pStyle w:val="ListParagraph"/>
        <w:jc w:val="center"/>
        <w:rPr>
          <w:rFonts w:ascii="Kristen ITC" w:hAnsi="Kristen ITC"/>
          <w:b/>
          <w:sz w:val="96"/>
          <w:szCs w:val="96"/>
        </w:rPr>
      </w:pPr>
      <w:r w:rsidRPr="001D1D91">
        <w:rPr>
          <w:rFonts w:ascii="Kristen ITC" w:hAnsi="Kristen ITC"/>
          <w:b/>
          <w:sz w:val="96"/>
          <w:szCs w:val="96"/>
        </w:rPr>
        <w:t>REQUIREMENTS</w:t>
      </w:r>
    </w:p>
    <w:p w:rsidR="001D1D91" w:rsidRDefault="001D1D91" w:rsidP="001D1D91">
      <w:pPr>
        <w:pStyle w:val="ListParagraph"/>
        <w:jc w:val="center"/>
        <w:rPr>
          <w:rFonts w:ascii="Kristen ITC" w:hAnsi="Kristen ITC"/>
          <w:b/>
          <w:sz w:val="96"/>
          <w:szCs w:val="96"/>
        </w:rPr>
      </w:pPr>
    </w:p>
    <w:p w:rsidR="001D1D91" w:rsidRDefault="00A66A4F" w:rsidP="001D1D91">
      <w:pPr>
        <w:pStyle w:val="ListParagraph"/>
        <w:jc w:val="center"/>
        <w:rPr>
          <w:rFonts w:ascii="Kristen ITC" w:hAnsi="Kristen ITC"/>
          <w:b/>
          <w:sz w:val="96"/>
          <w:szCs w:val="96"/>
        </w:rPr>
      </w:pPr>
      <w:r>
        <w:rPr>
          <w:noProof/>
          <w:color w:val="0000FF"/>
        </w:rPr>
        <w:lastRenderedPageBreak/>
        <w:drawing>
          <wp:inline distT="0" distB="0" distL="0" distR="0">
            <wp:extent cx="4556760" cy="3238500"/>
            <wp:effectExtent l="0" t="0" r="0" b="0"/>
            <wp:docPr id="20" name="Picture 20" descr="http://criminalbackgroundcheck.us/images/Background%20Check.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riminalbackgroundcheck.us/images/Background%20Check.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6760" cy="3238500"/>
                    </a:xfrm>
                    <a:prstGeom prst="rect">
                      <a:avLst/>
                    </a:prstGeom>
                    <a:noFill/>
                    <a:ln>
                      <a:noFill/>
                    </a:ln>
                  </pic:spPr>
                </pic:pic>
              </a:graphicData>
            </a:graphic>
          </wp:inline>
        </w:drawing>
      </w:r>
    </w:p>
    <w:p w:rsidR="001D1D91" w:rsidRPr="001D1D91" w:rsidRDefault="001D1D91" w:rsidP="001D1D91">
      <w:pPr>
        <w:rPr>
          <w:sz w:val="56"/>
          <w:szCs w:val="56"/>
        </w:rPr>
      </w:pPr>
    </w:p>
    <w:p w:rsidR="00C03077" w:rsidRDefault="00C03077">
      <w:pPr>
        <w:rPr>
          <w:rFonts w:ascii="Kristen ITC" w:hAnsi="Kristen ITC"/>
          <w:b/>
          <w:sz w:val="96"/>
          <w:szCs w:val="96"/>
        </w:rPr>
      </w:pPr>
      <w:r>
        <w:rPr>
          <w:rFonts w:ascii="Kristen ITC" w:hAnsi="Kristen ITC"/>
          <w:b/>
          <w:sz w:val="96"/>
          <w:szCs w:val="96"/>
        </w:rPr>
        <w:br w:type="page"/>
      </w:r>
    </w:p>
    <w:p w:rsidR="001D1D91" w:rsidRDefault="00C03077" w:rsidP="00C03077">
      <w:pPr>
        <w:pStyle w:val="ListParagraph"/>
        <w:rPr>
          <w:sz w:val="28"/>
          <w:szCs w:val="28"/>
        </w:rPr>
      </w:pPr>
      <w:r w:rsidRPr="00C03077">
        <w:rPr>
          <w:sz w:val="28"/>
          <w:szCs w:val="28"/>
        </w:rPr>
        <w:lastRenderedPageBreak/>
        <w:t xml:space="preserve">As with any business, you </w:t>
      </w:r>
      <w:r>
        <w:rPr>
          <w:sz w:val="28"/>
          <w:szCs w:val="28"/>
        </w:rPr>
        <w:t xml:space="preserve">begin the employment process with an application. </w:t>
      </w:r>
    </w:p>
    <w:p w:rsidR="00C03077" w:rsidRDefault="00C03077" w:rsidP="00C03077">
      <w:pPr>
        <w:pStyle w:val="ListParagraph"/>
        <w:rPr>
          <w:sz w:val="28"/>
          <w:szCs w:val="28"/>
        </w:rPr>
      </w:pPr>
    </w:p>
    <w:p w:rsidR="00C03077" w:rsidRPr="00C03077" w:rsidRDefault="00C03077" w:rsidP="00C03077">
      <w:pPr>
        <w:rPr>
          <w:b/>
          <w:sz w:val="28"/>
          <w:szCs w:val="28"/>
          <w:u w:val="single"/>
        </w:rPr>
      </w:pPr>
      <w:r w:rsidRPr="00C03077">
        <w:rPr>
          <w:b/>
          <w:sz w:val="28"/>
          <w:szCs w:val="28"/>
          <w:u w:val="single"/>
        </w:rPr>
        <w:t>The Employment Application must contain:</w:t>
      </w:r>
    </w:p>
    <w:p w:rsidR="00326647" w:rsidRPr="00C03077" w:rsidRDefault="0081577E" w:rsidP="0081577E">
      <w:pPr>
        <w:pStyle w:val="ListParagraph"/>
        <w:numPr>
          <w:ilvl w:val="0"/>
          <w:numId w:val="12"/>
        </w:numPr>
        <w:rPr>
          <w:sz w:val="28"/>
          <w:szCs w:val="28"/>
        </w:rPr>
      </w:pPr>
      <w:r w:rsidRPr="00C03077">
        <w:rPr>
          <w:sz w:val="28"/>
          <w:szCs w:val="28"/>
        </w:rPr>
        <w:t xml:space="preserve">The employee’s signature </w:t>
      </w:r>
    </w:p>
    <w:p w:rsidR="00326647" w:rsidRPr="00C03077" w:rsidRDefault="0081577E" w:rsidP="0081577E">
      <w:pPr>
        <w:pStyle w:val="ListParagraph"/>
        <w:numPr>
          <w:ilvl w:val="0"/>
          <w:numId w:val="12"/>
        </w:numPr>
        <w:rPr>
          <w:sz w:val="28"/>
          <w:szCs w:val="28"/>
        </w:rPr>
      </w:pPr>
      <w:r w:rsidRPr="00C03077">
        <w:rPr>
          <w:sz w:val="28"/>
          <w:szCs w:val="28"/>
        </w:rPr>
        <w:t>Documentation sufficient to verify the employee meets age, education, and work experience requirements.</w:t>
      </w:r>
    </w:p>
    <w:p w:rsidR="00326647" w:rsidRPr="00C03077" w:rsidRDefault="0081577E" w:rsidP="0081577E">
      <w:pPr>
        <w:pStyle w:val="ListParagraph"/>
        <w:numPr>
          <w:ilvl w:val="0"/>
          <w:numId w:val="12"/>
        </w:numPr>
        <w:rPr>
          <w:sz w:val="28"/>
          <w:szCs w:val="28"/>
        </w:rPr>
      </w:pPr>
      <w:r w:rsidRPr="00C03077">
        <w:rPr>
          <w:sz w:val="28"/>
          <w:szCs w:val="28"/>
        </w:rPr>
        <w:t>Documentation of employment and termination dates;</w:t>
      </w:r>
    </w:p>
    <w:p w:rsidR="00326647" w:rsidRPr="00C03077" w:rsidRDefault="0081577E" w:rsidP="0081577E">
      <w:pPr>
        <w:pStyle w:val="ListParagraph"/>
        <w:numPr>
          <w:ilvl w:val="0"/>
          <w:numId w:val="12"/>
        </w:numPr>
        <w:rPr>
          <w:sz w:val="28"/>
          <w:szCs w:val="28"/>
        </w:rPr>
      </w:pPr>
      <w:r w:rsidRPr="00C03077">
        <w:rPr>
          <w:sz w:val="28"/>
          <w:szCs w:val="28"/>
        </w:rPr>
        <w:t>Consent  to pre-employment criminal record check;</w:t>
      </w:r>
    </w:p>
    <w:p w:rsidR="00326647" w:rsidRPr="00C03077" w:rsidRDefault="0081577E" w:rsidP="0081577E">
      <w:pPr>
        <w:pStyle w:val="ListParagraph"/>
        <w:numPr>
          <w:ilvl w:val="0"/>
          <w:numId w:val="12"/>
        </w:numPr>
        <w:rPr>
          <w:sz w:val="28"/>
          <w:szCs w:val="28"/>
        </w:rPr>
      </w:pPr>
      <w:r w:rsidRPr="00C03077">
        <w:rPr>
          <w:sz w:val="28"/>
          <w:szCs w:val="28"/>
        </w:rPr>
        <w:t>Consent to closed records check;</w:t>
      </w:r>
    </w:p>
    <w:p w:rsidR="00326647" w:rsidRPr="00C03077" w:rsidRDefault="0081577E" w:rsidP="0081577E">
      <w:pPr>
        <w:pStyle w:val="ListParagraph"/>
        <w:numPr>
          <w:ilvl w:val="0"/>
          <w:numId w:val="12"/>
        </w:numPr>
        <w:rPr>
          <w:sz w:val="28"/>
          <w:szCs w:val="28"/>
        </w:rPr>
      </w:pPr>
      <w:r w:rsidRPr="00C03077">
        <w:rPr>
          <w:sz w:val="28"/>
          <w:szCs w:val="28"/>
        </w:rPr>
        <w:t xml:space="preserve">Disclosure of all aliases and social security numbers used; </w:t>
      </w:r>
    </w:p>
    <w:p w:rsidR="00326647" w:rsidRPr="00C03077" w:rsidRDefault="0081577E" w:rsidP="0081577E">
      <w:pPr>
        <w:pStyle w:val="ListParagraph"/>
        <w:numPr>
          <w:ilvl w:val="0"/>
          <w:numId w:val="12"/>
        </w:numPr>
        <w:rPr>
          <w:sz w:val="28"/>
          <w:szCs w:val="28"/>
        </w:rPr>
      </w:pPr>
      <w:r w:rsidRPr="00C03077">
        <w:rPr>
          <w:sz w:val="28"/>
          <w:szCs w:val="28"/>
        </w:rPr>
        <w:t xml:space="preserve">Disclosure of the applicant's criminal history. This includes any conviction or a plea of guilty to a misdemeanor or felony charge and shall include any suspended imposition of sentence, any suspended execution of sentence or any period of probation or parole; </w:t>
      </w:r>
    </w:p>
    <w:p w:rsidR="00326647" w:rsidRPr="00C03077" w:rsidRDefault="0081577E" w:rsidP="0081577E">
      <w:pPr>
        <w:pStyle w:val="ListParagraph"/>
        <w:numPr>
          <w:ilvl w:val="0"/>
          <w:numId w:val="12"/>
        </w:numPr>
        <w:rPr>
          <w:sz w:val="28"/>
          <w:szCs w:val="28"/>
        </w:rPr>
      </w:pPr>
      <w:r w:rsidRPr="00C03077">
        <w:rPr>
          <w:sz w:val="28"/>
          <w:szCs w:val="28"/>
        </w:rPr>
        <w:t>Disclosure if the applicant is listed on the employee disqualification list</w:t>
      </w:r>
    </w:p>
    <w:p w:rsidR="00C03077" w:rsidRDefault="00C03077" w:rsidP="00C03077">
      <w:pPr>
        <w:rPr>
          <w:sz w:val="28"/>
          <w:szCs w:val="28"/>
        </w:rPr>
      </w:pPr>
    </w:p>
    <w:p w:rsidR="00C03077" w:rsidRDefault="00C03077" w:rsidP="00C03077">
      <w:pPr>
        <w:jc w:val="center"/>
        <w:rPr>
          <w:b/>
          <w:sz w:val="28"/>
          <w:szCs w:val="28"/>
          <w:u w:val="single"/>
        </w:rPr>
      </w:pPr>
      <w:r>
        <w:rPr>
          <w:b/>
          <w:sz w:val="28"/>
          <w:szCs w:val="28"/>
          <w:u w:val="single"/>
        </w:rPr>
        <w:t>EMPLOYEE DISQUALIFICAITON LIST (EDL)</w:t>
      </w:r>
    </w:p>
    <w:p w:rsidR="00326647" w:rsidRPr="00C03077" w:rsidRDefault="0081577E" w:rsidP="0081577E">
      <w:pPr>
        <w:numPr>
          <w:ilvl w:val="0"/>
          <w:numId w:val="13"/>
        </w:numPr>
        <w:rPr>
          <w:sz w:val="28"/>
          <w:szCs w:val="28"/>
        </w:rPr>
      </w:pPr>
      <w:r w:rsidRPr="00C03077">
        <w:rPr>
          <w:sz w:val="28"/>
          <w:szCs w:val="28"/>
        </w:rPr>
        <w:t>Applicants must be checked prior to hire</w:t>
      </w:r>
    </w:p>
    <w:p w:rsidR="00326647" w:rsidRPr="00C03077" w:rsidRDefault="0081577E" w:rsidP="0081577E">
      <w:pPr>
        <w:numPr>
          <w:ilvl w:val="0"/>
          <w:numId w:val="13"/>
        </w:numPr>
        <w:rPr>
          <w:sz w:val="28"/>
          <w:szCs w:val="28"/>
        </w:rPr>
      </w:pPr>
      <w:r w:rsidRPr="00C03077">
        <w:rPr>
          <w:sz w:val="28"/>
          <w:szCs w:val="28"/>
        </w:rPr>
        <w:t>Screen for all aliases and social security numbers used by the applicant</w:t>
      </w:r>
    </w:p>
    <w:p w:rsidR="00326647" w:rsidRPr="00C03077" w:rsidRDefault="0081577E" w:rsidP="0081577E">
      <w:pPr>
        <w:numPr>
          <w:ilvl w:val="0"/>
          <w:numId w:val="13"/>
        </w:numPr>
        <w:rPr>
          <w:sz w:val="28"/>
          <w:szCs w:val="28"/>
        </w:rPr>
      </w:pPr>
      <w:r w:rsidRPr="00C03077">
        <w:rPr>
          <w:sz w:val="28"/>
          <w:szCs w:val="28"/>
        </w:rPr>
        <w:t>Current employees must be screened quarterly</w:t>
      </w:r>
    </w:p>
    <w:p w:rsidR="00326647" w:rsidRPr="00C03077" w:rsidRDefault="0081577E" w:rsidP="0081577E">
      <w:pPr>
        <w:numPr>
          <w:ilvl w:val="0"/>
          <w:numId w:val="13"/>
        </w:numPr>
        <w:rPr>
          <w:sz w:val="28"/>
          <w:szCs w:val="28"/>
        </w:rPr>
      </w:pPr>
      <w:r w:rsidRPr="00C03077">
        <w:rPr>
          <w:sz w:val="28"/>
          <w:szCs w:val="28"/>
        </w:rPr>
        <w:t>No person on the EDL may be hired for any position</w:t>
      </w:r>
    </w:p>
    <w:p w:rsidR="00326647" w:rsidRPr="00C03077" w:rsidRDefault="0081577E" w:rsidP="0081577E">
      <w:pPr>
        <w:numPr>
          <w:ilvl w:val="0"/>
          <w:numId w:val="13"/>
        </w:numPr>
        <w:rPr>
          <w:sz w:val="28"/>
          <w:szCs w:val="28"/>
        </w:rPr>
      </w:pPr>
      <w:r w:rsidRPr="00C03077">
        <w:rPr>
          <w:sz w:val="28"/>
          <w:szCs w:val="28"/>
        </w:rPr>
        <w:t>If current employee is found on EDL screening, they must be terminated immediately</w:t>
      </w:r>
    </w:p>
    <w:p w:rsidR="00C03077" w:rsidRDefault="008B2059" w:rsidP="00C03077">
      <w:pPr>
        <w:ind w:left="2160" w:firstLine="720"/>
        <w:rPr>
          <w:sz w:val="28"/>
          <w:szCs w:val="28"/>
        </w:rPr>
      </w:pPr>
      <w:hyperlink r:id="rId16" w:history="1">
        <w:r w:rsidR="00C03077" w:rsidRPr="00C03077">
          <w:rPr>
            <w:rStyle w:val="Hyperlink"/>
            <w:sz w:val="28"/>
            <w:szCs w:val="28"/>
          </w:rPr>
          <w:t>http://health.mo.gov/safety/edl/</w:t>
        </w:r>
      </w:hyperlink>
      <w:r w:rsidR="00C03077" w:rsidRPr="00C03077">
        <w:rPr>
          <w:sz w:val="28"/>
          <w:szCs w:val="28"/>
        </w:rPr>
        <w:t xml:space="preserve"> </w:t>
      </w:r>
    </w:p>
    <w:p w:rsidR="00C03077" w:rsidRDefault="00C03077">
      <w:pPr>
        <w:rPr>
          <w:sz w:val="28"/>
          <w:szCs w:val="28"/>
        </w:rPr>
      </w:pPr>
      <w:r>
        <w:rPr>
          <w:sz w:val="28"/>
          <w:szCs w:val="28"/>
        </w:rPr>
        <w:br w:type="page"/>
      </w:r>
    </w:p>
    <w:p w:rsidR="00C03077" w:rsidRDefault="00C03077" w:rsidP="00C03077">
      <w:pPr>
        <w:ind w:left="2160" w:firstLine="720"/>
        <w:rPr>
          <w:sz w:val="28"/>
          <w:szCs w:val="28"/>
        </w:rPr>
      </w:pPr>
    </w:p>
    <w:p w:rsidR="00C03077" w:rsidRDefault="00C03077" w:rsidP="00C03077">
      <w:pPr>
        <w:jc w:val="center"/>
        <w:rPr>
          <w:b/>
          <w:sz w:val="28"/>
          <w:szCs w:val="28"/>
          <w:u w:val="single"/>
        </w:rPr>
      </w:pPr>
      <w:r>
        <w:rPr>
          <w:b/>
          <w:sz w:val="28"/>
          <w:szCs w:val="28"/>
          <w:u w:val="single"/>
        </w:rPr>
        <w:t>FAMILY CARE SAFETY REGISTRY (FCSR)</w:t>
      </w:r>
    </w:p>
    <w:p w:rsidR="00326647" w:rsidRDefault="0081577E" w:rsidP="0081577E">
      <w:pPr>
        <w:numPr>
          <w:ilvl w:val="0"/>
          <w:numId w:val="14"/>
        </w:numPr>
        <w:rPr>
          <w:sz w:val="28"/>
          <w:szCs w:val="28"/>
        </w:rPr>
      </w:pPr>
      <w:r w:rsidRPr="00C03077">
        <w:rPr>
          <w:sz w:val="28"/>
          <w:szCs w:val="28"/>
        </w:rPr>
        <w:t>The Employee must be: Registered with FCSR prior to client contact</w:t>
      </w:r>
    </w:p>
    <w:p w:rsidR="00C03077" w:rsidRPr="00C03077" w:rsidRDefault="00C03077" w:rsidP="00C03077">
      <w:pPr>
        <w:rPr>
          <w:b/>
          <w:sz w:val="28"/>
          <w:szCs w:val="28"/>
          <w:u w:val="single"/>
        </w:rPr>
      </w:pPr>
      <w:r w:rsidRPr="00C03077">
        <w:rPr>
          <w:b/>
          <w:sz w:val="28"/>
          <w:szCs w:val="28"/>
          <w:u w:val="single"/>
        </w:rPr>
        <w:t>Provider Responsibilities:</w:t>
      </w:r>
    </w:p>
    <w:p w:rsidR="00326647" w:rsidRPr="00C03077" w:rsidRDefault="0081577E" w:rsidP="0081577E">
      <w:pPr>
        <w:pStyle w:val="ListParagraph"/>
        <w:numPr>
          <w:ilvl w:val="0"/>
          <w:numId w:val="14"/>
        </w:numPr>
        <w:rPr>
          <w:sz w:val="28"/>
          <w:szCs w:val="28"/>
        </w:rPr>
      </w:pPr>
      <w:r w:rsidRPr="00C03077">
        <w:rPr>
          <w:sz w:val="28"/>
          <w:szCs w:val="28"/>
        </w:rPr>
        <w:t>Screening must be completed on the applicant, including all aliases and social security numbers used by the applicant.</w:t>
      </w:r>
    </w:p>
    <w:p w:rsidR="00326647" w:rsidRPr="00C03077" w:rsidRDefault="0081577E" w:rsidP="0081577E">
      <w:pPr>
        <w:pStyle w:val="ListParagraph"/>
        <w:numPr>
          <w:ilvl w:val="0"/>
          <w:numId w:val="14"/>
        </w:numPr>
        <w:rPr>
          <w:sz w:val="28"/>
          <w:szCs w:val="28"/>
        </w:rPr>
      </w:pPr>
      <w:r w:rsidRPr="00C03077">
        <w:rPr>
          <w:sz w:val="28"/>
          <w:szCs w:val="28"/>
        </w:rPr>
        <w:t xml:space="preserve">When the provider requests a criminal background check pursuant to section 43.540, </w:t>
      </w:r>
      <w:proofErr w:type="spellStart"/>
      <w:r w:rsidRPr="00C03077">
        <w:rPr>
          <w:sz w:val="28"/>
          <w:szCs w:val="28"/>
        </w:rPr>
        <w:t>RSMo</w:t>
      </w:r>
      <w:proofErr w:type="spellEnd"/>
      <w:r w:rsidRPr="00C03077">
        <w:rPr>
          <w:sz w:val="28"/>
          <w:szCs w:val="28"/>
        </w:rPr>
        <w:t>, the requesting entity may require that the applicant reimburse the provider for the cost of such record check. When a provider requests a nationwide criminal background check pursuant to subdivision (1) of subsection 3 of this section, the total cost to the provider of any background check required pursuant to this section shall not exceed five dollars which shall be paid to the state.</w:t>
      </w:r>
    </w:p>
    <w:p w:rsidR="00C03077" w:rsidRDefault="008B2059" w:rsidP="00C03077">
      <w:pPr>
        <w:pStyle w:val="ListParagraph"/>
        <w:ind w:left="0"/>
        <w:jc w:val="center"/>
        <w:rPr>
          <w:rStyle w:val="Hyperlink"/>
          <w:sz w:val="28"/>
          <w:szCs w:val="28"/>
          <w:u w:val="none"/>
        </w:rPr>
      </w:pPr>
      <w:hyperlink r:id="rId17" w:history="1">
        <w:r w:rsidR="00C03077" w:rsidRPr="00C03077">
          <w:rPr>
            <w:rStyle w:val="Hyperlink"/>
            <w:sz w:val="28"/>
            <w:szCs w:val="28"/>
            <w:u w:val="none"/>
          </w:rPr>
          <w:t>http://health.mo.gov/safety/fcsr/</w:t>
        </w:r>
      </w:hyperlink>
    </w:p>
    <w:p w:rsidR="00FA4741" w:rsidRDefault="00FA4741" w:rsidP="00C03077">
      <w:pPr>
        <w:pStyle w:val="ListParagraph"/>
        <w:ind w:left="0"/>
        <w:jc w:val="center"/>
        <w:rPr>
          <w:rStyle w:val="Hyperlink"/>
          <w:sz w:val="28"/>
          <w:szCs w:val="28"/>
          <w:u w:val="none"/>
        </w:rPr>
      </w:pPr>
    </w:p>
    <w:p w:rsidR="00FA4741" w:rsidRPr="004A3084" w:rsidRDefault="00FA4741" w:rsidP="00FA4741">
      <w:pPr>
        <w:pStyle w:val="ListParagraph"/>
        <w:numPr>
          <w:ilvl w:val="0"/>
          <w:numId w:val="56"/>
        </w:numPr>
        <w:rPr>
          <w:rStyle w:val="Hyperlink"/>
          <w:color w:val="auto"/>
          <w:sz w:val="28"/>
          <w:szCs w:val="28"/>
          <w:u w:val="none"/>
        </w:rPr>
      </w:pPr>
      <w:r w:rsidRPr="004A3084">
        <w:rPr>
          <w:rFonts w:cs="Arial"/>
          <w:sz w:val="28"/>
          <w:szCs w:val="28"/>
          <w:lang w:val="en"/>
        </w:rPr>
        <w:t xml:space="preserve">If an applicant has not resided in this state for five consecutive years prior to the date of his or her application for employment, the provider shall request a nationwide check for the purpose of determining if the applicant has a prior criminal history in other states. The fingerprint cards and any required fees shall be sent to the </w:t>
      </w:r>
      <w:r w:rsidRPr="004A3084">
        <w:rPr>
          <w:rFonts w:cs="Arial"/>
          <w:sz w:val="28"/>
          <w:szCs w:val="28"/>
          <w:u w:val="single"/>
          <w:lang w:val="en"/>
        </w:rPr>
        <w:t>highway patrol's</w:t>
      </w:r>
      <w:r w:rsidRPr="004A3084">
        <w:rPr>
          <w:rFonts w:cs="Arial"/>
          <w:sz w:val="28"/>
          <w:szCs w:val="28"/>
          <w:lang w:val="en"/>
        </w:rPr>
        <w:t xml:space="preserve"> central repository.</w:t>
      </w:r>
    </w:p>
    <w:p w:rsidR="00FA4741" w:rsidRDefault="00FA4741" w:rsidP="00C03077">
      <w:pPr>
        <w:pStyle w:val="ListParagraph"/>
        <w:ind w:left="0"/>
        <w:jc w:val="center"/>
        <w:rPr>
          <w:rStyle w:val="Hyperlink"/>
          <w:sz w:val="28"/>
          <w:szCs w:val="28"/>
          <w:u w:val="none"/>
        </w:rPr>
      </w:pPr>
    </w:p>
    <w:p w:rsidR="00FA4741" w:rsidRDefault="00FA4741" w:rsidP="00C03077">
      <w:pPr>
        <w:pStyle w:val="ListParagraph"/>
        <w:ind w:left="0"/>
        <w:jc w:val="center"/>
        <w:rPr>
          <w:sz w:val="28"/>
          <w:szCs w:val="28"/>
        </w:rPr>
      </w:pPr>
    </w:p>
    <w:p w:rsidR="00C03077" w:rsidRDefault="00C03077" w:rsidP="00C03077">
      <w:pPr>
        <w:pStyle w:val="ListParagraph"/>
        <w:ind w:left="0"/>
        <w:jc w:val="center"/>
        <w:rPr>
          <w:sz w:val="28"/>
          <w:szCs w:val="28"/>
        </w:rPr>
      </w:pPr>
    </w:p>
    <w:p w:rsidR="00C03077" w:rsidRDefault="00C03077" w:rsidP="00C03077">
      <w:pPr>
        <w:pStyle w:val="ListParagraph"/>
        <w:ind w:left="0"/>
        <w:jc w:val="center"/>
        <w:rPr>
          <w:b/>
          <w:sz w:val="28"/>
          <w:szCs w:val="28"/>
          <w:u w:val="single"/>
        </w:rPr>
      </w:pPr>
      <w:r>
        <w:rPr>
          <w:b/>
          <w:sz w:val="28"/>
          <w:szCs w:val="28"/>
          <w:u w:val="single"/>
        </w:rPr>
        <w:t>FCSR OUTCOMES</w:t>
      </w:r>
    </w:p>
    <w:p w:rsidR="00C03077" w:rsidRDefault="00C03077" w:rsidP="00C03077">
      <w:pPr>
        <w:pStyle w:val="ListParagraph"/>
        <w:ind w:left="0"/>
        <w:jc w:val="center"/>
        <w:rPr>
          <w:b/>
          <w:sz w:val="28"/>
          <w:szCs w:val="28"/>
          <w:u w:val="single"/>
        </w:rPr>
      </w:pPr>
    </w:p>
    <w:p w:rsidR="00326647" w:rsidRPr="00C03077" w:rsidRDefault="0081577E" w:rsidP="0081577E">
      <w:pPr>
        <w:pStyle w:val="ListParagraph"/>
        <w:numPr>
          <w:ilvl w:val="0"/>
          <w:numId w:val="15"/>
        </w:numPr>
        <w:rPr>
          <w:sz w:val="28"/>
          <w:szCs w:val="28"/>
        </w:rPr>
      </w:pPr>
      <w:r w:rsidRPr="00C03077">
        <w:rPr>
          <w:sz w:val="28"/>
          <w:szCs w:val="28"/>
        </w:rPr>
        <w:t xml:space="preserve">If a screening results in – </w:t>
      </w:r>
    </w:p>
    <w:p w:rsidR="00326647" w:rsidRPr="00C03077" w:rsidRDefault="0081577E" w:rsidP="0081577E">
      <w:pPr>
        <w:pStyle w:val="ListParagraph"/>
        <w:numPr>
          <w:ilvl w:val="1"/>
          <w:numId w:val="15"/>
        </w:numPr>
        <w:rPr>
          <w:sz w:val="28"/>
          <w:szCs w:val="28"/>
        </w:rPr>
      </w:pPr>
      <w:r w:rsidRPr="00C03077">
        <w:rPr>
          <w:sz w:val="28"/>
          <w:szCs w:val="28"/>
        </w:rPr>
        <w:t>No findings:</w:t>
      </w:r>
    </w:p>
    <w:p w:rsidR="00326647" w:rsidRPr="00C03077" w:rsidRDefault="0081577E" w:rsidP="0081577E">
      <w:pPr>
        <w:pStyle w:val="ListParagraph"/>
        <w:numPr>
          <w:ilvl w:val="2"/>
          <w:numId w:val="15"/>
        </w:numPr>
        <w:rPr>
          <w:sz w:val="28"/>
          <w:szCs w:val="28"/>
        </w:rPr>
      </w:pPr>
      <w:r w:rsidRPr="00C03077">
        <w:rPr>
          <w:sz w:val="28"/>
          <w:szCs w:val="28"/>
        </w:rPr>
        <w:t>No EDL finding or disclosure of any other crimes</w:t>
      </w:r>
    </w:p>
    <w:p w:rsidR="00326647" w:rsidRPr="00C03077" w:rsidRDefault="0081577E" w:rsidP="0081577E">
      <w:pPr>
        <w:pStyle w:val="ListParagraph"/>
        <w:numPr>
          <w:ilvl w:val="2"/>
          <w:numId w:val="15"/>
        </w:numPr>
        <w:rPr>
          <w:sz w:val="28"/>
          <w:szCs w:val="28"/>
        </w:rPr>
      </w:pPr>
      <w:r w:rsidRPr="00C03077">
        <w:rPr>
          <w:sz w:val="28"/>
          <w:szCs w:val="28"/>
        </w:rPr>
        <w:t>Applicant may be hired</w:t>
      </w:r>
    </w:p>
    <w:p w:rsidR="00326647" w:rsidRPr="00C03077" w:rsidRDefault="0081577E" w:rsidP="0081577E">
      <w:pPr>
        <w:pStyle w:val="ListParagraph"/>
        <w:numPr>
          <w:ilvl w:val="1"/>
          <w:numId w:val="15"/>
        </w:numPr>
        <w:rPr>
          <w:sz w:val="28"/>
          <w:szCs w:val="28"/>
        </w:rPr>
      </w:pPr>
      <w:r w:rsidRPr="00C03077">
        <w:rPr>
          <w:sz w:val="28"/>
          <w:szCs w:val="28"/>
        </w:rPr>
        <w:t>A finding that is a “disqualifying” crime:</w:t>
      </w:r>
    </w:p>
    <w:p w:rsidR="00326647" w:rsidRPr="00C03077" w:rsidRDefault="0081577E" w:rsidP="0081577E">
      <w:pPr>
        <w:pStyle w:val="ListParagraph"/>
        <w:numPr>
          <w:ilvl w:val="2"/>
          <w:numId w:val="15"/>
        </w:numPr>
        <w:rPr>
          <w:sz w:val="28"/>
          <w:szCs w:val="28"/>
        </w:rPr>
      </w:pPr>
      <w:r w:rsidRPr="00C03077">
        <w:rPr>
          <w:sz w:val="28"/>
          <w:szCs w:val="28"/>
        </w:rPr>
        <w:t>Applicant cannot be employed until a Good Cause Waiver has been submitted AND APPROVED.</w:t>
      </w:r>
    </w:p>
    <w:p w:rsidR="00326647" w:rsidRPr="00C03077" w:rsidRDefault="0081577E" w:rsidP="0081577E">
      <w:pPr>
        <w:pStyle w:val="ListParagraph"/>
        <w:numPr>
          <w:ilvl w:val="1"/>
          <w:numId w:val="15"/>
        </w:numPr>
        <w:rPr>
          <w:sz w:val="28"/>
          <w:szCs w:val="28"/>
        </w:rPr>
      </w:pPr>
      <w:r w:rsidRPr="00C03077">
        <w:rPr>
          <w:sz w:val="28"/>
          <w:szCs w:val="28"/>
        </w:rPr>
        <w:t xml:space="preserve">A finding that is </w:t>
      </w:r>
      <w:r w:rsidRPr="00C03077">
        <w:rPr>
          <w:b/>
          <w:bCs/>
          <w:sz w:val="28"/>
          <w:szCs w:val="28"/>
        </w:rPr>
        <w:t>NOT</w:t>
      </w:r>
      <w:r w:rsidRPr="00C03077">
        <w:rPr>
          <w:sz w:val="28"/>
          <w:szCs w:val="28"/>
        </w:rPr>
        <w:t xml:space="preserve"> a “disqualifying” crime:</w:t>
      </w:r>
    </w:p>
    <w:p w:rsidR="00326647" w:rsidRPr="00C03077" w:rsidRDefault="0081577E" w:rsidP="0081577E">
      <w:pPr>
        <w:pStyle w:val="ListParagraph"/>
        <w:numPr>
          <w:ilvl w:val="2"/>
          <w:numId w:val="15"/>
        </w:numPr>
        <w:rPr>
          <w:sz w:val="28"/>
          <w:szCs w:val="28"/>
        </w:rPr>
      </w:pPr>
      <w:r w:rsidRPr="00C03077">
        <w:rPr>
          <w:sz w:val="28"/>
          <w:szCs w:val="28"/>
        </w:rPr>
        <w:t>No EDL finding or disclosure of any “disqualifying” crimes</w:t>
      </w:r>
    </w:p>
    <w:p w:rsidR="00326647" w:rsidRDefault="0081577E" w:rsidP="0081577E">
      <w:pPr>
        <w:pStyle w:val="ListParagraph"/>
        <w:numPr>
          <w:ilvl w:val="2"/>
          <w:numId w:val="15"/>
        </w:numPr>
        <w:rPr>
          <w:sz w:val="28"/>
          <w:szCs w:val="28"/>
        </w:rPr>
      </w:pPr>
      <w:r w:rsidRPr="00C03077">
        <w:rPr>
          <w:sz w:val="28"/>
          <w:szCs w:val="28"/>
        </w:rPr>
        <w:lastRenderedPageBreak/>
        <w:t>Applicant can be hired conditionally once the Good Cause Waiver has been submitted and the agency verifies submission of the Good Cause Waiver</w:t>
      </w:r>
    </w:p>
    <w:p w:rsidR="00406B0E" w:rsidRDefault="00406B0E">
      <w:pPr>
        <w:rPr>
          <w:b/>
          <w:sz w:val="28"/>
          <w:szCs w:val="28"/>
          <w:u w:val="single"/>
        </w:rPr>
      </w:pPr>
    </w:p>
    <w:p w:rsidR="00C03077" w:rsidRDefault="00C03077" w:rsidP="00C03077">
      <w:pPr>
        <w:pStyle w:val="ListParagraph"/>
        <w:tabs>
          <w:tab w:val="left" w:pos="0"/>
        </w:tabs>
        <w:ind w:left="0"/>
        <w:jc w:val="center"/>
        <w:rPr>
          <w:b/>
          <w:sz w:val="28"/>
          <w:szCs w:val="28"/>
          <w:u w:val="single"/>
        </w:rPr>
      </w:pPr>
      <w:r>
        <w:rPr>
          <w:b/>
          <w:sz w:val="28"/>
          <w:szCs w:val="28"/>
          <w:u w:val="single"/>
        </w:rPr>
        <w:lastRenderedPageBreak/>
        <w:t>GOOD CAUSE WAIVER</w:t>
      </w:r>
    </w:p>
    <w:p w:rsidR="00406B0E" w:rsidRDefault="00406B0E" w:rsidP="00C03077">
      <w:pPr>
        <w:pStyle w:val="ListParagraph"/>
        <w:tabs>
          <w:tab w:val="left" w:pos="0"/>
        </w:tabs>
        <w:ind w:left="0"/>
        <w:jc w:val="center"/>
        <w:rPr>
          <w:b/>
          <w:sz w:val="28"/>
          <w:szCs w:val="28"/>
          <w:u w:val="single"/>
        </w:rPr>
      </w:pPr>
    </w:p>
    <w:p w:rsidR="00C03077" w:rsidRDefault="00406B0E" w:rsidP="00406B0E">
      <w:pPr>
        <w:pStyle w:val="ListParagraph"/>
        <w:tabs>
          <w:tab w:val="left" w:pos="0"/>
        </w:tabs>
        <w:ind w:left="0"/>
        <w:rPr>
          <w:sz w:val="28"/>
          <w:szCs w:val="28"/>
        </w:rPr>
      </w:pPr>
      <w:r w:rsidRPr="00406B0E">
        <w:rPr>
          <w:sz w:val="28"/>
          <w:szCs w:val="28"/>
        </w:rPr>
        <w:t>An individual who has been disqualified from employment with an IHS provider has the right to apply for a Good Cause Waiver (GCW), which, if granted, would not correct or remove the finding, but would remove the hiring restriction and allow the individual to be employed.</w:t>
      </w:r>
    </w:p>
    <w:p w:rsidR="00406B0E" w:rsidRDefault="00406B0E" w:rsidP="00406B0E">
      <w:pPr>
        <w:pStyle w:val="ListParagraph"/>
        <w:tabs>
          <w:tab w:val="left" w:pos="0"/>
        </w:tabs>
        <w:ind w:left="0"/>
        <w:rPr>
          <w:sz w:val="28"/>
          <w:szCs w:val="28"/>
        </w:rPr>
      </w:pPr>
    </w:p>
    <w:p w:rsidR="00406B0E" w:rsidRPr="00406B0E" w:rsidRDefault="00406B0E" w:rsidP="00406B0E">
      <w:pPr>
        <w:pStyle w:val="ListParagraph"/>
        <w:tabs>
          <w:tab w:val="left" w:pos="0"/>
        </w:tabs>
        <w:ind w:left="0"/>
        <w:rPr>
          <w:sz w:val="28"/>
          <w:szCs w:val="28"/>
        </w:rPr>
      </w:pPr>
      <w:r w:rsidRPr="00406B0E">
        <w:rPr>
          <w:sz w:val="28"/>
          <w:szCs w:val="28"/>
        </w:rPr>
        <w:t>Good cause waivers are required for any in-home services employee with a finding on their background screening.</w:t>
      </w:r>
    </w:p>
    <w:p w:rsidR="00406B0E" w:rsidRDefault="008B2059" w:rsidP="00406B0E">
      <w:pPr>
        <w:pStyle w:val="ListParagraph"/>
        <w:tabs>
          <w:tab w:val="left" w:pos="0"/>
        </w:tabs>
        <w:ind w:left="0"/>
        <w:jc w:val="center"/>
        <w:rPr>
          <w:sz w:val="28"/>
          <w:szCs w:val="28"/>
        </w:rPr>
      </w:pPr>
      <w:hyperlink r:id="rId18" w:history="1">
        <w:r w:rsidR="00406B0E" w:rsidRPr="00406B0E">
          <w:rPr>
            <w:rStyle w:val="Hyperlink"/>
            <w:sz w:val="28"/>
            <w:szCs w:val="28"/>
          </w:rPr>
          <w:t>http://health.mo.gov/safety/goodcausewaiver/</w:t>
        </w:r>
      </w:hyperlink>
    </w:p>
    <w:p w:rsidR="00406B0E" w:rsidRPr="00406B0E" w:rsidRDefault="00406B0E" w:rsidP="00406B0E">
      <w:pPr>
        <w:pStyle w:val="ListParagraph"/>
        <w:tabs>
          <w:tab w:val="left" w:pos="0"/>
        </w:tabs>
        <w:ind w:left="0"/>
        <w:jc w:val="center"/>
        <w:rPr>
          <w:sz w:val="28"/>
          <w:szCs w:val="28"/>
        </w:rPr>
      </w:pPr>
    </w:p>
    <w:p w:rsidR="00406B0E" w:rsidRPr="00406B0E" w:rsidRDefault="00406B0E" w:rsidP="00406B0E">
      <w:pPr>
        <w:pStyle w:val="ListParagraph"/>
        <w:tabs>
          <w:tab w:val="left" w:pos="0"/>
        </w:tabs>
        <w:ind w:left="0"/>
        <w:rPr>
          <w:sz w:val="28"/>
          <w:szCs w:val="28"/>
        </w:rPr>
      </w:pPr>
      <w:r w:rsidRPr="00406B0E">
        <w:rPr>
          <w:sz w:val="28"/>
          <w:szCs w:val="28"/>
        </w:rPr>
        <w:t xml:space="preserve">An individual who has been placed on the Department of Health and Senior Services EDL is </w:t>
      </w:r>
    </w:p>
    <w:p w:rsidR="00406B0E" w:rsidRDefault="00406B0E" w:rsidP="00406B0E">
      <w:pPr>
        <w:pStyle w:val="ListParagraph"/>
        <w:tabs>
          <w:tab w:val="left" w:pos="0"/>
        </w:tabs>
        <w:ind w:left="0"/>
        <w:rPr>
          <w:sz w:val="28"/>
          <w:szCs w:val="28"/>
        </w:rPr>
      </w:pPr>
      <w:proofErr w:type="gramStart"/>
      <w:r w:rsidRPr="00406B0E">
        <w:rPr>
          <w:b/>
          <w:bCs/>
          <w:sz w:val="28"/>
          <w:szCs w:val="28"/>
          <w:u w:val="single"/>
        </w:rPr>
        <w:t>not</w:t>
      </w:r>
      <w:proofErr w:type="gramEnd"/>
      <w:r w:rsidRPr="00406B0E">
        <w:rPr>
          <w:sz w:val="28"/>
          <w:szCs w:val="28"/>
        </w:rPr>
        <w:t xml:space="preserve"> eligible to receive a GCW. </w:t>
      </w:r>
    </w:p>
    <w:p w:rsidR="00406B0E" w:rsidRDefault="00406B0E" w:rsidP="00406B0E">
      <w:pPr>
        <w:pStyle w:val="ListParagraph"/>
        <w:tabs>
          <w:tab w:val="left" w:pos="0"/>
        </w:tabs>
        <w:ind w:left="0"/>
        <w:rPr>
          <w:sz w:val="28"/>
          <w:szCs w:val="28"/>
        </w:rPr>
      </w:pPr>
    </w:p>
    <w:p w:rsidR="00406B0E" w:rsidRDefault="00406B0E" w:rsidP="00406B0E">
      <w:pPr>
        <w:pStyle w:val="ListParagraph"/>
        <w:tabs>
          <w:tab w:val="left" w:pos="0"/>
        </w:tabs>
        <w:ind w:left="0"/>
        <w:jc w:val="center"/>
        <w:rPr>
          <w:b/>
          <w:sz w:val="28"/>
          <w:szCs w:val="28"/>
          <w:u w:val="single"/>
        </w:rPr>
      </w:pPr>
      <w:r>
        <w:rPr>
          <w:b/>
          <w:sz w:val="28"/>
          <w:szCs w:val="28"/>
          <w:u w:val="single"/>
        </w:rPr>
        <w:t>DISQUALIFYING CRIMES</w:t>
      </w:r>
    </w:p>
    <w:p w:rsidR="00406B0E" w:rsidRDefault="00406B0E" w:rsidP="00406B0E">
      <w:pPr>
        <w:pStyle w:val="ListParagraph"/>
        <w:tabs>
          <w:tab w:val="left" w:pos="0"/>
        </w:tabs>
        <w:ind w:left="0"/>
        <w:jc w:val="center"/>
        <w:rPr>
          <w:b/>
          <w:sz w:val="28"/>
          <w:szCs w:val="28"/>
          <w:u w:val="single"/>
        </w:rPr>
      </w:pPr>
    </w:p>
    <w:p w:rsidR="00326647" w:rsidRPr="00406B0E" w:rsidRDefault="0081577E" w:rsidP="0081577E">
      <w:pPr>
        <w:pStyle w:val="ListParagraph"/>
        <w:numPr>
          <w:ilvl w:val="0"/>
          <w:numId w:val="16"/>
        </w:numPr>
        <w:tabs>
          <w:tab w:val="left" w:pos="0"/>
        </w:tabs>
        <w:rPr>
          <w:sz w:val="28"/>
          <w:szCs w:val="28"/>
        </w:rPr>
      </w:pPr>
      <w:r w:rsidRPr="00406B0E">
        <w:rPr>
          <w:sz w:val="28"/>
          <w:szCs w:val="28"/>
        </w:rPr>
        <w:t>Class A felony violation (of chapter 565, 566, 569)</w:t>
      </w:r>
    </w:p>
    <w:p w:rsidR="00326647" w:rsidRPr="00406B0E" w:rsidRDefault="0081577E" w:rsidP="0081577E">
      <w:pPr>
        <w:pStyle w:val="ListParagraph"/>
        <w:numPr>
          <w:ilvl w:val="0"/>
          <w:numId w:val="16"/>
        </w:numPr>
        <w:tabs>
          <w:tab w:val="left" w:pos="0"/>
        </w:tabs>
        <w:rPr>
          <w:sz w:val="28"/>
          <w:szCs w:val="28"/>
        </w:rPr>
      </w:pPr>
      <w:r w:rsidRPr="00406B0E">
        <w:rPr>
          <w:sz w:val="28"/>
          <w:szCs w:val="28"/>
        </w:rPr>
        <w:t>Class B felony violation (of chapter 565, 566, 569)</w:t>
      </w:r>
    </w:p>
    <w:p w:rsidR="00326647" w:rsidRPr="00406B0E" w:rsidRDefault="0081577E" w:rsidP="0081577E">
      <w:pPr>
        <w:pStyle w:val="ListParagraph"/>
        <w:numPr>
          <w:ilvl w:val="0"/>
          <w:numId w:val="16"/>
        </w:numPr>
        <w:tabs>
          <w:tab w:val="left" w:pos="0"/>
        </w:tabs>
        <w:rPr>
          <w:sz w:val="28"/>
          <w:szCs w:val="28"/>
        </w:rPr>
      </w:pPr>
      <w:r w:rsidRPr="00406B0E">
        <w:rPr>
          <w:sz w:val="28"/>
          <w:szCs w:val="28"/>
        </w:rPr>
        <w:t xml:space="preserve">Any violation of 198.070 </w:t>
      </w:r>
      <w:proofErr w:type="spellStart"/>
      <w:r w:rsidRPr="00406B0E">
        <w:rPr>
          <w:sz w:val="28"/>
          <w:szCs w:val="28"/>
        </w:rPr>
        <w:t>RSMo</w:t>
      </w:r>
      <w:proofErr w:type="spellEnd"/>
      <w:r w:rsidRPr="00406B0E">
        <w:rPr>
          <w:sz w:val="28"/>
          <w:szCs w:val="28"/>
        </w:rPr>
        <w:t xml:space="preserve"> (subsection 3)</w:t>
      </w:r>
    </w:p>
    <w:p w:rsidR="00326647" w:rsidRDefault="0081577E" w:rsidP="0081577E">
      <w:pPr>
        <w:pStyle w:val="ListParagraph"/>
        <w:numPr>
          <w:ilvl w:val="0"/>
          <w:numId w:val="16"/>
        </w:numPr>
        <w:tabs>
          <w:tab w:val="left" w:pos="0"/>
        </w:tabs>
        <w:rPr>
          <w:sz w:val="28"/>
          <w:szCs w:val="28"/>
        </w:rPr>
      </w:pPr>
      <w:r w:rsidRPr="00406B0E">
        <w:rPr>
          <w:sz w:val="28"/>
          <w:szCs w:val="28"/>
        </w:rPr>
        <w:t xml:space="preserve">Any violation of 568.020 </w:t>
      </w:r>
      <w:proofErr w:type="spellStart"/>
      <w:r w:rsidRPr="00406B0E">
        <w:rPr>
          <w:sz w:val="28"/>
          <w:szCs w:val="28"/>
        </w:rPr>
        <w:t>RSMo</w:t>
      </w:r>
      <w:proofErr w:type="spellEnd"/>
    </w:p>
    <w:p w:rsidR="00406B0E" w:rsidRPr="00406B0E" w:rsidRDefault="00406B0E" w:rsidP="0081577E">
      <w:pPr>
        <w:pStyle w:val="ListParagraph"/>
        <w:numPr>
          <w:ilvl w:val="0"/>
          <w:numId w:val="16"/>
        </w:numPr>
        <w:tabs>
          <w:tab w:val="left" w:pos="0"/>
        </w:tabs>
        <w:rPr>
          <w:sz w:val="28"/>
          <w:szCs w:val="28"/>
        </w:rPr>
      </w:pPr>
    </w:p>
    <w:p w:rsidR="00406B0E" w:rsidRDefault="00406B0E" w:rsidP="00406B0E">
      <w:pPr>
        <w:pStyle w:val="ListParagraph"/>
        <w:tabs>
          <w:tab w:val="left" w:pos="0"/>
        </w:tabs>
        <w:ind w:left="0"/>
        <w:rPr>
          <w:sz w:val="28"/>
          <w:szCs w:val="28"/>
        </w:rPr>
      </w:pPr>
      <w:r w:rsidRPr="00406B0E">
        <w:rPr>
          <w:sz w:val="28"/>
          <w:szCs w:val="28"/>
        </w:rPr>
        <w:t xml:space="preserve">These crimes are known as crimes against persons.  </w:t>
      </w:r>
    </w:p>
    <w:p w:rsidR="00406B0E" w:rsidRPr="00406B0E" w:rsidRDefault="00406B0E" w:rsidP="00406B0E">
      <w:pPr>
        <w:pStyle w:val="ListParagraph"/>
        <w:tabs>
          <w:tab w:val="left" w:pos="0"/>
        </w:tabs>
        <w:ind w:left="0"/>
        <w:rPr>
          <w:sz w:val="28"/>
          <w:szCs w:val="28"/>
        </w:rPr>
      </w:pPr>
    </w:p>
    <w:p w:rsidR="00406B0E" w:rsidRDefault="00406B0E" w:rsidP="00406B0E">
      <w:pPr>
        <w:pStyle w:val="ListParagraph"/>
        <w:tabs>
          <w:tab w:val="left" w:pos="0"/>
        </w:tabs>
        <w:ind w:left="0"/>
        <w:rPr>
          <w:sz w:val="28"/>
          <w:szCs w:val="28"/>
        </w:rPr>
      </w:pPr>
      <w:r w:rsidRPr="00406B0E">
        <w:rPr>
          <w:sz w:val="28"/>
          <w:szCs w:val="28"/>
        </w:rPr>
        <w:t xml:space="preserve">A complete list can be found at: </w:t>
      </w:r>
      <w:hyperlink r:id="rId19" w:history="1">
        <w:r w:rsidRPr="00406B0E">
          <w:rPr>
            <w:rStyle w:val="Hyperlink"/>
            <w:sz w:val="28"/>
            <w:szCs w:val="28"/>
          </w:rPr>
          <w:t>http://health.mo.gov/safety/goodcausewaiver/crimes.php</w:t>
        </w:r>
      </w:hyperlink>
      <w:r w:rsidRPr="00406B0E">
        <w:rPr>
          <w:sz w:val="28"/>
          <w:szCs w:val="28"/>
        </w:rPr>
        <w:t xml:space="preserve"> </w:t>
      </w:r>
    </w:p>
    <w:p w:rsidR="00406B0E" w:rsidRDefault="00406B0E" w:rsidP="00406B0E">
      <w:pPr>
        <w:pStyle w:val="ListParagraph"/>
        <w:tabs>
          <w:tab w:val="left" w:pos="0"/>
        </w:tabs>
        <w:ind w:left="0"/>
        <w:rPr>
          <w:sz w:val="28"/>
          <w:szCs w:val="28"/>
        </w:rPr>
      </w:pPr>
    </w:p>
    <w:p w:rsidR="00406B0E" w:rsidRDefault="00406B0E" w:rsidP="00406B0E">
      <w:pPr>
        <w:pStyle w:val="ListParagraph"/>
        <w:tabs>
          <w:tab w:val="left" w:pos="0"/>
        </w:tabs>
        <w:ind w:left="0"/>
        <w:jc w:val="center"/>
        <w:rPr>
          <w:b/>
          <w:sz w:val="28"/>
          <w:szCs w:val="28"/>
          <w:u w:val="single"/>
        </w:rPr>
      </w:pPr>
      <w:r>
        <w:rPr>
          <w:b/>
          <w:sz w:val="28"/>
          <w:szCs w:val="28"/>
          <w:u w:val="single"/>
        </w:rPr>
        <w:t>CONDITIONAL EMPLOYEMENT</w:t>
      </w:r>
    </w:p>
    <w:p w:rsidR="00406B0E" w:rsidRDefault="00406B0E" w:rsidP="00406B0E">
      <w:pPr>
        <w:pStyle w:val="ListParagraph"/>
        <w:tabs>
          <w:tab w:val="left" w:pos="0"/>
        </w:tabs>
        <w:ind w:left="0"/>
        <w:jc w:val="center"/>
        <w:rPr>
          <w:b/>
          <w:sz w:val="28"/>
          <w:szCs w:val="28"/>
          <w:u w:val="single"/>
        </w:rPr>
      </w:pPr>
    </w:p>
    <w:p w:rsidR="00406B0E" w:rsidRPr="00406B0E" w:rsidRDefault="00406B0E" w:rsidP="0081577E">
      <w:pPr>
        <w:pStyle w:val="ListParagraph"/>
        <w:numPr>
          <w:ilvl w:val="0"/>
          <w:numId w:val="17"/>
        </w:numPr>
        <w:tabs>
          <w:tab w:val="left" w:pos="0"/>
        </w:tabs>
        <w:rPr>
          <w:sz w:val="28"/>
          <w:szCs w:val="28"/>
        </w:rPr>
      </w:pPr>
      <w:r w:rsidRPr="00406B0E">
        <w:rPr>
          <w:sz w:val="28"/>
          <w:szCs w:val="28"/>
        </w:rPr>
        <w:t xml:space="preserve">If the finding on the background screening (FCSR) is </w:t>
      </w:r>
      <w:r w:rsidRPr="00406B0E">
        <w:rPr>
          <w:b/>
          <w:sz w:val="28"/>
          <w:szCs w:val="28"/>
        </w:rPr>
        <w:t>not</w:t>
      </w:r>
      <w:r w:rsidRPr="00406B0E">
        <w:rPr>
          <w:sz w:val="28"/>
          <w:szCs w:val="28"/>
        </w:rPr>
        <w:t xml:space="preserve"> a disqualifying crime, the provider can hire the applicant conditionally, pending the results of the Good Cause Waiver (GCW).</w:t>
      </w:r>
    </w:p>
    <w:p w:rsidR="00406B0E" w:rsidRPr="00406B0E" w:rsidRDefault="00406B0E" w:rsidP="0081577E">
      <w:pPr>
        <w:pStyle w:val="ListParagraph"/>
        <w:numPr>
          <w:ilvl w:val="0"/>
          <w:numId w:val="17"/>
        </w:numPr>
        <w:tabs>
          <w:tab w:val="left" w:pos="0"/>
        </w:tabs>
        <w:rPr>
          <w:sz w:val="28"/>
          <w:szCs w:val="28"/>
        </w:rPr>
      </w:pPr>
      <w:r w:rsidRPr="00406B0E">
        <w:rPr>
          <w:b/>
          <w:sz w:val="28"/>
          <w:szCs w:val="28"/>
        </w:rPr>
        <w:t>Provider</w:t>
      </w:r>
      <w:r w:rsidRPr="00406B0E">
        <w:rPr>
          <w:sz w:val="28"/>
          <w:szCs w:val="28"/>
        </w:rPr>
        <w:t xml:space="preserve"> must verify with FCSR that the GCW has been received.</w:t>
      </w:r>
    </w:p>
    <w:p w:rsidR="00406B0E" w:rsidRPr="00406B0E" w:rsidRDefault="00406B0E" w:rsidP="0081577E">
      <w:pPr>
        <w:pStyle w:val="ListParagraph"/>
        <w:numPr>
          <w:ilvl w:val="0"/>
          <w:numId w:val="17"/>
        </w:numPr>
        <w:tabs>
          <w:tab w:val="left" w:pos="0"/>
        </w:tabs>
        <w:rPr>
          <w:sz w:val="28"/>
          <w:szCs w:val="28"/>
        </w:rPr>
      </w:pPr>
      <w:r w:rsidRPr="00406B0E">
        <w:rPr>
          <w:sz w:val="28"/>
          <w:szCs w:val="28"/>
        </w:rPr>
        <w:t>If the GCW is approved, the applicant can be hired on a permanent basis.</w:t>
      </w:r>
    </w:p>
    <w:p w:rsidR="00406B0E" w:rsidRDefault="00406B0E" w:rsidP="0081577E">
      <w:pPr>
        <w:pStyle w:val="ListParagraph"/>
        <w:numPr>
          <w:ilvl w:val="0"/>
          <w:numId w:val="17"/>
        </w:numPr>
        <w:tabs>
          <w:tab w:val="left" w:pos="0"/>
        </w:tabs>
        <w:rPr>
          <w:sz w:val="28"/>
          <w:szCs w:val="28"/>
        </w:rPr>
      </w:pPr>
      <w:r w:rsidRPr="00406B0E">
        <w:rPr>
          <w:sz w:val="28"/>
          <w:szCs w:val="28"/>
        </w:rPr>
        <w:t>If the GCW is denied, the applicant must be terminated immediately.</w:t>
      </w:r>
    </w:p>
    <w:p w:rsidR="00406B0E" w:rsidRDefault="00406B0E" w:rsidP="008B2059">
      <w:pPr>
        <w:rPr>
          <w:b/>
          <w:sz w:val="28"/>
          <w:szCs w:val="28"/>
          <w:u w:val="single"/>
        </w:rPr>
      </w:pPr>
      <w:r>
        <w:rPr>
          <w:b/>
          <w:sz w:val="28"/>
          <w:szCs w:val="28"/>
          <w:u w:val="single"/>
        </w:rPr>
        <w:br w:type="page"/>
        <w:t>OTHER SCREENINGS</w:t>
      </w:r>
    </w:p>
    <w:p w:rsidR="00406B0E" w:rsidRDefault="00406B0E" w:rsidP="00406B0E">
      <w:pPr>
        <w:tabs>
          <w:tab w:val="left" w:pos="0"/>
        </w:tabs>
        <w:jc w:val="center"/>
        <w:rPr>
          <w:b/>
          <w:sz w:val="28"/>
          <w:szCs w:val="28"/>
          <w:u w:val="single"/>
        </w:rPr>
      </w:pPr>
    </w:p>
    <w:p w:rsidR="00326647" w:rsidRPr="00406B0E" w:rsidRDefault="0081577E" w:rsidP="0081577E">
      <w:pPr>
        <w:numPr>
          <w:ilvl w:val="0"/>
          <w:numId w:val="18"/>
        </w:numPr>
        <w:tabs>
          <w:tab w:val="left" w:pos="0"/>
        </w:tabs>
        <w:rPr>
          <w:sz w:val="28"/>
          <w:szCs w:val="28"/>
        </w:rPr>
      </w:pPr>
      <w:r w:rsidRPr="00406B0E">
        <w:rPr>
          <w:sz w:val="28"/>
          <w:szCs w:val="28"/>
        </w:rPr>
        <w:t>OIG –LEIE:</w:t>
      </w:r>
    </w:p>
    <w:p w:rsidR="00326647" w:rsidRPr="00406B0E" w:rsidRDefault="0081577E" w:rsidP="0081577E">
      <w:pPr>
        <w:numPr>
          <w:ilvl w:val="1"/>
          <w:numId w:val="18"/>
        </w:numPr>
        <w:tabs>
          <w:tab w:val="left" w:pos="0"/>
        </w:tabs>
        <w:rPr>
          <w:sz w:val="28"/>
          <w:szCs w:val="28"/>
        </w:rPr>
      </w:pPr>
      <w:r w:rsidRPr="00406B0E">
        <w:rPr>
          <w:sz w:val="28"/>
          <w:szCs w:val="28"/>
        </w:rPr>
        <w:t xml:space="preserve">Office of the Inspector General – List of Excluded Individuals and Entities </w:t>
      </w:r>
    </w:p>
    <w:p w:rsidR="00326647" w:rsidRPr="00406B0E" w:rsidRDefault="0081577E" w:rsidP="0081577E">
      <w:pPr>
        <w:numPr>
          <w:ilvl w:val="2"/>
          <w:numId w:val="18"/>
        </w:numPr>
        <w:tabs>
          <w:tab w:val="left" w:pos="0"/>
        </w:tabs>
        <w:rPr>
          <w:sz w:val="28"/>
          <w:szCs w:val="28"/>
        </w:rPr>
      </w:pPr>
      <w:r w:rsidRPr="00406B0E">
        <w:rPr>
          <w:sz w:val="28"/>
          <w:szCs w:val="28"/>
        </w:rPr>
        <w:t xml:space="preserve">Guidance recommends monthly screenings of all employees.  </w:t>
      </w:r>
    </w:p>
    <w:p w:rsidR="00326647" w:rsidRPr="00406B0E" w:rsidRDefault="0081577E" w:rsidP="0081577E">
      <w:pPr>
        <w:numPr>
          <w:ilvl w:val="2"/>
          <w:numId w:val="18"/>
        </w:numPr>
        <w:tabs>
          <w:tab w:val="left" w:pos="0"/>
        </w:tabs>
        <w:rPr>
          <w:sz w:val="28"/>
          <w:szCs w:val="28"/>
        </w:rPr>
      </w:pPr>
      <w:r w:rsidRPr="00406B0E">
        <w:rPr>
          <w:sz w:val="28"/>
          <w:szCs w:val="28"/>
        </w:rPr>
        <w:t>It is not required for providers at this time.</w:t>
      </w:r>
    </w:p>
    <w:p w:rsidR="00326647" w:rsidRPr="00406B0E" w:rsidRDefault="0081577E" w:rsidP="0081577E">
      <w:pPr>
        <w:numPr>
          <w:ilvl w:val="2"/>
          <w:numId w:val="18"/>
        </w:numPr>
        <w:tabs>
          <w:tab w:val="left" w:pos="0"/>
        </w:tabs>
        <w:rPr>
          <w:sz w:val="28"/>
          <w:szCs w:val="28"/>
        </w:rPr>
      </w:pPr>
      <w:r w:rsidRPr="00406B0E">
        <w:rPr>
          <w:sz w:val="28"/>
          <w:szCs w:val="28"/>
        </w:rPr>
        <w:t xml:space="preserve">Check the LEIE database at </w:t>
      </w:r>
      <w:hyperlink r:id="rId20" w:history="1">
        <w:r w:rsidRPr="00406B0E">
          <w:rPr>
            <w:rStyle w:val="Hyperlink"/>
            <w:sz w:val="28"/>
            <w:szCs w:val="28"/>
          </w:rPr>
          <w:t>http://exclusions.oig.hhs.gov</w:t>
        </w:r>
      </w:hyperlink>
      <w:hyperlink r:id="rId21" w:history="1">
        <w:r w:rsidRPr="00406B0E">
          <w:rPr>
            <w:rStyle w:val="Hyperlink"/>
            <w:sz w:val="28"/>
            <w:szCs w:val="28"/>
          </w:rPr>
          <w:t>/</w:t>
        </w:r>
      </w:hyperlink>
    </w:p>
    <w:p w:rsidR="00326647" w:rsidRPr="00406B0E" w:rsidRDefault="0081577E" w:rsidP="0081577E">
      <w:pPr>
        <w:numPr>
          <w:ilvl w:val="0"/>
          <w:numId w:val="18"/>
        </w:numPr>
        <w:tabs>
          <w:tab w:val="left" w:pos="0"/>
        </w:tabs>
        <w:rPr>
          <w:sz w:val="28"/>
          <w:szCs w:val="28"/>
        </w:rPr>
      </w:pPr>
      <w:r w:rsidRPr="00406B0E">
        <w:rPr>
          <w:sz w:val="28"/>
          <w:szCs w:val="28"/>
        </w:rPr>
        <w:t>Licensing and Certification</w:t>
      </w:r>
    </w:p>
    <w:p w:rsidR="00406B0E" w:rsidRDefault="00406B0E" w:rsidP="00406B0E">
      <w:pPr>
        <w:tabs>
          <w:tab w:val="left" w:pos="0"/>
        </w:tabs>
        <w:jc w:val="center"/>
        <w:rPr>
          <w:b/>
          <w:bCs/>
          <w:sz w:val="28"/>
          <w:szCs w:val="28"/>
          <w:u w:val="single"/>
        </w:rPr>
      </w:pPr>
      <w:r w:rsidRPr="00406B0E">
        <w:rPr>
          <w:b/>
          <w:bCs/>
          <w:sz w:val="28"/>
          <w:szCs w:val="28"/>
          <w:u w:val="single"/>
        </w:rPr>
        <w:t>All documentation regarding screenings should be kept in the personnel file.</w:t>
      </w:r>
    </w:p>
    <w:p w:rsidR="00406B0E" w:rsidRPr="00406B0E" w:rsidRDefault="00406B0E" w:rsidP="00406B0E">
      <w:pPr>
        <w:tabs>
          <w:tab w:val="left" w:pos="0"/>
        </w:tabs>
        <w:rPr>
          <w:bCs/>
          <w:sz w:val="28"/>
          <w:szCs w:val="28"/>
        </w:rPr>
      </w:pPr>
      <w:r w:rsidRPr="00406B0E">
        <w:rPr>
          <w:bCs/>
          <w:sz w:val="28"/>
          <w:szCs w:val="28"/>
          <w:u w:val="single"/>
        </w:rPr>
        <w:t>Documentation should include:</w:t>
      </w:r>
    </w:p>
    <w:p w:rsidR="00326647" w:rsidRPr="00406B0E" w:rsidRDefault="0081577E" w:rsidP="0081577E">
      <w:pPr>
        <w:numPr>
          <w:ilvl w:val="0"/>
          <w:numId w:val="19"/>
        </w:numPr>
        <w:tabs>
          <w:tab w:val="left" w:pos="0"/>
        </w:tabs>
        <w:rPr>
          <w:bCs/>
          <w:sz w:val="28"/>
          <w:szCs w:val="28"/>
        </w:rPr>
      </w:pPr>
      <w:r w:rsidRPr="00406B0E">
        <w:rPr>
          <w:bCs/>
          <w:sz w:val="28"/>
          <w:szCs w:val="28"/>
        </w:rPr>
        <w:t>Identity of the person who was screened</w:t>
      </w:r>
    </w:p>
    <w:p w:rsidR="00326647" w:rsidRPr="00406B0E" w:rsidRDefault="0081577E" w:rsidP="0081577E">
      <w:pPr>
        <w:numPr>
          <w:ilvl w:val="0"/>
          <w:numId w:val="19"/>
        </w:numPr>
        <w:tabs>
          <w:tab w:val="left" w:pos="0"/>
        </w:tabs>
        <w:rPr>
          <w:bCs/>
          <w:sz w:val="28"/>
          <w:szCs w:val="28"/>
        </w:rPr>
      </w:pPr>
      <w:r w:rsidRPr="00406B0E">
        <w:rPr>
          <w:bCs/>
          <w:sz w:val="28"/>
          <w:szCs w:val="28"/>
        </w:rPr>
        <w:t>Dates the screening was requested and completed</w:t>
      </w:r>
    </w:p>
    <w:p w:rsidR="00326647" w:rsidRDefault="0081577E" w:rsidP="0081577E">
      <w:pPr>
        <w:numPr>
          <w:ilvl w:val="0"/>
          <w:numId w:val="19"/>
        </w:numPr>
        <w:tabs>
          <w:tab w:val="left" w:pos="0"/>
        </w:tabs>
        <w:rPr>
          <w:bCs/>
          <w:sz w:val="28"/>
          <w:szCs w:val="28"/>
        </w:rPr>
      </w:pPr>
      <w:r w:rsidRPr="00406B0E">
        <w:rPr>
          <w:bCs/>
          <w:sz w:val="28"/>
          <w:szCs w:val="28"/>
        </w:rPr>
        <w:t>Outcome of the screening</w:t>
      </w:r>
    </w:p>
    <w:p w:rsidR="00406B0E" w:rsidRPr="00406B0E" w:rsidRDefault="00406B0E" w:rsidP="00406B0E">
      <w:pPr>
        <w:tabs>
          <w:tab w:val="left" w:pos="0"/>
        </w:tabs>
        <w:ind w:left="720"/>
        <w:rPr>
          <w:bCs/>
          <w:sz w:val="28"/>
          <w:szCs w:val="28"/>
        </w:rPr>
      </w:pPr>
    </w:p>
    <w:p w:rsidR="00406B0E" w:rsidRPr="00406B0E" w:rsidRDefault="00406B0E" w:rsidP="00406B0E">
      <w:pPr>
        <w:tabs>
          <w:tab w:val="left" w:pos="0"/>
        </w:tabs>
        <w:jc w:val="center"/>
        <w:rPr>
          <w:bCs/>
          <w:sz w:val="28"/>
          <w:szCs w:val="28"/>
        </w:rPr>
      </w:pPr>
      <w:r w:rsidRPr="00406B0E">
        <w:rPr>
          <w:b/>
          <w:bCs/>
          <w:sz w:val="36"/>
          <w:szCs w:val="36"/>
        </w:rPr>
        <w:t>Documentation must be produced upon request by DSS</w:t>
      </w:r>
      <w:r w:rsidR="00D13862">
        <w:rPr>
          <w:b/>
          <w:bCs/>
          <w:sz w:val="36"/>
          <w:szCs w:val="36"/>
        </w:rPr>
        <w:t>, MMAC</w:t>
      </w:r>
      <w:r w:rsidRPr="00406B0E">
        <w:rPr>
          <w:b/>
          <w:bCs/>
          <w:sz w:val="36"/>
          <w:szCs w:val="36"/>
        </w:rPr>
        <w:t xml:space="preserve"> or DHSS</w:t>
      </w:r>
      <w:r w:rsidRPr="00406B0E">
        <w:rPr>
          <w:b/>
          <w:bCs/>
          <w:sz w:val="28"/>
          <w:szCs w:val="28"/>
        </w:rPr>
        <w:t>.</w:t>
      </w:r>
    </w:p>
    <w:p w:rsidR="00406B0E" w:rsidRDefault="00406B0E" w:rsidP="00406B0E">
      <w:pPr>
        <w:tabs>
          <w:tab w:val="left" w:pos="0"/>
        </w:tabs>
        <w:rPr>
          <w:bCs/>
          <w:sz w:val="28"/>
          <w:szCs w:val="28"/>
        </w:rPr>
      </w:pPr>
    </w:p>
    <w:p w:rsidR="00406B0E" w:rsidRPr="00406B0E" w:rsidRDefault="00406B0E" w:rsidP="00406B0E">
      <w:pPr>
        <w:tabs>
          <w:tab w:val="left" w:pos="0"/>
        </w:tabs>
        <w:rPr>
          <w:bCs/>
          <w:sz w:val="28"/>
          <w:szCs w:val="28"/>
        </w:rPr>
      </w:pPr>
    </w:p>
    <w:p w:rsidR="00406B0E" w:rsidRDefault="00865528" w:rsidP="00865528">
      <w:pPr>
        <w:tabs>
          <w:tab w:val="left" w:pos="0"/>
        </w:tabs>
        <w:jc w:val="center"/>
        <w:rPr>
          <w:b/>
          <w:bCs/>
          <w:sz w:val="28"/>
          <w:szCs w:val="28"/>
        </w:rPr>
      </w:pPr>
      <w:r>
        <w:rPr>
          <w:noProof/>
          <w:color w:val="0000FF"/>
        </w:rPr>
        <w:drawing>
          <wp:inline distT="0" distB="0" distL="0" distR="0">
            <wp:extent cx="2362200" cy="1560316"/>
            <wp:effectExtent l="0" t="0" r="0" b="1905"/>
            <wp:docPr id="21" name="Picture 21" descr="http://clipartix.com/wp-content/uploads/2016/04/Office-meeting-clipart.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ix.com/wp-content/uploads/2016/04/Office-meeting-clipart.p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2200" cy="1560316"/>
                    </a:xfrm>
                    <a:prstGeom prst="rect">
                      <a:avLst/>
                    </a:prstGeom>
                    <a:noFill/>
                    <a:ln>
                      <a:noFill/>
                    </a:ln>
                  </pic:spPr>
                </pic:pic>
              </a:graphicData>
            </a:graphic>
          </wp:inline>
        </w:drawing>
      </w:r>
    </w:p>
    <w:p w:rsidR="00406B0E" w:rsidRPr="00406B0E" w:rsidRDefault="00406B0E" w:rsidP="00406B0E">
      <w:pPr>
        <w:tabs>
          <w:tab w:val="left" w:pos="0"/>
        </w:tabs>
        <w:rPr>
          <w:sz w:val="28"/>
          <w:szCs w:val="28"/>
        </w:rPr>
      </w:pPr>
    </w:p>
    <w:p w:rsidR="00406B0E" w:rsidRPr="00406B0E" w:rsidRDefault="00406B0E" w:rsidP="00406B0E">
      <w:pPr>
        <w:pStyle w:val="ListParagraph"/>
        <w:tabs>
          <w:tab w:val="left" w:pos="0"/>
        </w:tabs>
        <w:ind w:left="0"/>
        <w:rPr>
          <w:sz w:val="28"/>
          <w:szCs w:val="28"/>
        </w:rPr>
      </w:pPr>
    </w:p>
    <w:p w:rsidR="00406B0E" w:rsidRPr="00406B0E" w:rsidRDefault="00406B0E" w:rsidP="00406B0E">
      <w:pPr>
        <w:pStyle w:val="ListParagraph"/>
        <w:tabs>
          <w:tab w:val="left" w:pos="0"/>
        </w:tabs>
        <w:ind w:left="0"/>
        <w:rPr>
          <w:sz w:val="28"/>
          <w:szCs w:val="28"/>
        </w:rPr>
      </w:pPr>
    </w:p>
    <w:p w:rsidR="00406B0E" w:rsidRDefault="00406B0E" w:rsidP="00406B0E">
      <w:pPr>
        <w:pStyle w:val="ListParagraph"/>
        <w:tabs>
          <w:tab w:val="left" w:pos="0"/>
        </w:tabs>
        <w:ind w:left="0"/>
        <w:rPr>
          <w:sz w:val="28"/>
          <w:szCs w:val="28"/>
        </w:rPr>
      </w:pPr>
    </w:p>
    <w:p w:rsidR="0008401E" w:rsidRDefault="0008401E" w:rsidP="0008401E">
      <w:pPr>
        <w:pStyle w:val="ListParagraph"/>
        <w:tabs>
          <w:tab w:val="left" w:pos="0"/>
        </w:tabs>
        <w:jc w:val="center"/>
        <w:rPr>
          <w:rFonts w:ascii="Kristen ITC" w:hAnsi="Kristen ITC"/>
          <w:b/>
          <w:bCs/>
          <w:sz w:val="96"/>
          <w:szCs w:val="96"/>
        </w:rPr>
      </w:pPr>
      <w:r w:rsidRPr="0008401E">
        <w:rPr>
          <w:rFonts w:ascii="Kristen ITC" w:hAnsi="Kristen ITC"/>
          <w:b/>
          <w:bCs/>
          <w:sz w:val="96"/>
          <w:szCs w:val="96"/>
        </w:rPr>
        <w:t>PERSONNEL</w:t>
      </w:r>
    </w:p>
    <w:p w:rsidR="0008401E" w:rsidRDefault="0008401E" w:rsidP="0008401E">
      <w:pPr>
        <w:pStyle w:val="ListParagraph"/>
        <w:tabs>
          <w:tab w:val="left" w:pos="0"/>
        </w:tabs>
        <w:jc w:val="center"/>
        <w:rPr>
          <w:rFonts w:ascii="Kristen ITC" w:hAnsi="Kristen ITC"/>
          <w:b/>
          <w:bCs/>
          <w:sz w:val="96"/>
          <w:szCs w:val="96"/>
        </w:rPr>
      </w:pPr>
      <w:r w:rsidRPr="0008401E">
        <w:rPr>
          <w:rFonts w:ascii="Kristen ITC" w:hAnsi="Kristen ITC"/>
          <w:b/>
          <w:bCs/>
          <w:sz w:val="96"/>
          <w:szCs w:val="96"/>
        </w:rPr>
        <w:t xml:space="preserve"> AND</w:t>
      </w:r>
    </w:p>
    <w:p w:rsidR="0008401E" w:rsidRPr="0008401E" w:rsidRDefault="0008401E" w:rsidP="0008401E">
      <w:pPr>
        <w:pStyle w:val="ListParagraph"/>
        <w:tabs>
          <w:tab w:val="left" w:pos="0"/>
        </w:tabs>
        <w:jc w:val="center"/>
        <w:rPr>
          <w:rFonts w:ascii="Kristen ITC" w:hAnsi="Kristen ITC"/>
          <w:sz w:val="96"/>
          <w:szCs w:val="96"/>
        </w:rPr>
      </w:pPr>
      <w:r w:rsidRPr="0008401E">
        <w:rPr>
          <w:rFonts w:ascii="Kristen ITC" w:hAnsi="Kristen ITC"/>
          <w:b/>
          <w:bCs/>
          <w:sz w:val="96"/>
          <w:szCs w:val="96"/>
        </w:rPr>
        <w:t xml:space="preserve"> TRAINING</w:t>
      </w:r>
    </w:p>
    <w:p w:rsidR="0008401E" w:rsidRDefault="0008401E" w:rsidP="0008401E">
      <w:pPr>
        <w:pStyle w:val="ListParagraph"/>
        <w:tabs>
          <w:tab w:val="left" w:pos="0"/>
        </w:tabs>
        <w:jc w:val="center"/>
        <w:rPr>
          <w:rFonts w:ascii="Kristen ITC" w:hAnsi="Kristen ITC"/>
          <w:b/>
          <w:bCs/>
          <w:sz w:val="96"/>
          <w:szCs w:val="96"/>
        </w:rPr>
      </w:pPr>
      <w:r w:rsidRPr="0008401E">
        <w:rPr>
          <w:rFonts w:ascii="Kristen ITC" w:hAnsi="Kristen ITC"/>
          <w:b/>
          <w:bCs/>
          <w:sz w:val="96"/>
          <w:szCs w:val="96"/>
        </w:rPr>
        <w:t>REQUIREMENTS</w:t>
      </w:r>
    </w:p>
    <w:p w:rsidR="0008401E" w:rsidRPr="0008401E" w:rsidRDefault="009C22F9" w:rsidP="009C22F9">
      <w:pPr>
        <w:pStyle w:val="ListParagraph"/>
        <w:tabs>
          <w:tab w:val="left" w:pos="0"/>
        </w:tabs>
        <w:jc w:val="center"/>
        <w:rPr>
          <w:rFonts w:ascii="Kristen ITC" w:hAnsi="Kristen ITC"/>
          <w:sz w:val="96"/>
          <w:szCs w:val="96"/>
        </w:rPr>
      </w:pPr>
      <w:r>
        <w:rPr>
          <w:noProof/>
          <w:color w:val="0000FF"/>
        </w:rPr>
        <w:drawing>
          <wp:inline distT="0" distB="0" distL="0" distR="0">
            <wp:extent cx="2225040" cy="2225040"/>
            <wp:effectExtent l="0" t="0" r="3810" b="3810"/>
            <wp:docPr id="15" name="Picture 15" descr="http://worldartsme.com/images/staff-training-clipart-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orldartsme.com/images/staff-training-clipart-1.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5040" cy="2225040"/>
                    </a:xfrm>
                    <a:prstGeom prst="rect">
                      <a:avLst/>
                    </a:prstGeom>
                    <a:noFill/>
                    <a:ln>
                      <a:noFill/>
                    </a:ln>
                  </pic:spPr>
                </pic:pic>
              </a:graphicData>
            </a:graphic>
          </wp:inline>
        </w:drawing>
      </w:r>
    </w:p>
    <w:p w:rsidR="006F0AC0" w:rsidRDefault="006F0AC0" w:rsidP="00865528">
      <w:pPr>
        <w:jc w:val="center"/>
        <w:rPr>
          <w:b/>
          <w:sz w:val="32"/>
          <w:szCs w:val="32"/>
          <w:u w:val="single"/>
        </w:rPr>
      </w:pPr>
      <w:r>
        <w:rPr>
          <w:noProof/>
          <w:color w:val="0000FF"/>
        </w:rPr>
        <w:drawing>
          <wp:inline distT="0" distB="0" distL="0" distR="0">
            <wp:extent cx="3810000" cy="1790318"/>
            <wp:effectExtent l="0" t="0" r="0" b="635"/>
            <wp:docPr id="22" name="Picture 22" descr="http://izquotes.com/quotes-pictures/quote-employees-cannot-become-more-productive-in-every-sense-of-the-word-unless-they-are-provided-with-gregory-balestrero-208887.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zquotes.com/quotes-pictures/quote-employees-cannot-become-more-productive-in-every-sense-of-the-word-unless-they-are-provided-with-gregory-balestrero-208887.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1790318"/>
                    </a:xfrm>
                    <a:prstGeom prst="rect">
                      <a:avLst/>
                    </a:prstGeom>
                    <a:noFill/>
                    <a:ln>
                      <a:noFill/>
                    </a:ln>
                  </pic:spPr>
                </pic:pic>
              </a:graphicData>
            </a:graphic>
          </wp:inline>
        </w:drawing>
      </w:r>
    </w:p>
    <w:p w:rsidR="00406B0E" w:rsidRPr="009C22F9" w:rsidRDefault="009E58A3" w:rsidP="00865528">
      <w:pPr>
        <w:jc w:val="center"/>
        <w:rPr>
          <w:b/>
          <w:sz w:val="36"/>
          <w:szCs w:val="36"/>
          <w:u w:val="single"/>
        </w:rPr>
      </w:pPr>
      <w:r w:rsidRPr="009C22F9">
        <w:rPr>
          <w:b/>
          <w:sz w:val="36"/>
          <w:szCs w:val="36"/>
          <w:u w:val="single"/>
        </w:rPr>
        <w:t>BASIC AIDE QUALIFICATIONS</w:t>
      </w:r>
    </w:p>
    <w:p w:rsidR="009E58A3" w:rsidRDefault="009E58A3" w:rsidP="0008401E">
      <w:pPr>
        <w:pStyle w:val="ListParagraph"/>
        <w:tabs>
          <w:tab w:val="left" w:pos="0"/>
        </w:tabs>
        <w:ind w:left="0"/>
        <w:jc w:val="center"/>
        <w:rPr>
          <w:b/>
          <w:sz w:val="32"/>
          <w:szCs w:val="32"/>
          <w:u w:val="single"/>
        </w:rPr>
      </w:pPr>
    </w:p>
    <w:p w:rsidR="009E58A3" w:rsidRPr="009E58A3" w:rsidRDefault="009E58A3" w:rsidP="009E58A3">
      <w:pPr>
        <w:pStyle w:val="ListParagraph"/>
        <w:tabs>
          <w:tab w:val="left" w:pos="0"/>
        </w:tabs>
        <w:ind w:left="0"/>
        <w:rPr>
          <w:sz w:val="28"/>
          <w:szCs w:val="28"/>
        </w:rPr>
      </w:pPr>
      <w:r w:rsidRPr="009E58A3">
        <w:rPr>
          <w:sz w:val="28"/>
          <w:szCs w:val="28"/>
        </w:rPr>
        <w:t>All in-home service workers shall:</w:t>
      </w:r>
    </w:p>
    <w:p w:rsidR="00326647" w:rsidRPr="009E58A3" w:rsidRDefault="0081577E" w:rsidP="0081577E">
      <w:pPr>
        <w:pStyle w:val="ListParagraph"/>
        <w:numPr>
          <w:ilvl w:val="0"/>
          <w:numId w:val="20"/>
        </w:numPr>
        <w:tabs>
          <w:tab w:val="left" w:pos="0"/>
        </w:tabs>
        <w:rPr>
          <w:sz w:val="28"/>
          <w:szCs w:val="28"/>
        </w:rPr>
      </w:pPr>
      <w:r w:rsidRPr="009E58A3">
        <w:rPr>
          <w:sz w:val="28"/>
          <w:szCs w:val="28"/>
        </w:rPr>
        <w:t>Be eighteen (18) years of age</w:t>
      </w:r>
    </w:p>
    <w:p w:rsidR="00326647" w:rsidRPr="009E58A3" w:rsidRDefault="0081577E" w:rsidP="0081577E">
      <w:pPr>
        <w:pStyle w:val="ListParagraph"/>
        <w:numPr>
          <w:ilvl w:val="0"/>
          <w:numId w:val="20"/>
        </w:numPr>
        <w:tabs>
          <w:tab w:val="left" w:pos="0"/>
        </w:tabs>
        <w:rPr>
          <w:sz w:val="28"/>
          <w:szCs w:val="28"/>
        </w:rPr>
      </w:pPr>
      <w:r w:rsidRPr="009E58A3">
        <w:rPr>
          <w:sz w:val="28"/>
          <w:szCs w:val="28"/>
        </w:rPr>
        <w:t>Be able to read, write and follow direction</w:t>
      </w:r>
    </w:p>
    <w:p w:rsidR="00326647" w:rsidRPr="009E58A3" w:rsidRDefault="0081577E" w:rsidP="0081577E">
      <w:pPr>
        <w:pStyle w:val="ListParagraph"/>
        <w:numPr>
          <w:ilvl w:val="0"/>
          <w:numId w:val="20"/>
        </w:numPr>
        <w:tabs>
          <w:tab w:val="left" w:pos="0"/>
        </w:tabs>
        <w:rPr>
          <w:sz w:val="28"/>
          <w:szCs w:val="28"/>
        </w:rPr>
      </w:pPr>
      <w:r w:rsidRPr="009E58A3">
        <w:rPr>
          <w:sz w:val="28"/>
          <w:szCs w:val="28"/>
        </w:rPr>
        <w:t>Meet one of the following requirements:</w:t>
      </w:r>
    </w:p>
    <w:p w:rsidR="00326647" w:rsidRPr="009E58A3" w:rsidRDefault="0081577E" w:rsidP="0081577E">
      <w:pPr>
        <w:pStyle w:val="ListParagraph"/>
        <w:numPr>
          <w:ilvl w:val="2"/>
          <w:numId w:val="20"/>
        </w:numPr>
        <w:tabs>
          <w:tab w:val="left" w:pos="0"/>
        </w:tabs>
        <w:rPr>
          <w:sz w:val="28"/>
          <w:szCs w:val="28"/>
        </w:rPr>
      </w:pPr>
      <w:r w:rsidRPr="009E58A3">
        <w:rPr>
          <w:sz w:val="28"/>
          <w:szCs w:val="28"/>
        </w:rPr>
        <w:t>Six (6) months paid work experience as an agency homemaker, nurse aide, maid or household worker</w:t>
      </w:r>
    </w:p>
    <w:p w:rsidR="00326647" w:rsidRPr="009E58A3" w:rsidRDefault="0081577E" w:rsidP="0081577E">
      <w:pPr>
        <w:pStyle w:val="ListParagraph"/>
        <w:numPr>
          <w:ilvl w:val="2"/>
          <w:numId w:val="20"/>
        </w:numPr>
        <w:tabs>
          <w:tab w:val="left" w:pos="0"/>
        </w:tabs>
        <w:rPr>
          <w:sz w:val="28"/>
          <w:szCs w:val="28"/>
        </w:rPr>
      </w:pPr>
      <w:r w:rsidRPr="009E58A3">
        <w:rPr>
          <w:sz w:val="28"/>
          <w:szCs w:val="28"/>
        </w:rPr>
        <w:t>One (1) year experience, paid or unpaid, in caring for children, sick or aged individuals</w:t>
      </w:r>
    </w:p>
    <w:p w:rsidR="00326647" w:rsidRDefault="0081577E" w:rsidP="0081577E">
      <w:pPr>
        <w:pStyle w:val="ListParagraph"/>
        <w:numPr>
          <w:ilvl w:val="2"/>
          <w:numId w:val="20"/>
        </w:numPr>
        <w:tabs>
          <w:tab w:val="left" w:pos="0"/>
        </w:tabs>
        <w:rPr>
          <w:sz w:val="28"/>
          <w:szCs w:val="28"/>
        </w:rPr>
      </w:pPr>
      <w:r w:rsidRPr="009E58A3">
        <w:rPr>
          <w:sz w:val="28"/>
          <w:szCs w:val="28"/>
        </w:rPr>
        <w:t>Successful completion of formal training in nurse arts or as a nurse aide or home health aide.</w:t>
      </w:r>
    </w:p>
    <w:p w:rsidR="009E58A3" w:rsidRDefault="009E58A3" w:rsidP="009E58A3">
      <w:pPr>
        <w:tabs>
          <w:tab w:val="left" w:pos="0"/>
        </w:tabs>
        <w:rPr>
          <w:sz w:val="28"/>
          <w:szCs w:val="28"/>
        </w:rPr>
      </w:pPr>
    </w:p>
    <w:p w:rsidR="009E58A3" w:rsidRPr="009C22F9" w:rsidRDefault="009E58A3" w:rsidP="009E58A3">
      <w:pPr>
        <w:tabs>
          <w:tab w:val="left" w:pos="0"/>
        </w:tabs>
        <w:jc w:val="center"/>
        <w:rPr>
          <w:b/>
          <w:sz w:val="36"/>
          <w:szCs w:val="36"/>
          <w:u w:val="single"/>
        </w:rPr>
      </w:pPr>
      <w:r w:rsidRPr="009C22F9">
        <w:rPr>
          <w:b/>
          <w:sz w:val="36"/>
          <w:szCs w:val="36"/>
          <w:u w:val="single"/>
        </w:rPr>
        <w:t>ADVANCED PERSONAL CARE (APC) AIDE QUALIFICATIONS</w:t>
      </w:r>
    </w:p>
    <w:p w:rsidR="009E58A3" w:rsidRPr="009E58A3" w:rsidRDefault="009E58A3" w:rsidP="009E58A3">
      <w:pPr>
        <w:tabs>
          <w:tab w:val="left" w:pos="0"/>
        </w:tabs>
        <w:rPr>
          <w:sz w:val="28"/>
          <w:szCs w:val="28"/>
        </w:rPr>
      </w:pPr>
      <w:r w:rsidRPr="009E58A3">
        <w:rPr>
          <w:sz w:val="28"/>
          <w:szCs w:val="28"/>
          <w:u w:val="single"/>
        </w:rPr>
        <w:lastRenderedPageBreak/>
        <w:t xml:space="preserve">All </w:t>
      </w:r>
      <w:r w:rsidRPr="009E58A3">
        <w:rPr>
          <w:b/>
          <w:bCs/>
          <w:sz w:val="28"/>
          <w:szCs w:val="28"/>
          <w:u w:val="single"/>
        </w:rPr>
        <w:t xml:space="preserve">advanced </w:t>
      </w:r>
      <w:r w:rsidRPr="009E58A3">
        <w:rPr>
          <w:sz w:val="28"/>
          <w:szCs w:val="28"/>
          <w:u w:val="single"/>
        </w:rPr>
        <w:t>personal care and respite aides shall be:</w:t>
      </w:r>
    </w:p>
    <w:p w:rsidR="00326647" w:rsidRPr="009E58A3" w:rsidRDefault="0081577E" w:rsidP="0081577E">
      <w:pPr>
        <w:numPr>
          <w:ilvl w:val="0"/>
          <w:numId w:val="21"/>
        </w:numPr>
        <w:tabs>
          <w:tab w:val="left" w:pos="0"/>
        </w:tabs>
        <w:rPr>
          <w:sz w:val="28"/>
          <w:szCs w:val="28"/>
        </w:rPr>
      </w:pPr>
      <w:r w:rsidRPr="009E58A3">
        <w:rPr>
          <w:sz w:val="28"/>
          <w:szCs w:val="28"/>
        </w:rPr>
        <w:t>A licensed practical nurse (LPN); or  a certified nurse assistant (CNA)</w:t>
      </w:r>
    </w:p>
    <w:p w:rsidR="00326647" w:rsidRDefault="0081577E" w:rsidP="0081577E">
      <w:pPr>
        <w:numPr>
          <w:ilvl w:val="0"/>
          <w:numId w:val="21"/>
        </w:numPr>
        <w:tabs>
          <w:tab w:val="left" w:pos="0"/>
        </w:tabs>
        <w:rPr>
          <w:sz w:val="28"/>
          <w:szCs w:val="28"/>
        </w:rPr>
      </w:pPr>
      <w:r w:rsidRPr="009E58A3">
        <w:rPr>
          <w:sz w:val="28"/>
          <w:szCs w:val="28"/>
        </w:rPr>
        <w:t>Or be documented to have worked at least fifteen (15) hours per week for three (3) consecutive months, successfully, for the provider, as an in-home aide that has received personal care training.</w:t>
      </w:r>
    </w:p>
    <w:p w:rsidR="009E58A3" w:rsidRDefault="009E58A3" w:rsidP="009E58A3">
      <w:pPr>
        <w:tabs>
          <w:tab w:val="left" w:pos="0"/>
        </w:tabs>
        <w:jc w:val="center"/>
        <w:rPr>
          <w:b/>
          <w:sz w:val="28"/>
          <w:szCs w:val="28"/>
          <w:u w:val="single"/>
        </w:rPr>
      </w:pPr>
    </w:p>
    <w:p w:rsidR="006F0AC0" w:rsidRDefault="006F0AC0">
      <w:pPr>
        <w:rPr>
          <w:b/>
          <w:sz w:val="36"/>
          <w:szCs w:val="36"/>
          <w:u w:val="single"/>
        </w:rPr>
      </w:pPr>
      <w:r>
        <w:rPr>
          <w:b/>
          <w:sz w:val="36"/>
          <w:szCs w:val="36"/>
          <w:u w:val="single"/>
        </w:rPr>
        <w:br w:type="page"/>
      </w:r>
    </w:p>
    <w:p w:rsidR="009E58A3" w:rsidRPr="009C22F9" w:rsidRDefault="009E58A3" w:rsidP="009E58A3">
      <w:pPr>
        <w:tabs>
          <w:tab w:val="left" w:pos="0"/>
        </w:tabs>
        <w:jc w:val="center"/>
        <w:rPr>
          <w:b/>
          <w:sz w:val="36"/>
          <w:szCs w:val="36"/>
          <w:u w:val="single"/>
        </w:rPr>
      </w:pPr>
      <w:r w:rsidRPr="009C22F9">
        <w:rPr>
          <w:b/>
          <w:sz w:val="36"/>
          <w:szCs w:val="36"/>
          <w:u w:val="single"/>
        </w:rPr>
        <w:lastRenderedPageBreak/>
        <w:t>DESIGNATED TRAINER QUALIFICATIONS</w:t>
      </w:r>
    </w:p>
    <w:p w:rsidR="009E58A3" w:rsidRPr="009E58A3" w:rsidRDefault="009E58A3" w:rsidP="009E58A3">
      <w:pPr>
        <w:tabs>
          <w:tab w:val="left" w:pos="0"/>
        </w:tabs>
        <w:rPr>
          <w:sz w:val="28"/>
          <w:szCs w:val="28"/>
        </w:rPr>
      </w:pPr>
      <w:r w:rsidRPr="009E58A3">
        <w:rPr>
          <w:sz w:val="28"/>
          <w:szCs w:val="28"/>
        </w:rPr>
        <w:t>The Designated Trainer is responsible for performing basic training sessions</w:t>
      </w:r>
    </w:p>
    <w:p w:rsidR="009E58A3" w:rsidRPr="009E58A3" w:rsidRDefault="009E58A3" w:rsidP="009E58A3">
      <w:pPr>
        <w:tabs>
          <w:tab w:val="left" w:pos="0"/>
        </w:tabs>
        <w:rPr>
          <w:sz w:val="28"/>
          <w:szCs w:val="28"/>
        </w:rPr>
      </w:pPr>
      <w:r w:rsidRPr="009E58A3">
        <w:rPr>
          <w:sz w:val="28"/>
          <w:szCs w:val="28"/>
          <w:u w:val="single"/>
        </w:rPr>
        <w:t>Must be one of the following:</w:t>
      </w:r>
    </w:p>
    <w:p w:rsidR="00326647" w:rsidRPr="009E58A3" w:rsidRDefault="0081577E" w:rsidP="0081577E">
      <w:pPr>
        <w:numPr>
          <w:ilvl w:val="0"/>
          <w:numId w:val="22"/>
        </w:numPr>
        <w:tabs>
          <w:tab w:val="left" w:pos="0"/>
        </w:tabs>
        <w:rPr>
          <w:sz w:val="28"/>
          <w:szCs w:val="28"/>
        </w:rPr>
      </w:pPr>
      <w:r w:rsidRPr="009E58A3">
        <w:rPr>
          <w:sz w:val="28"/>
          <w:szCs w:val="28"/>
        </w:rPr>
        <w:t>Registered Nurse</w:t>
      </w:r>
    </w:p>
    <w:p w:rsidR="00326647" w:rsidRPr="009E58A3" w:rsidRDefault="0081577E" w:rsidP="0081577E">
      <w:pPr>
        <w:numPr>
          <w:ilvl w:val="0"/>
          <w:numId w:val="22"/>
        </w:numPr>
        <w:tabs>
          <w:tab w:val="left" w:pos="0"/>
        </w:tabs>
        <w:rPr>
          <w:sz w:val="28"/>
          <w:szCs w:val="28"/>
        </w:rPr>
      </w:pPr>
      <w:r w:rsidRPr="009E58A3">
        <w:rPr>
          <w:sz w:val="28"/>
          <w:szCs w:val="28"/>
        </w:rPr>
        <w:t>Licensed Practical Nurse</w:t>
      </w:r>
    </w:p>
    <w:p w:rsidR="00326647" w:rsidRPr="009E58A3" w:rsidRDefault="0081577E" w:rsidP="0081577E">
      <w:pPr>
        <w:numPr>
          <w:ilvl w:val="0"/>
          <w:numId w:val="22"/>
        </w:numPr>
        <w:tabs>
          <w:tab w:val="left" w:pos="0"/>
        </w:tabs>
        <w:rPr>
          <w:sz w:val="28"/>
          <w:szCs w:val="28"/>
        </w:rPr>
      </w:pPr>
      <w:r w:rsidRPr="009E58A3">
        <w:rPr>
          <w:sz w:val="28"/>
          <w:szCs w:val="28"/>
        </w:rPr>
        <w:t>Designated Manger or Supervisor</w:t>
      </w:r>
    </w:p>
    <w:p w:rsidR="00326647" w:rsidRPr="009E58A3" w:rsidRDefault="0081577E" w:rsidP="0081577E">
      <w:pPr>
        <w:numPr>
          <w:ilvl w:val="0"/>
          <w:numId w:val="22"/>
        </w:numPr>
        <w:tabs>
          <w:tab w:val="left" w:pos="0"/>
        </w:tabs>
        <w:rPr>
          <w:sz w:val="28"/>
          <w:szCs w:val="28"/>
        </w:rPr>
      </w:pPr>
      <w:r w:rsidRPr="009E58A3">
        <w:rPr>
          <w:sz w:val="28"/>
          <w:szCs w:val="28"/>
        </w:rPr>
        <w:t>Experienced Aide Employed by the company at least six (6) months</w:t>
      </w:r>
    </w:p>
    <w:p w:rsidR="009E58A3" w:rsidRPr="009C22F9" w:rsidRDefault="009E58A3" w:rsidP="0032574B">
      <w:pPr>
        <w:jc w:val="center"/>
        <w:rPr>
          <w:b/>
          <w:sz w:val="36"/>
          <w:szCs w:val="36"/>
          <w:u w:val="single"/>
        </w:rPr>
      </w:pPr>
      <w:r w:rsidRPr="009C22F9">
        <w:rPr>
          <w:b/>
          <w:sz w:val="36"/>
          <w:szCs w:val="36"/>
          <w:u w:val="single"/>
        </w:rPr>
        <w:t>TRAINING DOCUMENTATION</w:t>
      </w:r>
    </w:p>
    <w:p w:rsidR="009E58A3" w:rsidRPr="0032574B" w:rsidRDefault="009E58A3" w:rsidP="009E58A3">
      <w:pPr>
        <w:tabs>
          <w:tab w:val="left" w:pos="0"/>
        </w:tabs>
        <w:jc w:val="center"/>
        <w:rPr>
          <w:b/>
          <w:sz w:val="28"/>
          <w:szCs w:val="28"/>
          <w:u w:val="single"/>
        </w:rPr>
      </w:pPr>
    </w:p>
    <w:p w:rsidR="009E58A3" w:rsidRPr="0032574B" w:rsidRDefault="009E58A3" w:rsidP="009E58A3">
      <w:pPr>
        <w:tabs>
          <w:tab w:val="left" w:pos="0"/>
        </w:tabs>
        <w:rPr>
          <w:sz w:val="28"/>
          <w:szCs w:val="28"/>
        </w:rPr>
      </w:pPr>
      <w:r w:rsidRPr="0032574B">
        <w:rPr>
          <w:sz w:val="28"/>
          <w:szCs w:val="28"/>
        </w:rPr>
        <w:t>Written documentation that includes:</w:t>
      </w:r>
    </w:p>
    <w:p w:rsidR="00326647" w:rsidRPr="0032574B" w:rsidRDefault="0081577E" w:rsidP="0081577E">
      <w:pPr>
        <w:numPr>
          <w:ilvl w:val="1"/>
          <w:numId w:val="23"/>
        </w:numPr>
        <w:tabs>
          <w:tab w:val="left" w:pos="0"/>
        </w:tabs>
        <w:rPr>
          <w:sz w:val="28"/>
          <w:szCs w:val="28"/>
        </w:rPr>
      </w:pPr>
      <w:r w:rsidRPr="0032574B">
        <w:rPr>
          <w:sz w:val="28"/>
          <w:szCs w:val="28"/>
          <w:u w:val="single"/>
        </w:rPr>
        <w:t>Employee training record</w:t>
      </w:r>
      <w:r w:rsidRPr="0032574B">
        <w:rPr>
          <w:sz w:val="28"/>
          <w:szCs w:val="28"/>
        </w:rPr>
        <w:t>:</w:t>
      </w:r>
    </w:p>
    <w:p w:rsidR="00326647" w:rsidRPr="0032574B" w:rsidRDefault="0081577E" w:rsidP="0081577E">
      <w:pPr>
        <w:numPr>
          <w:ilvl w:val="2"/>
          <w:numId w:val="23"/>
        </w:numPr>
        <w:tabs>
          <w:tab w:val="left" w:pos="0"/>
        </w:tabs>
        <w:rPr>
          <w:sz w:val="28"/>
          <w:szCs w:val="28"/>
        </w:rPr>
      </w:pPr>
      <w:r w:rsidRPr="0032574B">
        <w:rPr>
          <w:sz w:val="28"/>
          <w:szCs w:val="28"/>
        </w:rPr>
        <w:t>Dates of all classroom or on-the-job training</w:t>
      </w:r>
    </w:p>
    <w:p w:rsidR="00326647" w:rsidRPr="0032574B" w:rsidRDefault="0081577E" w:rsidP="0081577E">
      <w:pPr>
        <w:numPr>
          <w:ilvl w:val="2"/>
          <w:numId w:val="23"/>
        </w:numPr>
        <w:tabs>
          <w:tab w:val="left" w:pos="0"/>
        </w:tabs>
        <w:rPr>
          <w:sz w:val="28"/>
          <w:szCs w:val="28"/>
        </w:rPr>
      </w:pPr>
      <w:r w:rsidRPr="0032574B">
        <w:rPr>
          <w:sz w:val="28"/>
          <w:szCs w:val="28"/>
        </w:rPr>
        <w:t>Trainer’s name</w:t>
      </w:r>
    </w:p>
    <w:p w:rsidR="00326647" w:rsidRPr="0032574B" w:rsidRDefault="0081577E" w:rsidP="0081577E">
      <w:pPr>
        <w:numPr>
          <w:ilvl w:val="2"/>
          <w:numId w:val="23"/>
        </w:numPr>
        <w:tabs>
          <w:tab w:val="left" w:pos="0"/>
        </w:tabs>
        <w:rPr>
          <w:sz w:val="28"/>
          <w:szCs w:val="28"/>
        </w:rPr>
      </w:pPr>
      <w:r w:rsidRPr="0032574B">
        <w:rPr>
          <w:sz w:val="28"/>
          <w:szCs w:val="28"/>
        </w:rPr>
        <w:t>Topics, number of hours and location</w:t>
      </w:r>
    </w:p>
    <w:p w:rsidR="00326647" w:rsidRPr="0032574B" w:rsidRDefault="0081577E" w:rsidP="0081577E">
      <w:pPr>
        <w:numPr>
          <w:ilvl w:val="2"/>
          <w:numId w:val="23"/>
        </w:numPr>
        <w:tabs>
          <w:tab w:val="left" w:pos="0"/>
        </w:tabs>
        <w:rPr>
          <w:sz w:val="28"/>
          <w:szCs w:val="28"/>
        </w:rPr>
      </w:pPr>
      <w:r w:rsidRPr="0032574B">
        <w:rPr>
          <w:sz w:val="28"/>
          <w:szCs w:val="28"/>
        </w:rPr>
        <w:t>Date of first client contact</w:t>
      </w:r>
    </w:p>
    <w:p w:rsidR="00326647" w:rsidRPr="0032574B" w:rsidRDefault="0081577E" w:rsidP="0081577E">
      <w:pPr>
        <w:numPr>
          <w:ilvl w:val="2"/>
          <w:numId w:val="23"/>
        </w:numPr>
        <w:tabs>
          <w:tab w:val="left" w:pos="0"/>
        </w:tabs>
        <w:rPr>
          <w:sz w:val="28"/>
          <w:szCs w:val="28"/>
        </w:rPr>
      </w:pPr>
      <w:r w:rsidRPr="0032574B">
        <w:rPr>
          <w:sz w:val="28"/>
          <w:szCs w:val="28"/>
        </w:rPr>
        <w:t>Aide’s signature</w:t>
      </w:r>
    </w:p>
    <w:p w:rsidR="00326647" w:rsidRPr="0032574B" w:rsidRDefault="0081577E" w:rsidP="0081577E">
      <w:pPr>
        <w:numPr>
          <w:ilvl w:val="2"/>
          <w:numId w:val="23"/>
        </w:numPr>
        <w:tabs>
          <w:tab w:val="left" w:pos="0"/>
        </w:tabs>
        <w:rPr>
          <w:sz w:val="28"/>
          <w:szCs w:val="28"/>
        </w:rPr>
      </w:pPr>
      <w:r w:rsidRPr="0032574B">
        <w:rPr>
          <w:sz w:val="28"/>
          <w:szCs w:val="28"/>
        </w:rPr>
        <w:t>Documentation of any waived training</w:t>
      </w:r>
    </w:p>
    <w:p w:rsidR="00326647" w:rsidRPr="0032574B" w:rsidRDefault="0081577E" w:rsidP="0081577E">
      <w:pPr>
        <w:numPr>
          <w:ilvl w:val="1"/>
          <w:numId w:val="23"/>
        </w:numPr>
        <w:tabs>
          <w:tab w:val="left" w:pos="0"/>
        </w:tabs>
        <w:rPr>
          <w:sz w:val="28"/>
          <w:szCs w:val="28"/>
        </w:rPr>
      </w:pPr>
      <w:r w:rsidRPr="0032574B">
        <w:rPr>
          <w:sz w:val="28"/>
          <w:szCs w:val="28"/>
          <w:u w:val="single"/>
        </w:rPr>
        <w:t>Master training record</w:t>
      </w:r>
      <w:r w:rsidRPr="0032574B">
        <w:rPr>
          <w:sz w:val="28"/>
          <w:szCs w:val="28"/>
        </w:rPr>
        <w:t>:</w:t>
      </w:r>
    </w:p>
    <w:p w:rsidR="00326647" w:rsidRPr="0032574B" w:rsidRDefault="0081577E" w:rsidP="0081577E">
      <w:pPr>
        <w:numPr>
          <w:ilvl w:val="2"/>
          <w:numId w:val="23"/>
        </w:numPr>
        <w:tabs>
          <w:tab w:val="left" w:pos="0"/>
        </w:tabs>
        <w:rPr>
          <w:sz w:val="28"/>
          <w:szCs w:val="28"/>
        </w:rPr>
      </w:pPr>
      <w:r w:rsidRPr="0032574B">
        <w:rPr>
          <w:sz w:val="28"/>
          <w:szCs w:val="28"/>
        </w:rPr>
        <w:t>List of all training sessions held by provider</w:t>
      </w:r>
    </w:p>
    <w:p w:rsidR="00326647" w:rsidRPr="0032574B" w:rsidRDefault="0081577E" w:rsidP="0081577E">
      <w:pPr>
        <w:numPr>
          <w:ilvl w:val="2"/>
          <w:numId w:val="23"/>
        </w:numPr>
        <w:tabs>
          <w:tab w:val="left" w:pos="0"/>
        </w:tabs>
        <w:rPr>
          <w:sz w:val="28"/>
          <w:szCs w:val="28"/>
        </w:rPr>
      </w:pPr>
      <w:r w:rsidRPr="0032574B">
        <w:rPr>
          <w:sz w:val="28"/>
          <w:szCs w:val="28"/>
        </w:rPr>
        <w:t>Copy of all agendas showing date, time and duration of sessions</w:t>
      </w:r>
    </w:p>
    <w:p w:rsidR="009E58A3" w:rsidRPr="0032574B" w:rsidRDefault="0081577E" w:rsidP="0081577E">
      <w:pPr>
        <w:numPr>
          <w:ilvl w:val="2"/>
          <w:numId w:val="23"/>
        </w:numPr>
        <w:tabs>
          <w:tab w:val="left" w:pos="0"/>
        </w:tabs>
        <w:jc w:val="center"/>
        <w:rPr>
          <w:sz w:val="28"/>
          <w:szCs w:val="28"/>
        </w:rPr>
      </w:pPr>
      <w:r w:rsidRPr="0032574B">
        <w:rPr>
          <w:sz w:val="28"/>
          <w:szCs w:val="28"/>
        </w:rPr>
        <w:t>Qualifications of trainer (if not agency Registered Nurse)</w:t>
      </w:r>
    </w:p>
    <w:p w:rsidR="009E58A3" w:rsidRPr="009E58A3" w:rsidRDefault="009E58A3" w:rsidP="009E58A3">
      <w:pPr>
        <w:tabs>
          <w:tab w:val="left" w:pos="0"/>
        </w:tabs>
        <w:rPr>
          <w:sz w:val="28"/>
          <w:szCs w:val="28"/>
        </w:rPr>
      </w:pPr>
    </w:p>
    <w:p w:rsidR="00C03077" w:rsidRPr="009E58A3" w:rsidRDefault="009E58A3" w:rsidP="009E58A3">
      <w:pPr>
        <w:pStyle w:val="ListParagraph"/>
        <w:tabs>
          <w:tab w:val="left" w:pos="0"/>
          <w:tab w:val="left" w:pos="6264"/>
        </w:tabs>
        <w:ind w:left="0"/>
        <w:rPr>
          <w:sz w:val="28"/>
          <w:szCs w:val="28"/>
        </w:rPr>
      </w:pPr>
      <w:r>
        <w:rPr>
          <w:sz w:val="28"/>
          <w:szCs w:val="28"/>
        </w:rPr>
        <w:tab/>
      </w:r>
    </w:p>
    <w:p w:rsidR="006F0AC0" w:rsidRDefault="006F0AC0" w:rsidP="009E58A3">
      <w:pPr>
        <w:pStyle w:val="ListParagraph"/>
        <w:jc w:val="center"/>
        <w:rPr>
          <w:b/>
          <w:sz w:val="36"/>
          <w:szCs w:val="36"/>
          <w:u w:val="single"/>
        </w:rPr>
      </w:pPr>
    </w:p>
    <w:p w:rsidR="00C03077" w:rsidRPr="009C22F9" w:rsidRDefault="00967BF8" w:rsidP="009E58A3">
      <w:pPr>
        <w:pStyle w:val="ListParagraph"/>
        <w:jc w:val="center"/>
        <w:rPr>
          <w:b/>
          <w:sz w:val="36"/>
          <w:szCs w:val="36"/>
          <w:u w:val="single"/>
        </w:rPr>
      </w:pPr>
      <w:r w:rsidRPr="009C22F9">
        <w:rPr>
          <w:b/>
          <w:sz w:val="36"/>
          <w:szCs w:val="36"/>
          <w:u w:val="single"/>
        </w:rPr>
        <w:lastRenderedPageBreak/>
        <w:t>BASIC TRAINING REQUIREMENTS</w:t>
      </w:r>
    </w:p>
    <w:p w:rsidR="00326647" w:rsidRPr="00967BF8" w:rsidRDefault="0081577E" w:rsidP="0081577E">
      <w:pPr>
        <w:numPr>
          <w:ilvl w:val="0"/>
          <w:numId w:val="25"/>
        </w:numPr>
        <w:rPr>
          <w:sz w:val="28"/>
          <w:szCs w:val="28"/>
        </w:rPr>
      </w:pPr>
      <w:r w:rsidRPr="00967BF8">
        <w:rPr>
          <w:sz w:val="28"/>
          <w:szCs w:val="28"/>
        </w:rPr>
        <w:t>Twenty (20) hours of basic training must be completed within thirty (30) days of employment.</w:t>
      </w:r>
    </w:p>
    <w:p w:rsidR="00967BF8" w:rsidRPr="00967BF8" w:rsidRDefault="00967BF8" w:rsidP="00967BF8">
      <w:pPr>
        <w:rPr>
          <w:sz w:val="28"/>
          <w:szCs w:val="28"/>
        </w:rPr>
      </w:pPr>
      <w:r w:rsidRPr="00967BF8">
        <w:rPr>
          <w:sz w:val="28"/>
          <w:szCs w:val="28"/>
        </w:rPr>
        <w:t>Must include:</w:t>
      </w:r>
    </w:p>
    <w:p w:rsidR="00326647" w:rsidRPr="00967BF8" w:rsidRDefault="0081577E" w:rsidP="0081577E">
      <w:pPr>
        <w:numPr>
          <w:ilvl w:val="1"/>
          <w:numId w:val="26"/>
        </w:numPr>
        <w:rPr>
          <w:sz w:val="28"/>
          <w:szCs w:val="28"/>
        </w:rPr>
      </w:pPr>
      <w:r w:rsidRPr="00967BF8">
        <w:rPr>
          <w:sz w:val="28"/>
          <w:szCs w:val="28"/>
        </w:rPr>
        <w:t>Eight (8) hours of classroom training prior to client contact</w:t>
      </w:r>
    </w:p>
    <w:p w:rsidR="00326647" w:rsidRPr="00967BF8" w:rsidRDefault="0081577E" w:rsidP="0081577E">
      <w:pPr>
        <w:numPr>
          <w:ilvl w:val="1"/>
          <w:numId w:val="26"/>
        </w:numPr>
        <w:rPr>
          <w:sz w:val="28"/>
          <w:szCs w:val="28"/>
        </w:rPr>
      </w:pPr>
      <w:r w:rsidRPr="00967BF8">
        <w:rPr>
          <w:sz w:val="28"/>
          <w:szCs w:val="28"/>
        </w:rPr>
        <w:t>Two (2) hours of agency orientation and emergency protocols</w:t>
      </w:r>
    </w:p>
    <w:p w:rsidR="00326647" w:rsidRPr="00967BF8" w:rsidRDefault="0081577E" w:rsidP="0081577E">
      <w:pPr>
        <w:numPr>
          <w:ilvl w:val="1"/>
          <w:numId w:val="26"/>
        </w:numPr>
        <w:rPr>
          <w:sz w:val="28"/>
          <w:szCs w:val="28"/>
        </w:rPr>
      </w:pPr>
      <w:r w:rsidRPr="00967BF8">
        <w:rPr>
          <w:sz w:val="28"/>
          <w:szCs w:val="28"/>
        </w:rPr>
        <w:t>Four (4) hours of supervised on-the-job training under direction of the designated trainer</w:t>
      </w:r>
    </w:p>
    <w:p w:rsidR="00326647" w:rsidRPr="00967BF8" w:rsidRDefault="0081577E" w:rsidP="0081577E">
      <w:pPr>
        <w:numPr>
          <w:ilvl w:val="1"/>
          <w:numId w:val="26"/>
        </w:numPr>
        <w:rPr>
          <w:sz w:val="28"/>
          <w:szCs w:val="28"/>
        </w:rPr>
      </w:pPr>
      <w:r w:rsidRPr="00967BF8">
        <w:rPr>
          <w:sz w:val="28"/>
          <w:szCs w:val="28"/>
        </w:rPr>
        <w:t>Alzheimer’s and related dementia training for ALL employees, direct and non-direct care.</w:t>
      </w:r>
      <w:r w:rsidR="008F22B3">
        <w:rPr>
          <w:sz w:val="28"/>
          <w:szCs w:val="28"/>
        </w:rPr>
        <w:t xml:space="preserve"> (DHSS is the Clearinghouse for</w:t>
      </w:r>
      <w:r w:rsidR="00A82DB3">
        <w:rPr>
          <w:sz w:val="28"/>
          <w:szCs w:val="28"/>
        </w:rPr>
        <w:t xml:space="preserve"> Alzheimer’s training materials according to </w:t>
      </w:r>
      <w:r w:rsidR="00A82DB3" w:rsidRPr="00967BF8">
        <w:rPr>
          <w:sz w:val="28"/>
          <w:szCs w:val="28"/>
        </w:rPr>
        <w:t xml:space="preserve">192.2000.1 </w:t>
      </w:r>
      <w:proofErr w:type="spellStart"/>
      <w:r w:rsidR="00A82DB3" w:rsidRPr="00967BF8">
        <w:rPr>
          <w:sz w:val="28"/>
          <w:szCs w:val="28"/>
        </w:rPr>
        <w:t>RSMo</w:t>
      </w:r>
      <w:proofErr w:type="spellEnd"/>
      <w:r w:rsidR="00A82DB3">
        <w:rPr>
          <w:sz w:val="28"/>
          <w:szCs w:val="28"/>
        </w:rPr>
        <w:t>)</w:t>
      </w:r>
    </w:p>
    <w:p w:rsidR="00326647" w:rsidRPr="00967BF8" w:rsidRDefault="0081577E" w:rsidP="0081577E">
      <w:pPr>
        <w:numPr>
          <w:ilvl w:val="1"/>
          <w:numId w:val="26"/>
        </w:numPr>
        <w:rPr>
          <w:sz w:val="28"/>
          <w:szCs w:val="28"/>
        </w:rPr>
      </w:pPr>
      <w:r w:rsidRPr="00967BF8">
        <w:rPr>
          <w:sz w:val="28"/>
          <w:szCs w:val="28"/>
        </w:rPr>
        <w:t>No more than 2 hours of reading material</w:t>
      </w:r>
    </w:p>
    <w:p w:rsidR="00326647" w:rsidRPr="00967BF8" w:rsidRDefault="0081577E" w:rsidP="0081577E">
      <w:pPr>
        <w:pStyle w:val="ListParagraph"/>
        <w:numPr>
          <w:ilvl w:val="0"/>
          <w:numId w:val="24"/>
        </w:numPr>
        <w:rPr>
          <w:sz w:val="28"/>
          <w:szCs w:val="28"/>
        </w:rPr>
      </w:pPr>
      <w:r w:rsidRPr="00967BF8">
        <w:rPr>
          <w:sz w:val="28"/>
          <w:szCs w:val="28"/>
        </w:rPr>
        <w:t xml:space="preserve">Alzheimer’s disease and related dementia  (192.2000.1 </w:t>
      </w:r>
      <w:proofErr w:type="spellStart"/>
      <w:r w:rsidRPr="00967BF8">
        <w:rPr>
          <w:sz w:val="28"/>
          <w:szCs w:val="28"/>
        </w:rPr>
        <w:t>RSMo</w:t>
      </w:r>
      <w:proofErr w:type="spellEnd"/>
      <w:r w:rsidRPr="00967BF8">
        <w:rPr>
          <w:sz w:val="28"/>
          <w:szCs w:val="28"/>
        </w:rPr>
        <w:t>)</w:t>
      </w:r>
    </w:p>
    <w:p w:rsidR="00326647" w:rsidRPr="00967BF8" w:rsidRDefault="0081577E" w:rsidP="0081577E">
      <w:pPr>
        <w:pStyle w:val="ListParagraph"/>
        <w:numPr>
          <w:ilvl w:val="1"/>
          <w:numId w:val="24"/>
        </w:numPr>
        <w:rPr>
          <w:sz w:val="28"/>
          <w:szCs w:val="28"/>
        </w:rPr>
      </w:pPr>
      <w:r w:rsidRPr="00967BF8">
        <w:rPr>
          <w:sz w:val="28"/>
          <w:szCs w:val="28"/>
        </w:rPr>
        <w:t>For non-direct care employees:</w:t>
      </w:r>
    </w:p>
    <w:p w:rsidR="00326647" w:rsidRPr="00967BF8" w:rsidRDefault="0081577E" w:rsidP="0081577E">
      <w:pPr>
        <w:pStyle w:val="ListParagraph"/>
        <w:numPr>
          <w:ilvl w:val="2"/>
          <w:numId w:val="24"/>
        </w:numPr>
        <w:rPr>
          <w:sz w:val="28"/>
          <w:szCs w:val="28"/>
        </w:rPr>
      </w:pPr>
      <w:r w:rsidRPr="00967BF8">
        <w:rPr>
          <w:sz w:val="28"/>
          <w:szCs w:val="28"/>
        </w:rPr>
        <w:t>Overview of Alzheimer’s/dementias</w:t>
      </w:r>
    </w:p>
    <w:p w:rsidR="00326647" w:rsidRPr="00967BF8" w:rsidRDefault="0081577E" w:rsidP="0081577E">
      <w:pPr>
        <w:pStyle w:val="ListParagraph"/>
        <w:numPr>
          <w:ilvl w:val="2"/>
          <w:numId w:val="24"/>
        </w:numPr>
        <w:rPr>
          <w:sz w:val="28"/>
          <w:szCs w:val="28"/>
        </w:rPr>
      </w:pPr>
      <w:r w:rsidRPr="00967BF8">
        <w:rPr>
          <w:sz w:val="28"/>
          <w:szCs w:val="28"/>
        </w:rPr>
        <w:t>Communicating with persons with dementia</w:t>
      </w:r>
    </w:p>
    <w:p w:rsidR="00326647" w:rsidRPr="00967BF8" w:rsidRDefault="0081577E" w:rsidP="0081577E">
      <w:pPr>
        <w:pStyle w:val="ListParagraph"/>
        <w:numPr>
          <w:ilvl w:val="1"/>
          <w:numId w:val="24"/>
        </w:numPr>
        <w:rPr>
          <w:sz w:val="28"/>
          <w:szCs w:val="28"/>
        </w:rPr>
      </w:pPr>
      <w:r w:rsidRPr="00967BF8">
        <w:rPr>
          <w:sz w:val="28"/>
          <w:szCs w:val="28"/>
        </w:rPr>
        <w:t>For direct care employees:</w:t>
      </w:r>
    </w:p>
    <w:p w:rsidR="00326647" w:rsidRPr="00967BF8" w:rsidRDefault="0081577E" w:rsidP="0081577E">
      <w:pPr>
        <w:pStyle w:val="ListParagraph"/>
        <w:numPr>
          <w:ilvl w:val="2"/>
          <w:numId w:val="24"/>
        </w:numPr>
        <w:rPr>
          <w:sz w:val="28"/>
          <w:szCs w:val="28"/>
        </w:rPr>
      </w:pPr>
      <w:r w:rsidRPr="00967BF8">
        <w:rPr>
          <w:sz w:val="28"/>
          <w:szCs w:val="28"/>
        </w:rPr>
        <w:t>Overview of Alzheimer’s/dementias</w:t>
      </w:r>
    </w:p>
    <w:p w:rsidR="00326647" w:rsidRPr="00967BF8" w:rsidRDefault="0081577E" w:rsidP="0081577E">
      <w:pPr>
        <w:pStyle w:val="ListParagraph"/>
        <w:numPr>
          <w:ilvl w:val="2"/>
          <w:numId w:val="24"/>
        </w:numPr>
        <w:rPr>
          <w:sz w:val="28"/>
          <w:szCs w:val="28"/>
        </w:rPr>
      </w:pPr>
      <w:r w:rsidRPr="00967BF8">
        <w:rPr>
          <w:sz w:val="28"/>
          <w:szCs w:val="28"/>
        </w:rPr>
        <w:t>Communicating with persons with dementia</w:t>
      </w:r>
    </w:p>
    <w:p w:rsidR="00326647" w:rsidRPr="00967BF8" w:rsidRDefault="0081577E" w:rsidP="0081577E">
      <w:pPr>
        <w:pStyle w:val="ListParagraph"/>
        <w:numPr>
          <w:ilvl w:val="2"/>
          <w:numId w:val="24"/>
        </w:numPr>
        <w:rPr>
          <w:sz w:val="28"/>
          <w:szCs w:val="28"/>
        </w:rPr>
      </w:pPr>
      <w:r w:rsidRPr="00967BF8">
        <w:rPr>
          <w:sz w:val="28"/>
          <w:szCs w:val="28"/>
        </w:rPr>
        <w:t>Behavior management</w:t>
      </w:r>
    </w:p>
    <w:p w:rsidR="00326647" w:rsidRPr="00967BF8" w:rsidRDefault="0081577E" w:rsidP="0081577E">
      <w:pPr>
        <w:pStyle w:val="ListParagraph"/>
        <w:numPr>
          <w:ilvl w:val="2"/>
          <w:numId w:val="24"/>
        </w:numPr>
        <w:rPr>
          <w:sz w:val="28"/>
          <w:szCs w:val="28"/>
        </w:rPr>
      </w:pPr>
      <w:r w:rsidRPr="00967BF8">
        <w:rPr>
          <w:sz w:val="28"/>
          <w:szCs w:val="28"/>
        </w:rPr>
        <w:t>Promoting independence in daily living activities</w:t>
      </w:r>
    </w:p>
    <w:p w:rsidR="00326647" w:rsidRPr="00967BF8" w:rsidRDefault="0081577E" w:rsidP="0081577E">
      <w:pPr>
        <w:pStyle w:val="ListParagraph"/>
        <w:numPr>
          <w:ilvl w:val="2"/>
          <w:numId w:val="24"/>
        </w:numPr>
        <w:rPr>
          <w:sz w:val="28"/>
          <w:szCs w:val="28"/>
        </w:rPr>
      </w:pPr>
      <w:r w:rsidRPr="00967BF8">
        <w:rPr>
          <w:sz w:val="28"/>
          <w:szCs w:val="28"/>
        </w:rPr>
        <w:t>Understanding and dealing with family issues</w:t>
      </w:r>
    </w:p>
    <w:p w:rsidR="009E58A3" w:rsidRDefault="009E58A3" w:rsidP="009E58A3">
      <w:pPr>
        <w:pStyle w:val="ListParagraph"/>
        <w:rPr>
          <w:b/>
          <w:sz w:val="28"/>
          <w:szCs w:val="28"/>
          <w:u w:val="single"/>
        </w:rPr>
      </w:pPr>
    </w:p>
    <w:p w:rsidR="00967BF8" w:rsidRPr="00967BF8" w:rsidRDefault="00967BF8" w:rsidP="00967BF8">
      <w:pPr>
        <w:pStyle w:val="ListParagraph"/>
        <w:ind w:left="0"/>
        <w:jc w:val="center"/>
        <w:rPr>
          <w:b/>
          <w:sz w:val="32"/>
          <w:szCs w:val="32"/>
          <w:u w:val="single"/>
        </w:rPr>
      </w:pPr>
      <w:r w:rsidRPr="00967BF8">
        <w:rPr>
          <w:b/>
          <w:sz w:val="32"/>
          <w:szCs w:val="32"/>
          <w:u w:val="single"/>
        </w:rPr>
        <w:t>ADVANCED PERSONAL CARE TRAINING</w:t>
      </w:r>
    </w:p>
    <w:p w:rsidR="00326647" w:rsidRPr="00967BF8" w:rsidRDefault="0081577E" w:rsidP="0081577E">
      <w:pPr>
        <w:numPr>
          <w:ilvl w:val="0"/>
          <w:numId w:val="27"/>
        </w:numPr>
        <w:rPr>
          <w:sz w:val="28"/>
          <w:szCs w:val="28"/>
        </w:rPr>
      </w:pPr>
      <w:r w:rsidRPr="00967BF8">
        <w:rPr>
          <w:sz w:val="28"/>
          <w:szCs w:val="28"/>
        </w:rPr>
        <w:t>Eight (8) hours of advanced personal care classroom training in addition to the required basic training</w:t>
      </w:r>
    </w:p>
    <w:p w:rsidR="00326647" w:rsidRPr="00967BF8" w:rsidRDefault="0081577E" w:rsidP="0081577E">
      <w:pPr>
        <w:numPr>
          <w:ilvl w:val="2"/>
          <w:numId w:val="27"/>
        </w:numPr>
        <w:rPr>
          <w:sz w:val="28"/>
          <w:szCs w:val="28"/>
        </w:rPr>
      </w:pPr>
      <w:r w:rsidRPr="00967BF8">
        <w:rPr>
          <w:sz w:val="28"/>
          <w:szCs w:val="28"/>
        </w:rPr>
        <w:t>Required training topics can be found in the MO HealthNet Personal Care Manual (Section 13.9.G)</w:t>
      </w:r>
    </w:p>
    <w:p w:rsidR="00326647" w:rsidRPr="00967BF8" w:rsidRDefault="0081577E" w:rsidP="0081577E">
      <w:pPr>
        <w:numPr>
          <w:ilvl w:val="2"/>
          <w:numId w:val="27"/>
        </w:numPr>
        <w:rPr>
          <w:sz w:val="28"/>
          <w:szCs w:val="28"/>
        </w:rPr>
      </w:pPr>
      <w:r w:rsidRPr="00967BF8">
        <w:rPr>
          <w:sz w:val="28"/>
          <w:szCs w:val="28"/>
        </w:rPr>
        <w:t>Task training of advanced personal care tasks, by the Registered Nurse, prior to participant contact</w:t>
      </w:r>
    </w:p>
    <w:p w:rsidR="00326647" w:rsidRPr="00967BF8" w:rsidRDefault="0081577E" w:rsidP="0081577E">
      <w:pPr>
        <w:numPr>
          <w:ilvl w:val="2"/>
          <w:numId w:val="27"/>
        </w:numPr>
        <w:rPr>
          <w:sz w:val="28"/>
          <w:szCs w:val="28"/>
        </w:rPr>
      </w:pPr>
      <w:r w:rsidRPr="00967BF8">
        <w:rPr>
          <w:sz w:val="28"/>
          <w:szCs w:val="28"/>
        </w:rPr>
        <w:lastRenderedPageBreak/>
        <w:t>Task training may take place in the classroom or home setting.  Requirements are listed in the MO HealthNet Personal Care Manual (Section 13.9.G.2)</w:t>
      </w:r>
    </w:p>
    <w:p w:rsidR="00C03077" w:rsidRDefault="00967BF8" w:rsidP="0081577E">
      <w:pPr>
        <w:pStyle w:val="ListParagraph"/>
        <w:numPr>
          <w:ilvl w:val="2"/>
          <w:numId w:val="27"/>
        </w:numPr>
        <w:rPr>
          <w:sz w:val="28"/>
          <w:szCs w:val="28"/>
        </w:rPr>
      </w:pPr>
      <w:r w:rsidRPr="00967BF8">
        <w:rPr>
          <w:sz w:val="28"/>
          <w:szCs w:val="28"/>
        </w:rPr>
        <w:t>Task training must be observed and certified by a Registered Nurse</w:t>
      </w:r>
    </w:p>
    <w:p w:rsidR="00967BF8" w:rsidRDefault="00967BF8" w:rsidP="00967BF8">
      <w:pPr>
        <w:rPr>
          <w:sz w:val="28"/>
          <w:szCs w:val="28"/>
        </w:rPr>
      </w:pPr>
    </w:p>
    <w:p w:rsidR="00967BF8" w:rsidRPr="009C22F9" w:rsidRDefault="00967BF8" w:rsidP="00967BF8">
      <w:pPr>
        <w:jc w:val="center"/>
        <w:rPr>
          <w:b/>
          <w:sz w:val="36"/>
          <w:szCs w:val="36"/>
          <w:u w:val="single"/>
        </w:rPr>
      </w:pPr>
      <w:r w:rsidRPr="009C22F9">
        <w:rPr>
          <w:b/>
          <w:sz w:val="36"/>
          <w:szCs w:val="36"/>
          <w:u w:val="single"/>
        </w:rPr>
        <w:t>IN-SERVICE TRAINING</w:t>
      </w:r>
    </w:p>
    <w:p w:rsidR="00967BF8" w:rsidRDefault="00967BF8" w:rsidP="00967BF8">
      <w:pPr>
        <w:jc w:val="center"/>
        <w:rPr>
          <w:b/>
          <w:sz w:val="32"/>
          <w:szCs w:val="32"/>
          <w:u w:val="single"/>
        </w:rPr>
      </w:pPr>
    </w:p>
    <w:p w:rsidR="00326647" w:rsidRPr="00967BF8" w:rsidRDefault="0081577E" w:rsidP="0081577E">
      <w:pPr>
        <w:numPr>
          <w:ilvl w:val="0"/>
          <w:numId w:val="28"/>
        </w:numPr>
        <w:rPr>
          <w:sz w:val="28"/>
          <w:szCs w:val="28"/>
        </w:rPr>
      </w:pPr>
      <w:r w:rsidRPr="00967BF8">
        <w:rPr>
          <w:sz w:val="28"/>
          <w:szCs w:val="28"/>
        </w:rPr>
        <w:t>Ten (10) hours of in-serve training annually after the first twelve (12) months of employment</w:t>
      </w:r>
    </w:p>
    <w:p w:rsidR="00326647" w:rsidRPr="00967BF8" w:rsidRDefault="0081577E" w:rsidP="0081577E">
      <w:pPr>
        <w:numPr>
          <w:ilvl w:val="0"/>
          <w:numId w:val="28"/>
        </w:numPr>
        <w:rPr>
          <w:sz w:val="28"/>
          <w:szCs w:val="28"/>
        </w:rPr>
      </w:pPr>
      <w:r w:rsidRPr="00967BF8">
        <w:rPr>
          <w:sz w:val="28"/>
          <w:szCs w:val="28"/>
        </w:rPr>
        <w:t xml:space="preserve">Six (6) of the required (10) hours must be classroom training.  </w:t>
      </w:r>
    </w:p>
    <w:p w:rsidR="00326647" w:rsidRPr="00967BF8" w:rsidRDefault="0081577E" w:rsidP="0081577E">
      <w:pPr>
        <w:numPr>
          <w:ilvl w:val="0"/>
          <w:numId w:val="28"/>
        </w:numPr>
        <w:rPr>
          <w:sz w:val="28"/>
          <w:szCs w:val="28"/>
        </w:rPr>
      </w:pPr>
      <w:r w:rsidRPr="00967BF8">
        <w:rPr>
          <w:sz w:val="28"/>
          <w:szCs w:val="28"/>
        </w:rPr>
        <w:t>Must include updates on Alzheimer’s and dementia diseases</w:t>
      </w:r>
    </w:p>
    <w:p w:rsidR="00326647" w:rsidRDefault="0081577E" w:rsidP="0081577E">
      <w:pPr>
        <w:numPr>
          <w:ilvl w:val="0"/>
          <w:numId w:val="28"/>
        </w:numPr>
        <w:rPr>
          <w:sz w:val="28"/>
          <w:szCs w:val="28"/>
        </w:rPr>
      </w:pPr>
      <w:r w:rsidRPr="00967BF8">
        <w:rPr>
          <w:sz w:val="28"/>
          <w:szCs w:val="28"/>
        </w:rPr>
        <w:t>Training should reinforce and extend the content of basic training</w:t>
      </w:r>
    </w:p>
    <w:p w:rsidR="00967BF8" w:rsidRDefault="00967BF8" w:rsidP="00967BF8">
      <w:pPr>
        <w:rPr>
          <w:sz w:val="28"/>
          <w:szCs w:val="28"/>
        </w:rPr>
      </w:pPr>
    </w:p>
    <w:p w:rsidR="00967BF8" w:rsidRPr="009C22F9" w:rsidRDefault="00967BF8" w:rsidP="00967BF8">
      <w:pPr>
        <w:jc w:val="center"/>
        <w:rPr>
          <w:b/>
          <w:sz w:val="36"/>
          <w:szCs w:val="36"/>
          <w:u w:val="single"/>
        </w:rPr>
      </w:pPr>
      <w:r w:rsidRPr="009C22F9">
        <w:rPr>
          <w:b/>
          <w:sz w:val="36"/>
          <w:szCs w:val="36"/>
          <w:u w:val="single"/>
        </w:rPr>
        <w:t>TRAINING WAIVERS</w:t>
      </w:r>
    </w:p>
    <w:p w:rsidR="00967BF8" w:rsidRPr="00967BF8" w:rsidRDefault="00967BF8" w:rsidP="00967BF8">
      <w:pPr>
        <w:rPr>
          <w:sz w:val="28"/>
          <w:szCs w:val="28"/>
        </w:rPr>
      </w:pPr>
      <w:r w:rsidRPr="00967BF8">
        <w:rPr>
          <w:sz w:val="28"/>
          <w:szCs w:val="28"/>
          <w:u w:val="single"/>
        </w:rPr>
        <w:t>Basic training:</w:t>
      </w:r>
    </w:p>
    <w:p w:rsidR="00326647" w:rsidRPr="00967BF8" w:rsidRDefault="0081577E" w:rsidP="0081577E">
      <w:pPr>
        <w:numPr>
          <w:ilvl w:val="0"/>
          <w:numId w:val="29"/>
        </w:numPr>
        <w:rPr>
          <w:sz w:val="28"/>
          <w:szCs w:val="28"/>
        </w:rPr>
      </w:pPr>
      <w:r w:rsidRPr="00967BF8">
        <w:rPr>
          <w:sz w:val="28"/>
          <w:szCs w:val="28"/>
        </w:rPr>
        <w:t>Two (2) hours of provider agency orientation is never waived</w:t>
      </w:r>
    </w:p>
    <w:p w:rsidR="00326647" w:rsidRPr="00967BF8" w:rsidRDefault="0081577E" w:rsidP="0081577E">
      <w:pPr>
        <w:numPr>
          <w:ilvl w:val="0"/>
          <w:numId w:val="29"/>
        </w:numPr>
        <w:rPr>
          <w:sz w:val="28"/>
          <w:szCs w:val="28"/>
        </w:rPr>
      </w:pPr>
      <w:r w:rsidRPr="00967BF8">
        <w:rPr>
          <w:sz w:val="28"/>
          <w:szCs w:val="28"/>
        </w:rPr>
        <w:t xml:space="preserve">Waive twelve (12) hours if aide received similar training during the current or preceding year </w:t>
      </w:r>
    </w:p>
    <w:p w:rsidR="00326647" w:rsidRPr="00967BF8" w:rsidRDefault="0081577E" w:rsidP="0081577E">
      <w:pPr>
        <w:numPr>
          <w:ilvl w:val="0"/>
          <w:numId w:val="29"/>
        </w:numPr>
        <w:rPr>
          <w:sz w:val="28"/>
          <w:szCs w:val="28"/>
        </w:rPr>
      </w:pPr>
      <w:r w:rsidRPr="00967BF8">
        <w:rPr>
          <w:sz w:val="28"/>
          <w:szCs w:val="28"/>
        </w:rPr>
        <w:t>Waive twelve (12) hours if the aide was employed as an in-home aide at least halftime for six (6) months or more within the current or preceding state fiscal year</w:t>
      </w:r>
    </w:p>
    <w:p w:rsidR="00326647" w:rsidRPr="00967BF8" w:rsidRDefault="0081577E" w:rsidP="0081577E">
      <w:pPr>
        <w:numPr>
          <w:ilvl w:val="0"/>
          <w:numId w:val="29"/>
        </w:numPr>
        <w:rPr>
          <w:sz w:val="28"/>
          <w:szCs w:val="28"/>
        </w:rPr>
      </w:pPr>
      <w:r w:rsidRPr="00967BF8">
        <w:rPr>
          <w:sz w:val="28"/>
          <w:szCs w:val="28"/>
        </w:rPr>
        <w:t>All but two (2) hours of provider agency orientation waived for a LPN, RN or CNA</w:t>
      </w:r>
    </w:p>
    <w:p w:rsidR="00326647" w:rsidRDefault="0081577E" w:rsidP="0081577E">
      <w:pPr>
        <w:numPr>
          <w:ilvl w:val="2"/>
          <w:numId w:val="29"/>
        </w:numPr>
        <w:rPr>
          <w:sz w:val="28"/>
          <w:szCs w:val="28"/>
        </w:rPr>
      </w:pPr>
      <w:r w:rsidRPr="00967BF8">
        <w:rPr>
          <w:sz w:val="28"/>
          <w:szCs w:val="28"/>
        </w:rPr>
        <w:t>Must have documentation in the personnel file that includes licensure or certification number that is current and in good standing</w:t>
      </w:r>
    </w:p>
    <w:p w:rsidR="00967BF8" w:rsidRDefault="00967BF8">
      <w:pPr>
        <w:rPr>
          <w:sz w:val="28"/>
          <w:szCs w:val="28"/>
        </w:rPr>
      </w:pPr>
      <w:r>
        <w:rPr>
          <w:sz w:val="28"/>
          <w:szCs w:val="28"/>
        </w:rPr>
        <w:br w:type="page"/>
      </w:r>
    </w:p>
    <w:p w:rsidR="00967BF8" w:rsidRPr="00967BF8" w:rsidRDefault="00967BF8" w:rsidP="00967BF8">
      <w:pPr>
        <w:rPr>
          <w:sz w:val="28"/>
          <w:szCs w:val="28"/>
        </w:rPr>
      </w:pPr>
      <w:r w:rsidRPr="00967BF8">
        <w:rPr>
          <w:sz w:val="28"/>
          <w:szCs w:val="28"/>
          <w:u w:val="single"/>
        </w:rPr>
        <w:lastRenderedPageBreak/>
        <w:t>Advanced Personal Care (APC) training:</w:t>
      </w:r>
    </w:p>
    <w:p w:rsidR="00326647" w:rsidRPr="00967BF8" w:rsidRDefault="0081577E" w:rsidP="0081577E">
      <w:pPr>
        <w:numPr>
          <w:ilvl w:val="0"/>
          <w:numId w:val="30"/>
        </w:numPr>
        <w:rPr>
          <w:sz w:val="28"/>
          <w:szCs w:val="28"/>
        </w:rPr>
      </w:pPr>
      <w:r w:rsidRPr="00967BF8">
        <w:rPr>
          <w:sz w:val="28"/>
          <w:szCs w:val="28"/>
        </w:rPr>
        <w:t>Waive eight (8) hours of classroom training for currently licensed LPN or CNA, in good standing</w:t>
      </w:r>
    </w:p>
    <w:p w:rsidR="00326647" w:rsidRPr="00967BF8" w:rsidRDefault="0081577E" w:rsidP="0081577E">
      <w:pPr>
        <w:numPr>
          <w:ilvl w:val="0"/>
          <w:numId w:val="30"/>
        </w:numPr>
        <w:rPr>
          <w:sz w:val="28"/>
          <w:szCs w:val="28"/>
        </w:rPr>
      </w:pPr>
      <w:r w:rsidRPr="00967BF8">
        <w:rPr>
          <w:sz w:val="28"/>
          <w:szCs w:val="28"/>
        </w:rPr>
        <w:t>If aide received APC training and was employed at least half-time as an APC aide in the prior 6 months with a DHSS contracted in-home provider</w:t>
      </w:r>
    </w:p>
    <w:p w:rsidR="00326647" w:rsidRDefault="0081577E" w:rsidP="0081577E">
      <w:pPr>
        <w:numPr>
          <w:ilvl w:val="0"/>
          <w:numId w:val="30"/>
        </w:numPr>
        <w:rPr>
          <w:sz w:val="28"/>
          <w:szCs w:val="28"/>
        </w:rPr>
      </w:pPr>
      <w:r w:rsidRPr="00967BF8">
        <w:rPr>
          <w:sz w:val="28"/>
          <w:szCs w:val="28"/>
        </w:rPr>
        <w:t>Task training is only waived for Missouri licensed nurses</w:t>
      </w:r>
    </w:p>
    <w:p w:rsidR="00967BF8" w:rsidRDefault="00967BF8" w:rsidP="00967BF8">
      <w:pPr>
        <w:ind w:left="720"/>
        <w:rPr>
          <w:sz w:val="28"/>
          <w:szCs w:val="28"/>
        </w:rPr>
      </w:pPr>
    </w:p>
    <w:p w:rsidR="00967BF8" w:rsidRPr="009C22F9" w:rsidRDefault="00967BF8" w:rsidP="00967BF8">
      <w:pPr>
        <w:ind w:left="720"/>
        <w:jc w:val="center"/>
        <w:rPr>
          <w:b/>
          <w:sz w:val="36"/>
          <w:szCs w:val="36"/>
          <w:u w:val="single"/>
        </w:rPr>
      </w:pPr>
      <w:r w:rsidRPr="009C22F9">
        <w:rPr>
          <w:b/>
          <w:sz w:val="36"/>
          <w:szCs w:val="36"/>
          <w:u w:val="single"/>
        </w:rPr>
        <w:t>TRAINING WAIVER VERIFICATION</w:t>
      </w:r>
    </w:p>
    <w:p w:rsidR="00967BF8" w:rsidRPr="00967BF8" w:rsidRDefault="00967BF8" w:rsidP="00967BF8">
      <w:pPr>
        <w:rPr>
          <w:sz w:val="28"/>
          <w:szCs w:val="28"/>
        </w:rPr>
      </w:pPr>
      <w:r w:rsidRPr="00967BF8">
        <w:rPr>
          <w:sz w:val="28"/>
          <w:szCs w:val="28"/>
        </w:rPr>
        <w:t xml:space="preserve">It is ultimately the provider’s responsibility to judge whether or not the previous training was sufficient to justify a waiver. </w:t>
      </w:r>
    </w:p>
    <w:p w:rsidR="00967BF8" w:rsidRPr="00967BF8" w:rsidRDefault="00967BF8" w:rsidP="00967BF8">
      <w:pPr>
        <w:rPr>
          <w:sz w:val="28"/>
          <w:szCs w:val="28"/>
        </w:rPr>
      </w:pPr>
      <w:r w:rsidRPr="00967BF8">
        <w:rPr>
          <w:sz w:val="28"/>
          <w:szCs w:val="28"/>
        </w:rPr>
        <w:t>The provider may obtain written or phone verification of the previous training which includes at least the following:</w:t>
      </w:r>
    </w:p>
    <w:p w:rsidR="00326647" w:rsidRPr="00967BF8" w:rsidRDefault="0081577E" w:rsidP="0081577E">
      <w:pPr>
        <w:numPr>
          <w:ilvl w:val="2"/>
          <w:numId w:val="32"/>
        </w:numPr>
        <w:rPr>
          <w:sz w:val="28"/>
          <w:szCs w:val="28"/>
        </w:rPr>
      </w:pPr>
      <w:r w:rsidRPr="00967BF8">
        <w:rPr>
          <w:sz w:val="28"/>
          <w:szCs w:val="28"/>
        </w:rPr>
        <w:t>The name, address, and phone number of the employer from whom the training was received</w:t>
      </w:r>
    </w:p>
    <w:p w:rsidR="00326647" w:rsidRPr="00967BF8" w:rsidRDefault="0081577E" w:rsidP="0081577E">
      <w:pPr>
        <w:numPr>
          <w:ilvl w:val="2"/>
          <w:numId w:val="32"/>
        </w:numPr>
        <w:rPr>
          <w:sz w:val="28"/>
          <w:szCs w:val="28"/>
        </w:rPr>
      </w:pPr>
      <w:r w:rsidRPr="00967BF8">
        <w:rPr>
          <w:sz w:val="28"/>
          <w:szCs w:val="28"/>
        </w:rPr>
        <w:t>The date or dates of the training</w:t>
      </w:r>
    </w:p>
    <w:p w:rsidR="00326647" w:rsidRPr="00967BF8" w:rsidRDefault="0081577E" w:rsidP="0081577E">
      <w:pPr>
        <w:numPr>
          <w:ilvl w:val="2"/>
          <w:numId w:val="32"/>
        </w:numPr>
        <w:rPr>
          <w:sz w:val="28"/>
          <w:szCs w:val="28"/>
        </w:rPr>
      </w:pPr>
      <w:r w:rsidRPr="00967BF8">
        <w:rPr>
          <w:sz w:val="28"/>
          <w:szCs w:val="28"/>
        </w:rPr>
        <w:t>A summary of the content and number of hours of the training</w:t>
      </w:r>
    </w:p>
    <w:p w:rsidR="00967BF8" w:rsidRPr="00967BF8" w:rsidRDefault="00967BF8" w:rsidP="00967BF8">
      <w:pPr>
        <w:rPr>
          <w:sz w:val="28"/>
          <w:szCs w:val="28"/>
        </w:rPr>
      </w:pPr>
      <w:r w:rsidRPr="00967BF8">
        <w:rPr>
          <w:sz w:val="28"/>
          <w:szCs w:val="28"/>
        </w:rPr>
        <w:t>For phone verification, the date of the phone contact, and the name of the person verifying the training information</w:t>
      </w:r>
    </w:p>
    <w:p w:rsidR="00967BF8" w:rsidRPr="009C22F9" w:rsidRDefault="00967BF8" w:rsidP="00967BF8">
      <w:pPr>
        <w:rPr>
          <w:sz w:val="36"/>
          <w:szCs w:val="36"/>
        </w:rPr>
      </w:pPr>
    </w:p>
    <w:p w:rsidR="00967BF8" w:rsidRDefault="00967BF8" w:rsidP="00967BF8">
      <w:pPr>
        <w:jc w:val="center"/>
        <w:rPr>
          <w:b/>
          <w:sz w:val="28"/>
          <w:szCs w:val="28"/>
          <w:u w:val="single"/>
        </w:rPr>
      </w:pPr>
      <w:r w:rsidRPr="009C22F9">
        <w:rPr>
          <w:b/>
          <w:sz w:val="36"/>
          <w:szCs w:val="36"/>
          <w:u w:val="single"/>
        </w:rPr>
        <w:t>MISCELLANEOUS TRAINING INFORMATION</w:t>
      </w:r>
    </w:p>
    <w:p w:rsidR="00967BF8" w:rsidRPr="00967BF8" w:rsidRDefault="00967BF8" w:rsidP="00967BF8">
      <w:pPr>
        <w:rPr>
          <w:sz w:val="28"/>
          <w:szCs w:val="28"/>
          <w:u w:val="single"/>
        </w:rPr>
      </w:pPr>
      <w:r w:rsidRPr="00967BF8">
        <w:rPr>
          <w:sz w:val="28"/>
          <w:szCs w:val="28"/>
          <w:u w:val="single"/>
        </w:rPr>
        <w:t>In-Service training:</w:t>
      </w:r>
    </w:p>
    <w:p w:rsidR="00326647" w:rsidRPr="00967BF8" w:rsidRDefault="0081577E" w:rsidP="0081577E">
      <w:pPr>
        <w:numPr>
          <w:ilvl w:val="0"/>
          <w:numId w:val="31"/>
        </w:numPr>
        <w:rPr>
          <w:sz w:val="28"/>
          <w:szCs w:val="28"/>
        </w:rPr>
      </w:pPr>
      <w:r w:rsidRPr="00967BF8">
        <w:rPr>
          <w:sz w:val="28"/>
          <w:szCs w:val="28"/>
        </w:rPr>
        <w:t>Only two (2) hours of refresher training annually after being employed for three (3) years and receiving thirty (30) hours of training</w:t>
      </w:r>
    </w:p>
    <w:p w:rsidR="00326647" w:rsidRPr="00967BF8" w:rsidRDefault="0081577E" w:rsidP="0081577E">
      <w:pPr>
        <w:numPr>
          <w:ilvl w:val="0"/>
          <w:numId w:val="31"/>
        </w:numPr>
        <w:rPr>
          <w:sz w:val="28"/>
          <w:szCs w:val="28"/>
        </w:rPr>
      </w:pPr>
      <w:r w:rsidRPr="00967BF8">
        <w:rPr>
          <w:sz w:val="28"/>
          <w:szCs w:val="28"/>
        </w:rPr>
        <w:t>Must have received Alzheimer’s disease and related dementia training</w:t>
      </w:r>
    </w:p>
    <w:p w:rsidR="00967BF8" w:rsidRPr="00967BF8" w:rsidRDefault="00967BF8" w:rsidP="00967BF8">
      <w:pPr>
        <w:rPr>
          <w:sz w:val="28"/>
          <w:szCs w:val="28"/>
          <w:u w:val="single"/>
        </w:rPr>
      </w:pPr>
    </w:p>
    <w:p w:rsidR="00967BF8" w:rsidRPr="00967BF8" w:rsidRDefault="00967BF8" w:rsidP="00967BF8">
      <w:pPr>
        <w:rPr>
          <w:sz w:val="28"/>
          <w:szCs w:val="28"/>
        </w:rPr>
      </w:pPr>
    </w:p>
    <w:p w:rsidR="00967BF8" w:rsidRPr="00967BF8" w:rsidRDefault="00967BF8" w:rsidP="00967BF8">
      <w:pPr>
        <w:rPr>
          <w:sz w:val="28"/>
          <w:szCs w:val="28"/>
        </w:rPr>
      </w:pPr>
    </w:p>
    <w:p w:rsidR="00967BF8" w:rsidRDefault="00967BF8" w:rsidP="00967BF8">
      <w:pPr>
        <w:jc w:val="center"/>
        <w:rPr>
          <w:rFonts w:ascii="Kristen ITC" w:hAnsi="Kristen ITC"/>
          <w:sz w:val="144"/>
          <w:szCs w:val="144"/>
        </w:rPr>
      </w:pPr>
    </w:p>
    <w:p w:rsidR="00967BF8" w:rsidRDefault="0081577E" w:rsidP="00967BF8">
      <w:pPr>
        <w:jc w:val="center"/>
        <w:rPr>
          <w:rFonts w:ascii="Kristen ITC" w:hAnsi="Kristen ITC"/>
          <w:sz w:val="144"/>
          <w:szCs w:val="144"/>
        </w:rPr>
      </w:pPr>
      <w:r>
        <w:rPr>
          <w:noProof/>
          <w:color w:val="0000FF"/>
        </w:rPr>
        <w:drawing>
          <wp:anchor distT="0" distB="0" distL="114300" distR="114300" simplePos="0" relativeHeight="251661312" behindDoc="0" locked="0" layoutInCell="1" allowOverlap="1" wp14:anchorId="38079553" wp14:editId="15F85869">
            <wp:simplePos x="0" y="0"/>
            <wp:positionH relativeFrom="column">
              <wp:posOffset>1737360</wp:posOffset>
            </wp:positionH>
            <wp:positionV relativeFrom="paragraph">
              <wp:posOffset>3190875</wp:posOffset>
            </wp:positionV>
            <wp:extent cx="3337560" cy="2857500"/>
            <wp:effectExtent l="0" t="0" r="0" b="0"/>
            <wp:wrapSquare wrapText="bothSides"/>
            <wp:docPr id="10" name="Picture 10" descr="http://profilepicturequotes.com/wp-content/uploads/5001sd10000/6117/1ih_ray_kroc_quotes_sa.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ofilepicturequotes.com/wp-content/uploads/5001sd10000/6117/1ih_ray_kroc_quotes_sa.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7560" cy="2857500"/>
                    </a:xfrm>
                    <a:prstGeom prst="rect">
                      <a:avLst/>
                    </a:prstGeom>
                    <a:noFill/>
                    <a:ln>
                      <a:noFill/>
                    </a:ln>
                  </pic:spPr>
                </pic:pic>
              </a:graphicData>
            </a:graphic>
            <wp14:sizeRelH relativeFrom="margin">
              <wp14:pctWidth>0</wp14:pctWidth>
            </wp14:sizeRelH>
          </wp:anchor>
        </w:drawing>
      </w:r>
      <w:r w:rsidR="00967BF8">
        <w:rPr>
          <w:rFonts w:ascii="Kristen ITC" w:hAnsi="Kristen ITC"/>
          <w:sz w:val="144"/>
          <w:szCs w:val="144"/>
        </w:rPr>
        <w:t xml:space="preserve">SERVICE </w:t>
      </w:r>
      <w:r>
        <w:rPr>
          <w:rFonts w:ascii="Kristen ITC" w:hAnsi="Kristen ITC"/>
          <w:sz w:val="144"/>
          <w:szCs w:val="144"/>
        </w:rPr>
        <w:t>S</w:t>
      </w:r>
      <w:r w:rsidR="00967BF8">
        <w:rPr>
          <w:rFonts w:ascii="Kristen ITC" w:hAnsi="Kristen ITC"/>
          <w:sz w:val="144"/>
          <w:szCs w:val="144"/>
        </w:rPr>
        <w:t>TANDARDS</w:t>
      </w:r>
    </w:p>
    <w:p w:rsidR="0081577E" w:rsidRDefault="0081577E" w:rsidP="0081577E">
      <w:pPr>
        <w:jc w:val="center"/>
        <w:rPr>
          <w:b/>
          <w:sz w:val="32"/>
          <w:szCs w:val="32"/>
          <w:u w:val="single"/>
        </w:rPr>
      </w:pPr>
      <w:r>
        <w:rPr>
          <w:rFonts w:ascii="Kristen ITC" w:hAnsi="Kristen ITC"/>
          <w:sz w:val="144"/>
          <w:szCs w:val="144"/>
        </w:rPr>
        <w:br w:type="textWrapping" w:clear="all"/>
      </w:r>
    </w:p>
    <w:p w:rsidR="0081577E" w:rsidRDefault="0081577E">
      <w:pPr>
        <w:rPr>
          <w:b/>
          <w:sz w:val="32"/>
          <w:szCs w:val="32"/>
          <w:u w:val="single"/>
        </w:rPr>
      </w:pPr>
      <w:r>
        <w:rPr>
          <w:b/>
          <w:sz w:val="32"/>
          <w:szCs w:val="32"/>
          <w:u w:val="single"/>
        </w:rPr>
        <w:br w:type="page"/>
      </w:r>
    </w:p>
    <w:p w:rsidR="00967BF8" w:rsidRPr="008F22B3" w:rsidRDefault="0081577E" w:rsidP="0081577E">
      <w:pPr>
        <w:jc w:val="center"/>
        <w:rPr>
          <w:b/>
          <w:sz w:val="36"/>
          <w:szCs w:val="36"/>
          <w:u w:val="single"/>
        </w:rPr>
      </w:pPr>
      <w:r w:rsidRPr="008F22B3">
        <w:rPr>
          <w:b/>
          <w:sz w:val="36"/>
          <w:szCs w:val="36"/>
          <w:u w:val="single"/>
        </w:rPr>
        <w:lastRenderedPageBreak/>
        <w:t>SERVICE AUTHORIZTION</w:t>
      </w:r>
    </w:p>
    <w:p w:rsidR="00326647" w:rsidRPr="0081577E" w:rsidRDefault="0081577E" w:rsidP="0081577E">
      <w:pPr>
        <w:numPr>
          <w:ilvl w:val="0"/>
          <w:numId w:val="33"/>
        </w:numPr>
        <w:rPr>
          <w:sz w:val="28"/>
          <w:szCs w:val="28"/>
        </w:rPr>
      </w:pPr>
      <w:r w:rsidRPr="0081577E">
        <w:rPr>
          <w:sz w:val="28"/>
          <w:szCs w:val="28"/>
        </w:rPr>
        <w:t>Referral is received</w:t>
      </w:r>
    </w:p>
    <w:p w:rsidR="00326647" w:rsidRPr="0081577E" w:rsidRDefault="0081577E" w:rsidP="0081577E">
      <w:pPr>
        <w:numPr>
          <w:ilvl w:val="0"/>
          <w:numId w:val="33"/>
        </w:numPr>
        <w:rPr>
          <w:sz w:val="28"/>
          <w:szCs w:val="28"/>
        </w:rPr>
      </w:pPr>
      <w:r w:rsidRPr="0081577E">
        <w:rPr>
          <w:sz w:val="28"/>
          <w:szCs w:val="28"/>
        </w:rPr>
        <w:t xml:space="preserve">Participant is assessed </w:t>
      </w:r>
    </w:p>
    <w:p w:rsidR="0081577E" w:rsidRPr="0081577E" w:rsidRDefault="0081577E" w:rsidP="0081577E">
      <w:pPr>
        <w:rPr>
          <w:sz w:val="28"/>
          <w:szCs w:val="28"/>
        </w:rPr>
      </w:pPr>
      <w:r w:rsidRPr="0081577E">
        <w:rPr>
          <w:sz w:val="28"/>
          <w:szCs w:val="28"/>
        </w:rPr>
        <w:t xml:space="preserve">If participant meets all eligibility and assessment criteria - </w:t>
      </w:r>
    </w:p>
    <w:p w:rsidR="00326647" w:rsidRPr="0081577E" w:rsidRDefault="0081577E" w:rsidP="0081577E">
      <w:pPr>
        <w:numPr>
          <w:ilvl w:val="0"/>
          <w:numId w:val="34"/>
        </w:numPr>
        <w:rPr>
          <w:sz w:val="28"/>
          <w:szCs w:val="28"/>
        </w:rPr>
      </w:pPr>
      <w:r w:rsidRPr="0081577E">
        <w:rPr>
          <w:sz w:val="28"/>
          <w:szCs w:val="28"/>
        </w:rPr>
        <w:t>Care plan is developed and services are authorized</w:t>
      </w:r>
    </w:p>
    <w:p w:rsidR="00326647" w:rsidRPr="0081577E" w:rsidRDefault="0081577E" w:rsidP="0081577E">
      <w:pPr>
        <w:numPr>
          <w:ilvl w:val="2"/>
          <w:numId w:val="34"/>
        </w:numPr>
        <w:rPr>
          <w:sz w:val="28"/>
          <w:szCs w:val="28"/>
        </w:rPr>
      </w:pPr>
      <w:r w:rsidRPr="0081577E">
        <w:rPr>
          <w:sz w:val="28"/>
          <w:szCs w:val="28"/>
        </w:rPr>
        <w:t>Completed by Division of Senior and Disability Services</w:t>
      </w:r>
    </w:p>
    <w:p w:rsidR="00326647" w:rsidRPr="0081577E" w:rsidRDefault="0081577E" w:rsidP="0081577E">
      <w:pPr>
        <w:numPr>
          <w:ilvl w:val="2"/>
          <w:numId w:val="34"/>
        </w:numPr>
        <w:rPr>
          <w:sz w:val="28"/>
          <w:szCs w:val="28"/>
        </w:rPr>
      </w:pPr>
      <w:r w:rsidRPr="0081577E">
        <w:rPr>
          <w:sz w:val="28"/>
          <w:szCs w:val="28"/>
        </w:rPr>
        <w:t>Contains a list of tasks to be performed, weekly schedule of service delivery and maximum number of units of service</w:t>
      </w:r>
    </w:p>
    <w:p w:rsidR="00326647" w:rsidRDefault="0081577E" w:rsidP="0081577E">
      <w:pPr>
        <w:numPr>
          <w:ilvl w:val="0"/>
          <w:numId w:val="34"/>
        </w:numPr>
        <w:rPr>
          <w:sz w:val="28"/>
          <w:szCs w:val="28"/>
        </w:rPr>
      </w:pPr>
      <w:r w:rsidRPr="0081577E">
        <w:rPr>
          <w:sz w:val="28"/>
          <w:szCs w:val="28"/>
        </w:rPr>
        <w:t>Participant is informed of the services available to him or her.</w:t>
      </w:r>
    </w:p>
    <w:p w:rsidR="0081577E" w:rsidRPr="008F22B3" w:rsidRDefault="0081577E" w:rsidP="0081577E">
      <w:pPr>
        <w:rPr>
          <w:sz w:val="36"/>
          <w:szCs w:val="36"/>
        </w:rPr>
      </w:pPr>
    </w:p>
    <w:p w:rsidR="0081577E" w:rsidRPr="008F22B3" w:rsidRDefault="0081577E" w:rsidP="0081577E">
      <w:pPr>
        <w:jc w:val="center"/>
        <w:rPr>
          <w:b/>
          <w:sz w:val="36"/>
          <w:szCs w:val="36"/>
          <w:u w:val="single"/>
        </w:rPr>
      </w:pPr>
      <w:r w:rsidRPr="008F22B3">
        <w:rPr>
          <w:b/>
          <w:sz w:val="36"/>
          <w:szCs w:val="36"/>
          <w:u w:val="single"/>
        </w:rPr>
        <w:t>SERVICE INITIATION</w:t>
      </w:r>
    </w:p>
    <w:p w:rsidR="0081577E" w:rsidRPr="0081577E" w:rsidRDefault="0081577E" w:rsidP="0081577E">
      <w:pPr>
        <w:pStyle w:val="ListParagraph"/>
        <w:numPr>
          <w:ilvl w:val="0"/>
          <w:numId w:val="35"/>
        </w:numPr>
        <w:tabs>
          <w:tab w:val="clear" w:pos="2160"/>
          <w:tab w:val="left" w:pos="810"/>
        </w:tabs>
        <w:ind w:left="810" w:hanging="450"/>
        <w:rPr>
          <w:sz w:val="28"/>
          <w:szCs w:val="28"/>
        </w:rPr>
      </w:pPr>
      <w:r w:rsidRPr="0081577E">
        <w:rPr>
          <w:sz w:val="28"/>
          <w:szCs w:val="28"/>
        </w:rPr>
        <w:t>Upon receipt of the personal care plan, the provider of care must initiate care within seven (7) days.</w:t>
      </w:r>
    </w:p>
    <w:p w:rsidR="0081577E" w:rsidRPr="0081577E" w:rsidRDefault="0081577E" w:rsidP="0081577E">
      <w:pPr>
        <w:pStyle w:val="ListParagraph"/>
        <w:numPr>
          <w:ilvl w:val="0"/>
          <w:numId w:val="35"/>
        </w:numPr>
        <w:tabs>
          <w:tab w:val="clear" w:pos="2160"/>
          <w:tab w:val="num" w:pos="810"/>
        </w:tabs>
        <w:ind w:left="810" w:hanging="450"/>
        <w:rPr>
          <w:sz w:val="28"/>
          <w:szCs w:val="28"/>
        </w:rPr>
      </w:pPr>
      <w:r w:rsidRPr="0081577E">
        <w:rPr>
          <w:sz w:val="28"/>
          <w:szCs w:val="28"/>
        </w:rPr>
        <w:t>If services are not initiated within seven (7) days of receipt, detailed written justification must be sent to the division case manager and a copy must be maintained in the client file. (</w:t>
      </w:r>
      <w:r w:rsidRPr="0081577E">
        <w:rPr>
          <w:i/>
          <w:iCs/>
          <w:sz w:val="28"/>
          <w:szCs w:val="28"/>
        </w:rPr>
        <w:t>The division case manager is the DSDS employee who approved the client to receive services from you.)</w:t>
      </w:r>
    </w:p>
    <w:p w:rsidR="0081577E" w:rsidRDefault="0081577E" w:rsidP="0081577E">
      <w:pPr>
        <w:tabs>
          <w:tab w:val="num" w:pos="810"/>
        </w:tabs>
        <w:rPr>
          <w:sz w:val="28"/>
          <w:szCs w:val="28"/>
        </w:rPr>
      </w:pPr>
    </w:p>
    <w:p w:rsidR="0081577E" w:rsidRPr="0081577E" w:rsidRDefault="0081577E" w:rsidP="0081577E">
      <w:pPr>
        <w:tabs>
          <w:tab w:val="num" w:pos="810"/>
        </w:tabs>
        <w:jc w:val="center"/>
        <w:rPr>
          <w:b/>
          <w:sz w:val="32"/>
          <w:szCs w:val="32"/>
        </w:rPr>
      </w:pPr>
      <w:r w:rsidRPr="0081577E">
        <w:rPr>
          <w:b/>
          <w:bCs/>
          <w:sz w:val="32"/>
          <w:szCs w:val="32"/>
          <w:u w:val="single"/>
        </w:rPr>
        <w:t>Providers should only bill MHD for services that are on the participant’s authorized care plan.</w:t>
      </w:r>
    </w:p>
    <w:p w:rsidR="0081577E" w:rsidRPr="0081577E" w:rsidRDefault="0081577E" w:rsidP="0081577E">
      <w:pPr>
        <w:tabs>
          <w:tab w:val="num" w:pos="810"/>
        </w:tabs>
        <w:jc w:val="center"/>
        <w:rPr>
          <w:b/>
          <w:sz w:val="32"/>
          <w:szCs w:val="32"/>
        </w:rPr>
      </w:pPr>
    </w:p>
    <w:p w:rsidR="0081577E" w:rsidRDefault="00BC29F6" w:rsidP="00BC29F6">
      <w:pPr>
        <w:pStyle w:val="ListParagraph"/>
        <w:ind w:left="810"/>
        <w:jc w:val="center"/>
        <w:rPr>
          <w:i/>
          <w:iCs/>
          <w:sz w:val="28"/>
          <w:szCs w:val="28"/>
        </w:rPr>
      </w:pPr>
      <w:r>
        <w:rPr>
          <w:noProof/>
          <w:sz w:val="28"/>
          <w:szCs w:val="28"/>
        </w:rPr>
        <w:drawing>
          <wp:inline distT="0" distB="0" distL="0" distR="0" wp14:anchorId="1B176218" wp14:editId="6B1B01B1">
            <wp:extent cx="1432560" cy="1466941"/>
            <wp:effectExtent l="0" t="0" r="0" b="0"/>
            <wp:docPr id="5" name="Picture 5" descr="D:\Users\beltfjb\AppData\Local\Microsoft\Windows\Temporary Internet Files\Content.IE5\R76IOX53\phone-bill-shoc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eltfjb\AppData\Local\Microsoft\Windows\Temporary Internet Files\Content.IE5\R76IOX53\phone-bill-shock[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2560" cy="1466941"/>
                    </a:xfrm>
                    <a:prstGeom prst="rect">
                      <a:avLst/>
                    </a:prstGeom>
                    <a:noFill/>
                    <a:ln>
                      <a:noFill/>
                    </a:ln>
                  </pic:spPr>
                </pic:pic>
              </a:graphicData>
            </a:graphic>
          </wp:inline>
        </w:drawing>
      </w:r>
    </w:p>
    <w:p w:rsidR="0081577E" w:rsidRPr="008F22B3" w:rsidRDefault="00CD17EE" w:rsidP="008F22B3">
      <w:pPr>
        <w:jc w:val="center"/>
        <w:rPr>
          <w:b/>
          <w:sz w:val="36"/>
          <w:szCs w:val="36"/>
          <w:u w:val="single"/>
        </w:rPr>
      </w:pPr>
      <w:r>
        <w:rPr>
          <w:sz w:val="28"/>
          <w:szCs w:val="28"/>
        </w:rPr>
        <w:br w:type="page"/>
      </w:r>
      <w:r w:rsidR="0081577E" w:rsidRPr="008F22B3">
        <w:rPr>
          <w:b/>
          <w:sz w:val="36"/>
          <w:szCs w:val="36"/>
          <w:u w:val="single"/>
        </w:rPr>
        <w:lastRenderedPageBreak/>
        <w:t>DISCONTINUING SERVICES</w:t>
      </w:r>
    </w:p>
    <w:p w:rsidR="0081577E" w:rsidRPr="0081577E" w:rsidRDefault="0081577E" w:rsidP="0081577E">
      <w:pPr>
        <w:rPr>
          <w:b/>
          <w:sz w:val="28"/>
          <w:szCs w:val="28"/>
        </w:rPr>
      </w:pPr>
      <w:r w:rsidRPr="0081577E">
        <w:rPr>
          <w:b/>
          <w:sz w:val="28"/>
          <w:szCs w:val="28"/>
        </w:rPr>
        <w:t>When do you discontinue services?</w:t>
      </w:r>
    </w:p>
    <w:p w:rsidR="0081577E" w:rsidRPr="0081577E" w:rsidRDefault="0081577E" w:rsidP="0081577E">
      <w:pPr>
        <w:rPr>
          <w:sz w:val="28"/>
          <w:szCs w:val="28"/>
        </w:rPr>
      </w:pPr>
      <w:r w:rsidRPr="0081577E">
        <w:rPr>
          <w:sz w:val="28"/>
          <w:szCs w:val="28"/>
        </w:rPr>
        <w:t>1)   When the client’s case is closed by DHSS.</w:t>
      </w:r>
    </w:p>
    <w:p w:rsidR="0081577E" w:rsidRPr="0081577E" w:rsidRDefault="0081577E" w:rsidP="0081577E">
      <w:pPr>
        <w:rPr>
          <w:sz w:val="28"/>
          <w:szCs w:val="28"/>
        </w:rPr>
      </w:pPr>
      <w:r w:rsidRPr="0081577E">
        <w:rPr>
          <w:sz w:val="28"/>
          <w:szCs w:val="28"/>
        </w:rPr>
        <w:t xml:space="preserve">2)   When the provider learns of circumstances that require </w:t>
      </w:r>
      <w:r w:rsidR="00391650">
        <w:rPr>
          <w:sz w:val="28"/>
          <w:szCs w:val="28"/>
        </w:rPr>
        <w:t>c</w:t>
      </w:r>
      <w:r w:rsidRPr="0081577E">
        <w:rPr>
          <w:sz w:val="28"/>
          <w:szCs w:val="28"/>
        </w:rPr>
        <w:t>losure of a case:</w:t>
      </w:r>
    </w:p>
    <w:p w:rsidR="0081577E" w:rsidRPr="0081577E" w:rsidRDefault="0081577E" w:rsidP="0081577E">
      <w:pPr>
        <w:pStyle w:val="ListParagraph"/>
        <w:numPr>
          <w:ilvl w:val="1"/>
          <w:numId w:val="36"/>
        </w:numPr>
        <w:rPr>
          <w:sz w:val="28"/>
          <w:szCs w:val="28"/>
        </w:rPr>
      </w:pPr>
      <w:r w:rsidRPr="0081577E">
        <w:rPr>
          <w:sz w:val="28"/>
          <w:szCs w:val="28"/>
        </w:rPr>
        <w:t>Death</w:t>
      </w:r>
    </w:p>
    <w:p w:rsidR="0081577E" w:rsidRPr="0081577E" w:rsidRDefault="0081577E" w:rsidP="0081577E">
      <w:pPr>
        <w:pStyle w:val="ListParagraph"/>
        <w:numPr>
          <w:ilvl w:val="1"/>
          <w:numId w:val="36"/>
        </w:numPr>
        <w:rPr>
          <w:sz w:val="28"/>
          <w:szCs w:val="28"/>
        </w:rPr>
      </w:pPr>
      <w:r w:rsidRPr="0081577E">
        <w:rPr>
          <w:sz w:val="28"/>
          <w:szCs w:val="28"/>
        </w:rPr>
        <w:t>Entry into a Nursing Home</w:t>
      </w:r>
    </w:p>
    <w:p w:rsidR="0081577E" w:rsidRPr="0081577E" w:rsidRDefault="0081577E" w:rsidP="0081577E">
      <w:pPr>
        <w:pStyle w:val="ListParagraph"/>
        <w:numPr>
          <w:ilvl w:val="1"/>
          <w:numId w:val="36"/>
        </w:numPr>
        <w:rPr>
          <w:sz w:val="28"/>
          <w:szCs w:val="28"/>
        </w:rPr>
      </w:pPr>
      <w:r w:rsidRPr="0081577E">
        <w:rPr>
          <w:sz w:val="28"/>
          <w:szCs w:val="28"/>
        </w:rPr>
        <w:t>Client No longer needs services</w:t>
      </w:r>
    </w:p>
    <w:p w:rsidR="0081577E" w:rsidRDefault="0081577E" w:rsidP="0081577E">
      <w:pPr>
        <w:ind w:firstLine="720"/>
        <w:rPr>
          <w:sz w:val="28"/>
          <w:szCs w:val="28"/>
        </w:rPr>
      </w:pPr>
      <w:r w:rsidRPr="0081577E">
        <w:rPr>
          <w:b/>
          <w:bCs/>
          <w:sz w:val="28"/>
          <w:szCs w:val="28"/>
        </w:rPr>
        <w:t>ACTION</w:t>
      </w:r>
      <w:r w:rsidRPr="0081577E">
        <w:rPr>
          <w:sz w:val="28"/>
          <w:szCs w:val="28"/>
        </w:rPr>
        <w:t>:  Notify DHSS in writing and request that the client's services be discontinued.</w:t>
      </w:r>
    </w:p>
    <w:p w:rsidR="0081577E" w:rsidRPr="0081577E" w:rsidRDefault="0081577E" w:rsidP="0081577E">
      <w:pPr>
        <w:rPr>
          <w:sz w:val="28"/>
          <w:szCs w:val="28"/>
        </w:rPr>
      </w:pPr>
      <w:r w:rsidRPr="0081577E">
        <w:rPr>
          <w:sz w:val="28"/>
          <w:szCs w:val="28"/>
        </w:rPr>
        <w:t>3)  When the client is non-compliant with the plan of care:</w:t>
      </w:r>
    </w:p>
    <w:p w:rsidR="0081577E" w:rsidRPr="0081577E" w:rsidRDefault="0081577E" w:rsidP="0081577E">
      <w:pPr>
        <w:ind w:left="720"/>
        <w:rPr>
          <w:sz w:val="28"/>
          <w:szCs w:val="28"/>
        </w:rPr>
      </w:pPr>
      <w:r>
        <w:rPr>
          <w:b/>
          <w:sz w:val="28"/>
          <w:szCs w:val="28"/>
        </w:rPr>
        <w:t>ACTION:</w:t>
      </w:r>
      <w:r w:rsidRPr="0081577E">
        <w:rPr>
          <w:sz w:val="28"/>
          <w:szCs w:val="28"/>
        </w:rPr>
        <w:t xml:space="preserve"> Notify DHSS in writing of the non-compliant acts and request that services be discontinued.</w:t>
      </w:r>
    </w:p>
    <w:p w:rsidR="0081577E" w:rsidRPr="0081577E" w:rsidRDefault="0081577E" w:rsidP="0081577E">
      <w:pPr>
        <w:rPr>
          <w:sz w:val="28"/>
          <w:szCs w:val="28"/>
        </w:rPr>
      </w:pPr>
      <w:r w:rsidRPr="0081577E">
        <w:rPr>
          <w:sz w:val="28"/>
          <w:szCs w:val="28"/>
        </w:rPr>
        <w:t>4)   When the client or client’s family abuses the personal care aide or agency staff:</w:t>
      </w:r>
    </w:p>
    <w:p w:rsidR="0081577E" w:rsidRPr="0081577E" w:rsidRDefault="0081577E" w:rsidP="0081577E">
      <w:pPr>
        <w:ind w:left="720"/>
        <w:rPr>
          <w:sz w:val="28"/>
          <w:szCs w:val="28"/>
        </w:rPr>
      </w:pPr>
      <w:r>
        <w:rPr>
          <w:b/>
          <w:sz w:val="28"/>
          <w:szCs w:val="28"/>
        </w:rPr>
        <w:t>ACTION:</w:t>
      </w:r>
      <w:r w:rsidRPr="0081577E">
        <w:rPr>
          <w:sz w:val="28"/>
          <w:szCs w:val="28"/>
        </w:rPr>
        <w:t xml:space="preserve"> Notify DHSS by telephone and submit description </w:t>
      </w:r>
      <w:proofErr w:type="gramStart"/>
      <w:r>
        <w:rPr>
          <w:sz w:val="28"/>
          <w:szCs w:val="28"/>
        </w:rPr>
        <w:t>O</w:t>
      </w:r>
      <w:r w:rsidRPr="0081577E">
        <w:rPr>
          <w:sz w:val="28"/>
          <w:szCs w:val="28"/>
        </w:rPr>
        <w:t>f</w:t>
      </w:r>
      <w:proofErr w:type="gramEnd"/>
      <w:r w:rsidRPr="0081577E">
        <w:rPr>
          <w:sz w:val="28"/>
          <w:szCs w:val="28"/>
        </w:rPr>
        <w:t xml:space="preserve"> threats in writing and request that services be discontinued.</w:t>
      </w:r>
    </w:p>
    <w:p w:rsidR="0081577E" w:rsidRPr="0081577E" w:rsidRDefault="0081577E" w:rsidP="0081577E">
      <w:pPr>
        <w:rPr>
          <w:sz w:val="28"/>
          <w:szCs w:val="28"/>
        </w:rPr>
      </w:pPr>
      <w:r>
        <w:rPr>
          <w:sz w:val="28"/>
          <w:szCs w:val="28"/>
        </w:rPr>
        <w:t xml:space="preserve">5)   </w:t>
      </w:r>
      <w:r w:rsidRPr="0081577E">
        <w:rPr>
          <w:sz w:val="28"/>
          <w:szCs w:val="28"/>
        </w:rPr>
        <w:t>When the provider cannot meet the maintenance needs of a client:</w:t>
      </w:r>
    </w:p>
    <w:p w:rsidR="0081577E" w:rsidRDefault="0081577E" w:rsidP="0081577E">
      <w:pPr>
        <w:rPr>
          <w:b/>
          <w:sz w:val="28"/>
          <w:szCs w:val="28"/>
        </w:rPr>
      </w:pPr>
      <w:r w:rsidRPr="0081577E">
        <w:rPr>
          <w:sz w:val="28"/>
          <w:szCs w:val="28"/>
        </w:rPr>
        <w:tab/>
      </w:r>
      <w:r>
        <w:rPr>
          <w:b/>
          <w:sz w:val="28"/>
          <w:szCs w:val="28"/>
        </w:rPr>
        <w:t>ACTION:</w:t>
      </w:r>
    </w:p>
    <w:p w:rsidR="00326647" w:rsidRPr="0081577E" w:rsidRDefault="0081577E" w:rsidP="0081577E">
      <w:pPr>
        <w:pStyle w:val="ListParagraph"/>
        <w:numPr>
          <w:ilvl w:val="0"/>
          <w:numId w:val="37"/>
        </w:numPr>
        <w:rPr>
          <w:sz w:val="28"/>
          <w:szCs w:val="28"/>
        </w:rPr>
      </w:pPr>
      <w:r w:rsidRPr="0081577E">
        <w:rPr>
          <w:bCs/>
          <w:sz w:val="28"/>
          <w:szCs w:val="28"/>
        </w:rPr>
        <w:t>Notify DHSS in writing and request that the services be discontinued.</w:t>
      </w:r>
    </w:p>
    <w:p w:rsidR="00326647" w:rsidRPr="0081577E" w:rsidRDefault="0081577E" w:rsidP="0081577E">
      <w:pPr>
        <w:pStyle w:val="ListParagraph"/>
        <w:numPr>
          <w:ilvl w:val="0"/>
          <w:numId w:val="37"/>
        </w:numPr>
        <w:rPr>
          <w:sz w:val="28"/>
          <w:szCs w:val="28"/>
        </w:rPr>
      </w:pPr>
      <w:r w:rsidRPr="0081577E">
        <w:rPr>
          <w:bCs/>
          <w:sz w:val="28"/>
          <w:szCs w:val="28"/>
        </w:rPr>
        <w:t>Provide written notice of discharge to the client or client’s family at least twenty-one (21) days prior to discharge.</w:t>
      </w:r>
    </w:p>
    <w:p w:rsidR="00326647" w:rsidRPr="0081577E" w:rsidRDefault="0081577E" w:rsidP="0081577E">
      <w:pPr>
        <w:pStyle w:val="ListParagraph"/>
        <w:numPr>
          <w:ilvl w:val="0"/>
          <w:numId w:val="37"/>
        </w:numPr>
        <w:rPr>
          <w:sz w:val="28"/>
          <w:szCs w:val="28"/>
        </w:rPr>
      </w:pPr>
      <w:r w:rsidRPr="0081577E">
        <w:rPr>
          <w:bCs/>
          <w:sz w:val="28"/>
          <w:szCs w:val="28"/>
        </w:rPr>
        <w:t>Provide written notice of discharge to DHSS at least twenty-one (21) days prior to discharge.</w:t>
      </w:r>
    </w:p>
    <w:p w:rsidR="0081577E" w:rsidRPr="0081577E" w:rsidRDefault="0081577E" w:rsidP="0081577E">
      <w:pPr>
        <w:rPr>
          <w:sz w:val="28"/>
          <w:szCs w:val="28"/>
        </w:rPr>
      </w:pPr>
      <w:r w:rsidRPr="0081577E">
        <w:rPr>
          <w:sz w:val="28"/>
          <w:szCs w:val="28"/>
        </w:rPr>
        <w:t xml:space="preserve">    </w:t>
      </w:r>
      <w:r w:rsidRPr="0081577E">
        <w:rPr>
          <w:sz w:val="28"/>
          <w:szCs w:val="28"/>
        </w:rPr>
        <w:tab/>
      </w:r>
    </w:p>
    <w:p w:rsidR="0081577E" w:rsidRPr="0081577E" w:rsidRDefault="0081577E" w:rsidP="0081577E">
      <w:pPr>
        <w:rPr>
          <w:sz w:val="28"/>
          <w:szCs w:val="28"/>
        </w:rPr>
      </w:pPr>
      <w:r w:rsidRPr="0081577E">
        <w:rPr>
          <w:sz w:val="28"/>
          <w:szCs w:val="28"/>
        </w:rPr>
        <w:t>**Provider must continue to provide care in accordance with the care plan for these twenty-one (21) days or until other arrangements are made by DHSS</w:t>
      </w:r>
      <w:proofErr w:type="gramStart"/>
      <w:r w:rsidRPr="0081577E">
        <w:rPr>
          <w:sz w:val="28"/>
          <w:szCs w:val="28"/>
        </w:rPr>
        <w:t>.*</w:t>
      </w:r>
      <w:proofErr w:type="gramEnd"/>
      <w:r w:rsidRPr="0081577E">
        <w:rPr>
          <w:sz w:val="28"/>
          <w:szCs w:val="28"/>
        </w:rPr>
        <w:t>*</w:t>
      </w:r>
    </w:p>
    <w:p w:rsidR="0081577E" w:rsidRPr="0081577E" w:rsidRDefault="0081577E" w:rsidP="0081577E">
      <w:pPr>
        <w:rPr>
          <w:sz w:val="28"/>
          <w:szCs w:val="28"/>
        </w:rPr>
      </w:pPr>
    </w:p>
    <w:p w:rsidR="00CD17EE" w:rsidRDefault="0081577E" w:rsidP="0081577E">
      <w:pPr>
        <w:rPr>
          <w:sz w:val="28"/>
          <w:szCs w:val="28"/>
        </w:rPr>
      </w:pPr>
      <w:r w:rsidRPr="0081577E">
        <w:rPr>
          <w:sz w:val="28"/>
          <w:szCs w:val="28"/>
        </w:rPr>
        <w:tab/>
      </w:r>
    </w:p>
    <w:p w:rsidR="00CD17EE" w:rsidRDefault="00CD17EE">
      <w:pPr>
        <w:rPr>
          <w:sz w:val="28"/>
          <w:szCs w:val="28"/>
        </w:rPr>
      </w:pPr>
      <w:r>
        <w:rPr>
          <w:sz w:val="28"/>
          <w:szCs w:val="28"/>
        </w:rPr>
        <w:br w:type="page"/>
      </w:r>
    </w:p>
    <w:p w:rsidR="0081577E" w:rsidRPr="0081577E" w:rsidRDefault="0081577E" w:rsidP="0081577E">
      <w:pPr>
        <w:rPr>
          <w:sz w:val="28"/>
          <w:szCs w:val="28"/>
        </w:rPr>
      </w:pPr>
    </w:p>
    <w:p w:rsidR="0081577E" w:rsidRPr="008F22B3" w:rsidRDefault="00391650" w:rsidP="00391650">
      <w:pPr>
        <w:jc w:val="center"/>
        <w:rPr>
          <w:b/>
          <w:sz w:val="36"/>
          <w:szCs w:val="36"/>
          <w:u w:val="single"/>
        </w:rPr>
      </w:pPr>
      <w:r w:rsidRPr="008F22B3">
        <w:rPr>
          <w:b/>
          <w:sz w:val="36"/>
          <w:szCs w:val="36"/>
          <w:u w:val="single"/>
        </w:rPr>
        <w:t>Basic Personal Care Services:</w:t>
      </w:r>
    </w:p>
    <w:p w:rsidR="00391650" w:rsidRPr="00CD17EE" w:rsidRDefault="00391650" w:rsidP="00391650">
      <w:pPr>
        <w:rPr>
          <w:sz w:val="28"/>
          <w:szCs w:val="28"/>
        </w:rPr>
      </w:pPr>
      <w:r w:rsidRPr="00CD17EE">
        <w:rPr>
          <w:sz w:val="28"/>
          <w:szCs w:val="28"/>
        </w:rPr>
        <w:t xml:space="preserve">Basic personal care services are medically oriented, maintenance services provided to a client in the individual’s residence to assist with the activities of daily living, when this assistance does not require devices and procedures related to altered body functions.  Each service has certain authorized tasks. </w:t>
      </w:r>
    </w:p>
    <w:p w:rsidR="00391650" w:rsidRPr="00CD17EE" w:rsidRDefault="00391650" w:rsidP="00391650">
      <w:pPr>
        <w:rPr>
          <w:sz w:val="28"/>
          <w:szCs w:val="28"/>
        </w:rPr>
      </w:pPr>
      <w:r w:rsidRPr="00CD17EE">
        <w:rPr>
          <w:sz w:val="28"/>
          <w:szCs w:val="28"/>
        </w:rPr>
        <w:t>A full list of basic personal care tasks can be found at</w:t>
      </w:r>
      <w:r w:rsidR="00CD17EE">
        <w:rPr>
          <w:sz w:val="28"/>
          <w:szCs w:val="28"/>
        </w:rPr>
        <w:t xml:space="preserve"> </w:t>
      </w:r>
      <w:r w:rsidRPr="00CD17EE">
        <w:rPr>
          <w:sz w:val="28"/>
          <w:szCs w:val="28"/>
        </w:rPr>
        <w:t>13 CSR 70-91.010(2</w:t>
      </w:r>
      <w:proofErr w:type="gramStart"/>
      <w:r w:rsidRPr="00CD17EE">
        <w:rPr>
          <w:sz w:val="28"/>
          <w:szCs w:val="28"/>
        </w:rPr>
        <w:t>)(</w:t>
      </w:r>
      <w:proofErr w:type="gramEnd"/>
      <w:r w:rsidRPr="00CD17EE">
        <w:rPr>
          <w:sz w:val="28"/>
          <w:szCs w:val="28"/>
        </w:rPr>
        <w:t>B)</w:t>
      </w:r>
    </w:p>
    <w:p w:rsidR="00391650" w:rsidRDefault="00391650" w:rsidP="00391650">
      <w:pPr>
        <w:rPr>
          <w:b/>
          <w:sz w:val="32"/>
          <w:szCs w:val="32"/>
        </w:rPr>
      </w:pPr>
    </w:p>
    <w:p w:rsidR="00391650" w:rsidRPr="008F22B3" w:rsidRDefault="00391650" w:rsidP="00391650">
      <w:pPr>
        <w:jc w:val="center"/>
        <w:rPr>
          <w:b/>
          <w:sz w:val="36"/>
          <w:szCs w:val="36"/>
          <w:u w:val="single"/>
        </w:rPr>
      </w:pPr>
      <w:r w:rsidRPr="008F22B3">
        <w:rPr>
          <w:b/>
          <w:sz w:val="36"/>
          <w:szCs w:val="36"/>
          <w:u w:val="single"/>
        </w:rPr>
        <w:t xml:space="preserve">Advanced Personal Care Services </w:t>
      </w:r>
    </w:p>
    <w:p w:rsidR="00391650" w:rsidRPr="00CD17EE" w:rsidRDefault="00391650" w:rsidP="00391650">
      <w:pPr>
        <w:rPr>
          <w:sz w:val="28"/>
          <w:szCs w:val="28"/>
        </w:rPr>
      </w:pPr>
      <w:r w:rsidRPr="00CD17EE">
        <w:rPr>
          <w:sz w:val="28"/>
          <w:szCs w:val="28"/>
        </w:rPr>
        <w:t>Advanced personal care services are maintenance services provided in the client’s home to assist with the activities of daily living when this assistance requires devices and procedures related to altered body functions.</w:t>
      </w:r>
    </w:p>
    <w:p w:rsidR="00391650" w:rsidRPr="00CD17EE" w:rsidRDefault="00391650" w:rsidP="00391650">
      <w:pPr>
        <w:rPr>
          <w:sz w:val="28"/>
          <w:szCs w:val="28"/>
        </w:rPr>
      </w:pPr>
      <w:r w:rsidRPr="00CD17EE">
        <w:rPr>
          <w:sz w:val="28"/>
          <w:szCs w:val="28"/>
        </w:rPr>
        <w:t>A full list of advanced personal care tasks may be found at 13 CSR 70-91.010(5</w:t>
      </w:r>
      <w:proofErr w:type="gramStart"/>
      <w:r w:rsidRPr="00CD17EE">
        <w:rPr>
          <w:sz w:val="28"/>
          <w:szCs w:val="28"/>
        </w:rPr>
        <w:t>)(</w:t>
      </w:r>
      <w:proofErr w:type="gramEnd"/>
      <w:r w:rsidRPr="00CD17EE">
        <w:rPr>
          <w:sz w:val="28"/>
          <w:szCs w:val="28"/>
        </w:rPr>
        <w:t>B)</w:t>
      </w:r>
    </w:p>
    <w:p w:rsidR="00314559" w:rsidRDefault="00314559" w:rsidP="00391650">
      <w:pPr>
        <w:rPr>
          <w:b/>
          <w:sz w:val="32"/>
          <w:szCs w:val="32"/>
        </w:rPr>
      </w:pPr>
    </w:p>
    <w:p w:rsidR="00314559" w:rsidRPr="008F22B3" w:rsidRDefault="00314559" w:rsidP="00314559">
      <w:pPr>
        <w:jc w:val="center"/>
        <w:rPr>
          <w:b/>
          <w:sz w:val="36"/>
          <w:szCs w:val="36"/>
          <w:u w:val="single"/>
        </w:rPr>
      </w:pPr>
      <w:r w:rsidRPr="008F22B3">
        <w:rPr>
          <w:b/>
          <w:sz w:val="36"/>
          <w:szCs w:val="36"/>
          <w:u w:val="single"/>
        </w:rPr>
        <w:t>Authorized Nurse Visits</w:t>
      </w:r>
    </w:p>
    <w:p w:rsidR="00314559" w:rsidRPr="00CD17EE" w:rsidRDefault="00314559" w:rsidP="00314559">
      <w:pPr>
        <w:rPr>
          <w:sz w:val="28"/>
          <w:szCs w:val="28"/>
        </w:rPr>
      </w:pPr>
      <w:r w:rsidRPr="00CD17EE">
        <w:rPr>
          <w:sz w:val="28"/>
          <w:szCs w:val="28"/>
        </w:rPr>
        <w:t>Authorized nurse visits are skilled nursing services of a maintenance or preventative nature provided to clients with stable chronic conditions.</w:t>
      </w:r>
    </w:p>
    <w:p w:rsidR="00314559" w:rsidRPr="00CD17EE" w:rsidRDefault="00314559" w:rsidP="00314559">
      <w:pPr>
        <w:rPr>
          <w:sz w:val="28"/>
          <w:szCs w:val="28"/>
        </w:rPr>
      </w:pPr>
      <w:r w:rsidRPr="00CD17EE">
        <w:rPr>
          <w:sz w:val="28"/>
          <w:szCs w:val="28"/>
        </w:rPr>
        <w:t>These visits are NOT intended as treatment for an acute health condition.</w:t>
      </w:r>
    </w:p>
    <w:p w:rsidR="00314559" w:rsidRPr="00CD17EE" w:rsidRDefault="00314559" w:rsidP="00314559">
      <w:pPr>
        <w:rPr>
          <w:sz w:val="28"/>
          <w:szCs w:val="28"/>
        </w:rPr>
      </w:pPr>
      <w:r w:rsidRPr="00CD17EE">
        <w:rPr>
          <w:sz w:val="28"/>
          <w:szCs w:val="28"/>
        </w:rPr>
        <w:t>These visits can be performed by an LPN under RN supervision.</w:t>
      </w:r>
    </w:p>
    <w:p w:rsidR="000C79D2" w:rsidRPr="000C79D2" w:rsidRDefault="000C79D2" w:rsidP="000C79D2">
      <w:pPr>
        <w:spacing w:after="180" w:line="240" w:lineRule="auto"/>
        <w:jc w:val="center"/>
        <w:rPr>
          <w:rFonts w:ascii="Arial" w:eastAsia="Times New Roman" w:hAnsi="Arial" w:cs="Arial"/>
          <w:color w:val="222222"/>
          <w:sz w:val="27"/>
          <w:szCs w:val="27"/>
          <w:lang w:val="en"/>
        </w:rPr>
      </w:pPr>
      <w:r>
        <w:rPr>
          <w:rFonts w:ascii="Arial" w:eastAsia="Times New Roman" w:hAnsi="Arial" w:cs="Arial"/>
          <w:noProof/>
          <w:color w:val="0000FF"/>
          <w:sz w:val="27"/>
          <w:szCs w:val="27"/>
        </w:rPr>
        <w:drawing>
          <wp:inline distT="0" distB="0" distL="0" distR="0">
            <wp:extent cx="3131820" cy="2089626"/>
            <wp:effectExtent l="0" t="0" r="0" b="6350"/>
            <wp:docPr id="8" name="Picture 8" descr="https://encrypted-tbn1.gstatic.com/images?q=tbn:ANd9GcRSt1AdIP5NdaKisdRsCr4KVXbBLMa7L6cpHNkFTNac7vb2dO8W8A">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St1AdIP5NdaKisdRsCr4KVXbBLMa7L6cpHNkFTNac7vb2dO8W8A">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1820" cy="2089626"/>
                    </a:xfrm>
                    <a:prstGeom prst="rect">
                      <a:avLst/>
                    </a:prstGeom>
                    <a:noFill/>
                    <a:ln>
                      <a:noFill/>
                    </a:ln>
                  </pic:spPr>
                </pic:pic>
              </a:graphicData>
            </a:graphic>
          </wp:inline>
        </w:drawing>
      </w:r>
    </w:p>
    <w:p w:rsidR="00314559" w:rsidRPr="008F22B3" w:rsidRDefault="00314559" w:rsidP="00314559">
      <w:pPr>
        <w:jc w:val="center"/>
        <w:rPr>
          <w:b/>
          <w:sz w:val="36"/>
          <w:szCs w:val="36"/>
          <w:u w:val="single"/>
        </w:rPr>
      </w:pPr>
      <w:r w:rsidRPr="008F22B3">
        <w:rPr>
          <w:b/>
          <w:sz w:val="36"/>
          <w:szCs w:val="36"/>
          <w:u w:val="single"/>
        </w:rPr>
        <w:lastRenderedPageBreak/>
        <w:t>Homemaker Services</w:t>
      </w:r>
    </w:p>
    <w:p w:rsidR="00314559" w:rsidRPr="00CD17EE" w:rsidRDefault="00314559" w:rsidP="00314559">
      <w:pPr>
        <w:rPr>
          <w:sz w:val="28"/>
          <w:szCs w:val="28"/>
        </w:rPr>
      </w:pPr>
      <w:r w:rsidRPr="00CD17EE">
        <w:rPr>
          <w:sz w:val="28"/>
          <w:szCs w:val="28"/>
        </w:rPr>
        <w:t>Homemaker services are general household activities provided by a trained homemaker.</w:t>
      </w:r>
    </w:p>
    <w:p w:rsidR="00314559" w:rsidRPr="00CD17EE" w:rsidRDefault="00314559" w:rsidP="00314559">
      <w:pPr>
        <w:rPr>
          <w:sz w:val="28"/>
          <w:szCs w:val="28"/>
        </w:rPr>
      </w:pPr>
      <w:r w:rsidRPr="00CD17EE">
        <w:rPr>
          <w:sz w:val="28"/>
          <w:szCs w:val="28"/>
        </w:rPr>
        <w:t>Services are provided when the client is unable to manage the home him/herself or when the individual responsible for these tasks is temporarily absent.</w:t>
      </w:r>
    </w:p>
    <w:p w:rsidR="00314559" w:rsidRPr="00CD17EE" w:rsidRDefault="00314559" w:rsidP="00314559">
      <w:pPr>
        <w:rPr>
          <w:sz w:val="28"/>
          <w:szCs w:val="28"/>
        </w:rPr>
      </w:pPr>
      <w:r w:rsidRPr="00CD17EE">
        <w:rPr>
          <w:sz w:val="28"/>
          <w:szCs w:val="28"/>
        </w:rPr>
        <w:t>The full list of tasks can be found at 19 CSR 15-7.021 (7)</w:t>
      </w:r>
    </w:p>
    <w:p w:rsidR="00314559" w:rsidRDefault="00314559" w:rsidP="00314559">
      <w:pPr>
        <w:rPr>
          <w:b/>
          <w:sz w:val="32"/>
          <w:szCs w:val="32"/>
        </w:rPr>
      </w:pPr>
    </w:p>
    <w:p w:rsidR="00314559" w:rsidRPr="008F22B3" w:rsidRDefault="00314559" w:rsidP="00314559">
      <w:pPr>
        <w:jc w:val="center"/>
        <w:rPr>
          <w:b/>
          <w:sz w:val="36"/>
          <w:szCs w:val="36"/>
          <w:u w:val="single"/>
        </w:rPr>
      </w:pPr>
      <w:r w:rsidRPr="008F22B3">
        <w:rPr>
          <w:b/>
          <w:sz w:val="36"/>
          <w:szCs w:val="36"/>
          <w:u w:val="single"/>
        </w:rPr>
        <w:t>Chore Services</w:t>
      </w:r>
    </w:p>
    <w:p w:rsidR="00314559" w:rsidRPr="00CD17EE" w:rsidRDefault="00314559" w:rsidP="00314559">
      <w:pPr>
        <w:rPr>
          <w:sz w:val="28"/>
          <w:szCs w:val="28"/>
        </w:rPr>
      </w:pPr>
      <w:r w:rsidRPr="00CD17EE">
        <w:rPr>
          <w:sz w:val="28"/>
          <w:szCs w:val="28"/>
        </w:rPr>
        <w:t>Chore services are short term, intermittent tasks necessary to maintain a clean, safe, sanitary and habitable home environment.</w:t>
      </w:r>
    </w:p>
    <w:p w:rsidR="00314559" w:rsidRPr="00CD17EE" w:rsidRDefault="00314559" w:rsidP="00314559">
      <w:pPr>
        <w:rPr>
          <w:sz w:val="28"/>
          <w:szCs w:val="28"/>
        </w:rPr>
      </w:pPr>
      <w:r w:rsidRPr="00CD17EE">
        <w:rPr>
          <w:sz w:val="28"/>
          <w:szCs w:val="28"/>
        </w:rPr>
        <w:t>They are authorized when the services have been determined by the division as critical in maintaining the client’s health and safety.</w:t>
      </w:r>
    </w:p>
    <w:p w:rsidR="00314559" w:rsidRPr="00CD17EE" w:rsidRDefault="00314559" w:rsidP="00314559">
      <w:pPr>
        <w:rPr>
          <w:sz w:val="28"/>
          <w:szCs w:val="28"/>
        </w:rPr>
      </w:pPr>
      <w:r w:rsidRPr="00CD17EE">
        <w:rPr>
          <w:sz w:val="28"/>
          <w:szCs w:val="28"/>
        </w:rPr>
        <w:t>They are only provided when no other person is responsible for those services is available.</w:t>
      </w:r>
    </w:p>
    <w:p w:rsidR="00314559" w:rsidRPr="00CD17EE" w:rsidRDefault="00314559" w:rsidP="00314559">
      <w:pPr>
        <w:rPr>
          <w:sz w:val="28"/>
          <w:szCs w:val="28"/>
        </w:rPr>
      </w:pPr>
      <w:r w:rsidRPr="00CD17EE">
        <w:rPr>
          <w:sz w:val="28"/>
          <w:szCs w:val="28"/>
        </w:rPr>
        <w:t>The full list of chore tasks can be found at 19 CSR 15-7.021(8)</w:t>
      </w:r>
    </w:p>
    <w:p w:rsidR="00314559" w:rsidRDefault="00314559" w:rsidP="00314559">
      <w:pPr>
        <w:rPr>
          <w:b/>
          <w:sz w:val="32"/>
          <w:szCs w:val="32"/>
        </w:rPr>
      </w:pPr>
    </w:p>
    <w:p w:rsidR="00314559" w:rsidRPr="008F22B3" w:rsidRDefault="00314559" w:rsidP="00314559">
      <w:pPr>
        <w:jc w:val="center"/>
        <w:rPr>
          <w:b/>
          <w:sz w:val="36"/>
          <w:szCs w:val="36"/>
          <w:u w:val="single"/>
        </w:rPr>
      </w:pPr>
      <w:r w:rsidRPr="008F22B3">
        <w:rPr>
          <w:b/>
          <w:sz w:val="36"/>
          <w:szCs w:val="36"/>
          <w:u w:val="single"/>
        </w:rPr>
        <w:t>Respite Services</w:t>
      </w:r>
    </w:p>
    <w:p w:rsidR="00314559" w:rsidRPr="00CD17EE" w:rsidRDefault="00314559" w:rsidP="00314559">
      <w:pPr>
        <w:rPr>
          <w:sz w:val="28"/>
          <w:szCs w:val="28"/>
        </w:rPr>
      </w:pPr>
      <w:r w:rsidRPr="00CD17EE">
        <w:rPr>
          <w:sz w:val="28"/>
          <w:szCs w:val="28"/>
        </w:rPr>
        <w:t>Respite care services are maintenance and supervisory services provided to an individual in his/her residence to provide temporary relief to the normal caregiver.</w:t>
      </w:r>
    </w:p>
    <w:p w:rsidR="00314559" w:rsidRPr="00CD17EE" w:rsidRDefault="00314559" w:rsidP="00314559">
      <w:pPr>
        <w:rPr>
          <w:sz w:val="28"/>
          <w:szCs w:val="28"/>
        </w:rPr>
      </w:pPr>
      <w:r w:rsidRPr="00CD17EE">
        <w:rPr>
          <w:sz w:val="28"/>
          <w:szCs w:val="28"/>
        </w:rPr>
        <w:t>Services include:</w:t>
      </w:r>
    </w:p>
    <w:p w:rsidR="00314559" w:rsidRPr="00CD17EE" w:rsidRDefault="00B832C0" w:rsidP="00314559">
      <w:pPr>
        <w:numPr>
          <w:ilvl w:val="3"/>
          <w:numId w:val="38"/>
        </w:numPr>
        <w:rPr>
          <w:sz w:val="28"/>
          <w:szCs w:val="28"/>
        </w:rPr>
      </w:pPr>
      <w:r w:rsidRPr="00CD17EE">
        <w:rPr>
          <w:sz w:val="28"/>
          <w:szCs w:val="28"/>
        </w:rPr>
        <w:t>Supervision</w:t>
      </w:r>
    </w:p>
    <w:p w:rsidR="00E3421D" w:rsidRPr="00CD17EE" w:rsidRDefault="00B832C0" w:rsidP="00314559">
      <w:pPr>
        <w:numPr>
          <w:ilvl w:val="3"/>
          <w:numId w:val="38"/>
        </w:numPr>
        <w:rPr>
          <w:sz w:val="28"/>
          <w:szCs w:val="28"/>
        </w:rPr>
      </w:pPr>
      <w:r w:rsidRPr="00CD17EE">
        <w:rPr>
          <w:sz w:val="28"/>
          <w:szCs w:val="28"/>
        </w:rPr>
        <w:t>Companionship</w:t>
      </w:r>
    </w:p>
    <w:p w:rsidR="00CD17EE" w:rsidRDefault="00B832C0" w:rsidP="00314559">
      <w:pPr>
        <w:numPr>
          <w:ilvl w:val="3"/>
          <w:numId w:val="38"/>
        </w:numPr>
        <w:rPr>
          <w:sz w:val="28"/>
          <w:szCs w:val="28"/>
        </w:rPr>
      </w:pPr>
      <w:r w:rsidRPr="00CD17EE">
        <w:rPr>
          <w:sz w:val="28"/>
          <w:szCs w:val="28"/>
        </w:rPr>
        <w:t>Direct client assistance</w:t>
      </w:r>
    </w:p>
    <w:p w:rsidR="00E3421D" w:rsidRPr="00CD17EE" w:rsidRDefault="00CD17EE" w:rsidP="00CD17EE">
      <w:pPr>
        <w:rPr>
          <w:sz w:val="28"/>
          <w:szCs w:val="28"/>
        </w:rPr>
      </w:pPr>
      <w:r>
        <w:rPr>
          <w:sz w:val="28"/>
          <w:szCs w:val="28"/>
        </w:rPr>
        <w:br w:type="page"/>
      </w:r>
    </w:p>
    <w:p w:rsidR="00314559" w:rsidRPr="008F22B3" w:rsidRDefault="003B4DBA" w:rsidP="00574C12">
      <w:pPr>
        <w:jc w:val="center"/>
        <w:rPr>
          <w:b/>
          <w:sz w:val="40"/>
          <w:szCs w:val="40"/>
          <w:u w:val="single"/>
        </w:rPr>
      </w:pPr>
      <w:r w:rsidRPr="008F22B3">
        <w:rPr>
          <w:b/>
          <w:sz w:val="40"/>
          <w:szCs w:val="40"/>
          <w:u w:val="single"/>
        </w:rPr>
        <w:lastRenderedPageBreak/>
        <w:t>Respite</w:t>
      </w:r>
    </w:p>
    <w:p w:rsidR="003B4DBA" w:rsidRPr="00CD17EE" w:rsidRDefault="003B4DBA" w:rsidP="003B4DBA">
      <w:pPr>
        <w:rPr>
          <w:sz w:val="28"/>
          <w:szCs w:val="28"/>
        </w:rPr>
      </w:pPr>
      <w:r w:rsidRPr="00CD17EE">
        <w:rPr>
          <w:sz w:val="28"/>
          <w:szCs w:val="28"/>
        </w:rPr>
        <w:t>Types of Respite Care:</w:t>
      </w:r>
    </w:p>
    <w:p w:rsidR="00E3421D" w:rsidRPr="00CD17EE" w:rsidRDefault="00B832C0" w:rsidP="003B4DBA">
      <w:pPr>
        <w:numPr>
          <w:ilvl w:val="0"/>
          <w:numId w:val="39"/>
        </w:numPr>
        <w:rPr>
          <w:sz w:val="28"/>
          <w:szCs w:val="28"/>
        </w:rPr>
      </w:pPr>
      <w:r w:rsidRPr="00CD17EE">
        <w:rPr>
          <w:sz w:val="28"/>
          <w:szCs w:val="28"/>
        </w:rPr>
        <w:t>Basic Respite</w:t>
      </w:r>
    </w:p>
    <w:p w:rsidR="00E3421D" w:rsidRPr="00CD17EE" w:rsidRDefault="00B832C0" w:rsidP="003B4DBA">
      <w:pPr>
        <w:numPr>
          <w:ilvl w:val="2"/>
          <w:numId w:val="39"/>
        </w:numPr>
        <w:rPr>
          <w:sz w:val="28"/>
          <w:szCs w:val="28"/>
        </w:rPr>
      </w:pPr>
      <w:r w:rsidRPr="00CD17EE">
        <w:rPr>
          <w:sz w:val="28"/>
          <w:szCs w:val="28"/>
        </w:rPr>
        <w:t>Clients with non-skilled needs</w:t>
      </w:r>
    </w:p>
    <w:p w:rsidR="00E3421D" w:rsidRPr="00CD17EE" w:rsidRDefault="00B832C0" w:rsidP="003B4DBA">
      <w:pPr>
        <w:numPr>
          <w:ilvl w:val="0"/>
          <w:numId w:val="39"/>
        </w:numPr>
        <w:rPr>
          <w:sz w:val="28"/>
          <w:szCs w:val="28"/>
        </w:rPr>
      </w:pPr>
      <w:r w:rsidRPr="00CD17EE">
        <w:rPr>
          <w:sz w:val="28"/>
          <w:szCs w:val="28"/>
        </w:rPr>
        <w:t>Advanced Respite</w:t>
      </w:r>
    </w:p>
    <w:p w:rsidR="00E3421D" w:rsidRPr="00CD17EE" w:rsidRDefault="00B832C0" w:rsidP="003B4DBA">
      <w:pPr>
        <w:numPr>
          <w:ilvl w:val="2"/>
          <w:numId w:val="39"/>
        </w:numPr>
        <w:rPr>
          <w:sz w:val="28"/>
          <w:szCs w:val="28"/>
        </w:rPr>
      </w:pPr>
      <w:r w:rsidRPr="00CD17EE">
        <w:rPr>
          <w:sz w:val="28"/>
          <w:szCs w:val="28"/>
        </w:rPr>
        <w:t>Clients with non-skilled needs that require specialized training</w:t>
      </w:r>
    </w:p>
    <w:p w:rsidR="00E3421D" w:rsidRPr="00CD17EE" w:rsidRDefault="00B832C0" w:rsidP="003B4DBA">
      <w:pPr>
        <w:numPr>
          <w:ilvl w:val="0"/>
          <w:numId w:val="39"/>
        </w:numPr>
        <w:rPr>
          <w:sz w:val="28"/>
          <w:szCs w:val="28"/>
        </w:rPr>
      </w:pPr>
      <w:r w:rsidRPr="00CD17EE">
        <w:rPr>
          <w:sz w:val="28"/>
          <w:szCs w:val="28"/>
        </w:rPr>
        <w:t>Nurse Respite</w:t>
      </w:r>
    </w:p>
    <w:p w:rsidR="00E3421D" w:rsidRPr="00CD17EE" w:rsidRDefault="00B832C0" w:rsidP="003B4DBA">
      <w:pPr>
        <w:numPr>
          <w:ilvl w:val="2"/>
          <w:numId w:val="39"/>
        </w:numPr>
        <w:rPr>
          <w:sz w:val="28"/>
          <w:szCs w:val="28"/>
        </w:rPr>
      </w:pPr>
      <w:r w:rsidRPr="00CD17EE">
        <w:rPr>
          <w:sz w:val="28"/>
          <w:szCs w:val="28"/>
        </w:rPr>
        <w:t>Clients with special skilled needs</w:t>
      </w:r>
    </w:p>
    <w:p w:rsidR="00E3421D" w:rsidRPr="00CD17EE" w:rsidRDefault="00B832C0" w:rsidP="003B4DBA">
      <w:pPr>
        <w:numPr>
          <w:ilvl w:val="2"/>
          <w:numId w:val="39"/>
        </w:numPr>
        <w:rPr>
          <w:sz w:val="28"/>
          <w:szCs w:val="28"/>
        </w:rPr>
      </w:pPr>
      <w:r w:rsidRPr="00CD17EE">
        <w:rPr>
          <w:sz w:val="28"/>
          <w:szCs w:val="28"/>
        </w:rPr>
        <w:t>Relief for caregivers who live with the client</w:t>
      </w:r>
    </w:p>
    <w:p w:rsidR="003B4DBA" w:rsidRDefault="003B4DBA" w:rsidP="003B4DBA">
      <w:pPr>
        <w:rPr>
          <w:b/>
          <w:sz w:val="32"/>
          <w:szCs w:val="32"/>
          <w:u w:val="single"/>
        </w:rPr>
      </w:pPr>
    </w:p>
    <w:p w:rsidR="003B4DBA" w:rsidRPr="008F22B3" w:rsidRDefault="003B4DBA" w:rsidP="003B4DBA">
      <w:pPr>
        <w:jc w:val="center"/>
        <w:rPr>
          <w:b/>
          <w:sz w:val="36"/>
          <w:szCs w:val="36"/>
          <w:u w:val="single"/>
        </w:rPr>
      </w:pPr>
      <w:r w:rsidRPr="008F22B3">
        <w:rPr>
          <w:b/>
          <w:sz w:val="36"/>
          <w:szCs w:val="36"/>
          <w:u w:val="single"/>
        </w:rPr>
        <w:t>Service Prohibitions</w:t>
      </w:r>
    </w:p>
    <w:p w:rsidR="003B4DBA" w:rsidRPr="00CD17EE" w:rsidRDefault="003B4DBA" w:rsidP="003B4DBA">
      <w:pPr>
        <w:rPr>
          <w:sz w:val="28"/>
          <w:szCs w:val="28"/>
        </w:rPr>
      </w:pPr>
      <w:r w:rsidRPr="00CD17EE">
        <w:rPr>
          <w:sz w:val="28"/>
          <w:szCs w:val="28"/>
        </w:rPr>
        <w:t>Only tasks authorized on the care plan may be billed.</w:t>
      </w:r>
      <w:r w:rsidR="00CD17EE">
        <w:rPr>
          <w:sz w:val="28"/>
          <w:szCs w:val="28"/>
        </w:rPr>
        <w:t xml:space="preserve"> </w:t>
      </w:r>
      <w:r w:rsidRPr="00CD17EE">
        <w:rPr>
          <w:sz w:val="28"/>
          <w:szCs w:val="28"/>
        </w:rPr>
        <w:t>The provider will</w:t>
      </w:r>
      <w:r w:rsidRPr="00CD17EE">
        <w:rPr>
          <w:b/>
          <w:sz w:val="28"/>
          <w:szCs w:val="28"/>
        </w:rPr>
        <w:t xml:space="preserve"> not</w:t>
      </w:r>
      <w:r w:rsidRPr="00CD17EE">
        <w:rPr>
          <w:sz w:val="28"/>
          <w:szCs w:val="28"/>
        </w:rPr>
        <w:t xml:space="preserve"> be reimbursed for the following activities:</w:t>
      </w:r>
    </w:p>
    <w:p w:rsidR="00E3421D" w:rsidRPr="00CD17EE" w:rsidRDefault="00B832C0" w:rsidP="003B4DBA">
      <w:pPr>
        <w:numPr>
          <w:ilvl w:val="0"/>
          <w:numId w:val="40"/>
        </w:numPr>
        <w:rPr>
          <w:sz w:val="28"/>
          <w:szCs w:val="28"/>
        </w:rPr>
      </w:pPr>
      <w:r w:rsidRPr="00CD17EE">
        <w:rPr>
          <w:sz w:val="28"/>
          <w:szCs w:val="28"/>
        </w:rPr>
        <w:t xml:space="preserve">Therapeutic or health related activities </w:t>
      </w:r>
    </w:p>
    <w:p w:rsidR="00E3421D" w:rsidRPr="00CD17EE" w:rsidRDefault="00B832C0" w:rsidP="003B4DBA">
      <w:pPr>
        <w:numPr>
          <w:ilvl w:val="0"/>
          <w:numId w:val="40"/>
        </w:numPr>
        <w:rPr>
          <w:sz w:val="28"/>
          <w:szCs w:val="28"/>
        </w:rPr>
      </w:pPr>
      <w:r w:rsidRPr="00CD17EE">
        <w:rPr>
          <w:sz w:val="28"/>
          <w:szCs w:val="28"/>
        </w:rPr>
        <w:t>Transportation services</w:t>
      </w:r>
    </w:p>
    <w:p w:rsidR="00E3421D" w:rsidRPr="00CD17EE" w:rsidRDefault="00B832C0" w:rsidP="003B4DBA">
      <w:pPr>
        <w:numPr>
          <w:ilvl w:val="0"/>
          <w:numId w:val="40"/>
        </w:numPr>
        <w:rPr>
          <w:sz w:val="28"/>
          <w:szCs w:val="28"/>
        </w:rPr>
      </w:pPr>
      <w:r w:rsidRPr="00CD17EE">
        <w:rPr>
          <w:sz w:val="28"/>
          <w:szCs w:val="28"/>
        </w:rPr>
        <w:t>Administering over-the-counter or prescribed medication</w:t>
      </w:r>
    </w:p>
    <w:p w:rsidR="00E3421D" w:rsidRPr="00CD17EE" w:rsidRDefault="00B832C0" w:rsidP="003B4DBA">
      <w:pPr>
        <w:numPr>
          <w:ilvl w:val="0"/>
          <w:numId w:val="40"/>
        </w:numPr>
        <w:rPr>
          <w:sz w:val="28"/>
          <w:szCs w:val="28"/>
        </w:rPr>
      </w:pPr>
      <w:r w:rsidRPr="00CD17EE">
        <w:rPr>
          <w:sz w:val="28"/>
          <w:szCs w:val="28"/>
        </w:rPr>
        <w:t xml:space="preserve">Performing household services not essential to the </w:t>
      </w:r>
      <w:r w:rsidR="00CD17EE" w:rsidRPr="00CD17EE">
        <w:rPr>
          <w:sz w:val="28"/>
          <w:szCs w:val="28"/>
        </w:rPr>
        <w:t>client’s</w:t>
      </w:r>
      <w:r w:rsidRPr="00CD17EE">
        <w:rPr>
          <w:sz w:val="28"/>
          <w:szCs w:val="28"/>
        </w:rPr>
        <w:t xml:space="preserve"> needs</w:t>
      </w:r>
    </w:p>
    <w:p w:rsidR="00B91174" w:rsidRDefault="00B832C0" w:rsidP="003B4DBA">
      <w:pPr>
        <w:numPr>
          <w:ilvl w:val="0"/>
          <w:numId w:val="40"/>
        </w:numPr>
        <w:rPr>
          <w:sz w:val="28"/>
          <w:szCs w:val="28"/>
        </w:rPr>
      </w:pPr>
      <w:r w:rsidRPr="00CD17EE">
        <w:rPr>
          <w:sz w:val="28"/>
          <w:szCs w:val="28"/>
        </w:rPr>
        <w:t>Friendly visiting</w:t>
      </w:r>
    </w:p>
    <w:p w:rsidR="000C79D2" w:rsidRDefault="000C79D2" w:rsidP="000C79D2">
      <w:pPr>
        <w:rPr>
          <w:sz w:val="28"/>
          <w:szCs w:val="28"/>
        </w:rPr>
      </w:pPr>
    </w:p>
    <w:p w:rsidR="000C79D2" w:rsidRPr="000C79D2" w:rsidRDefault="000C79D2" w:rsidP="000C79D2">
      <w:pPr>
        <w:pBdr>
          <w:top w:val="single" w:sz="4" w:space="1" w:color="auto"/>
          <w:left w:val="single" w:sz="4" w:space="4" w:color="auto"/>
          <w:bottom w:val="single" w:sz="4" w:space="1" w:color="auto"/>
          <w:right w:val="single" w:sz="4" w:space="4" w:color="auto"/>
        </w:pBdr>
        <w:jc w:val="center"/>
        <w:rPr>
          <w:sz w:val="28"/>
          <w:szCs w:val="28"/>
        </w:rPr>
      </w:pPr>
      <w:r w:rsidRPr="000C79D2">
        <w:rPr>
          <w:b/>
          <w:bCs/>
          <w:sz w:val="28"/>
          <w:szCs w:val="28"/>
        </w:rPr>
        <w:t>Providers should only bill for</w:t>
      </w:r>
    </w:p>
    <w:p w:rsidR="000C79D2" w:rsidRPr="000C79D2" w:rsidRDefault="000C79D2" w:rsidP="000C79D2">
      <w:pPr>
        <w:pBdr>
          <w:top w:val="single" w:sz="4" w:space="1" w:color="auto"/>
          <w:left w:val="single" w:sz="4" w:space="4" w:color="auto"/>
          <w:bottom w:val="single" w:sz="4" w:space="1" w:color="auto"/>
          <w:right w:val="single" w:sz="4" w:space="4" w:color="auto"/>
        </w:pBdr>
        <w:jc w:val="center"/>
        <w:rPr>
          <w:sz w:val="28"/>
          <w:szCs w:val="28"/>
        </w:rPr>
      </w:pPr>
      <w:r>
        <w:rPr>
          <w:b/>
          <w:bCs/>
          <w:sz w:val="28"/>
          <w:szCs w:val="28"/>
        </w:rPr>
        <w:t xml:space="preserve">Services </w:t>
      </w:r>
      <w:r w:rsidRPr="000C79D2">
        <w:rPr>
          <w:b/>
          <w:bCs/>
          <w:sz w:val="28"/>
          <w:szCs w:val="28"/>
        </w:rPr>
        <w:t>that have been authorized</w:t>
      </w:r>
    </w:p>
    <w:p w:rsidR="000C79D2" w:rsidRPr="000C79D2" w:rsidRDefault="000C79D2" w:rsidP="000C79D2">
      <w:pPr>
        <w:pBdr>
          <w:top w:val="single" w:sz="4" w:space="1" w:color="auto"/>
          <w:left w:val="single" w:sz="4" w:space="4" w:color="auto"/>
          <w:bottom w:val="single" w:sz="4" w:space="1" w:color="auto"/>
          <w:right w:val="single" w:sz="4" w:space="4" w:color="auto"/>
        </w:pBdr>
        <w:jc w:val="center"/>
        <w:rPr>
          <w:sz w:val="28"/>
          <w:szCs w:val="28"/>
        </w:rPr>
      </w:pPr>
      <w:proofErr w:type="gramStart"/>
      <w:r w:rsidRPr="000C79D2">
        <w:rPr>
          <w:b/>
          <w:bCs/>
          <w:sz w:val="28"/>
          <w:szCs w:val="28"/>
        </w:rPr>
        <w:t>On</w:t>
      </w:r>
      <w:r>
        <w:rPr>
          <w:b/>
          <w:bCs/>
          <w:sz w:val="28"/>
          <w:szCs w:val="28"/>
        </w:rPr>
        <w:t xml:space="preserve"> </w:t>
      </w:r>
      <w:r w:rsidRPr="000C79D2">
        <w:rPr>
          <w:b/>
          <w:bCs/>
          <w:sz w:val="28"/>
          <w:szCs w:val="28"/>
        </w:rPr>
        <w:t>the care plan and have been provided and documented.</w:t>
      </w:r>
      <w:proofErr w:type="gramEnd"/>
    </w:p>
    <w:p w:rsidR="000C79D2" w:rsidRDefault="000C79D2" w:rsidP="000C79D2">
      <w:pPr>
        <w:jc w:val="center"/>
        <w:rPr>
          <w:sz w:val="28"/>
          <w:szCs w:val="28"/>
        </w:rPr>
      </w:pPr>
    </w:p>
    <w:p w:rsidR="000C79D2" w:rsidRDefault="000C79D2" w:rsidP="000C79D2">
      <w:pPr>
        <w:rPr>
          <w:sz w:val="28"/>
          <w:szCs w:val="28"/>
        </w:rPr>
      </w:pPr>
    </w:p>
    <w:p w:rsidR="000C79D2" w:rsidRDefault="000C79D2" w:rsidP="000C79D2">
      <w:pPr>
        <w:jc w:val="center"/>
        <w:rPr>
          <w:sz w:val="28"/>
          <w:szCs w:val="28"/>
        </w:rPr>
      </w:pPr>
    </w:p>
    <w:p w:rsidR="00314559" w:rsidRPr="00314559" w:rsidRDefault="00314559" w:rsidP="00314559">
      <w:pPr>
        <w:rPr>
          <w:b/>
          <w:sz w:val="32"/>
          <w:szCs w:val="32"/>
        </w:rPr>
      </w:pPr>
    </w:p>
    <w:p w:rsidR="00314559" w:rsidRPr="008F22B3" w:rsidRDefault="000C79D2" w:rsidP="000C79D2">
      <w:pPr>
        <w:jc w:val="center"/>
        <w:rPr>
          <w:b/>
          <w:sz w:val="36"/>
          <w:szCs w:val="36"/>
          <w:u w:val="single"/>
        </w:rPr>
      </w:pPr>
      <w:r w:rsidRPr="008F22B3">
        <w:rPr>
          <w:b/>
          <w:sz w:val="36"/>
          <w:szCs w:val="36"/>
          <w:u w:val="single"/>
        </w:rPr>
        <w:t>Site Visits and Audits</w:t>
      </w:r>
    </w:p>
    <w:p w:rsidR="000C79D2" w:rsidRPr="000C79D2" w:rsidRDefault="000C79D2" w:rsidP="000C79D2">
      <w:pPr>
        <w:rPr>
          <w:sz w:val="28"/>
          <w:szCs w:val="28"/>
        </w:rPr>
      </w:pPr>
      <w:r w:rsidRPr="000C79D2">
        <w:rPr>
          <w:b/>
          <w:sz w:val="28"/>
          <w:szCs w:val="28"/>
        </w:rPr>
        <w:t>MMAC conducts Site Visits</w:t>
      </w:r>
      <w:r w:rsidRPr="000C79D2">
        <w:rPr>
          <w:sz w:val="28"/>
          <w:szCs w:val="28"/>
        </w:rPr>
        <w:t xml:space="preserve">: </w:t>
      </w:r>
    </w:p>
    <w:p w:rsidR="000C79D2" w:rsidRPr="000C79D2" w:rsidRDefault="000C79D2" w:rsidP="000C79D2">
      <w:pPr>
        <w:rPr>
          <w:sz w:val="28"/>
          <w:szCs w:val="28"/>
        </w:rPr>
      </w:pPr>
      <w:r w:rsidRPr="000C79D2">
        <w:rPr>
          <w:sz w:val="28"/>
          <w:szCs w:val="28"/>
        </w:rPr>
        <w:tab/>
        <w:t>Site Visits are done:</w:t>
      </w:r>
    </w:p>
    <w:p w:rsidR="00E3421D" w:rsidRPr="000C79D2" w:rsidRDefault="00B832C0" w:rsidP="000C79D2">
      <w:pPr>
        <w:numPr>
          <w:ilvl w:val="1"/>
          <w:numId w:val="42"/>
        </w:numPr>
        <w:rPr>
          <w:sz w:val="28"/>
          <w:szCs w:val="28"/>
        </w:rPr>
      </w:pPr>
      <w:r w:rsidRPr="000C79D2">
        <w:rPr>
          <w:sz w:val="28"/>
          <w:szCs w:val="28"/>
        </w:rPr>
        <w:t>Pre and post contract/enrollment on all high or moderate risk category providers</w:t>
      </w:r>
    </w:p>
    <w:p w:rsidR="00E3421D" w:rsidRPr="000C79D2" w:rsidRDefault="00B832C0" w:rsidP="000C79D2">
      <w:pPr>
        <w:numPr>
          <w:ilvl w:val="1"/>
          <w:numId w:val="42"/>
        </w:numPr>
        <w:rPr>
          <w:sz w:val="28"/>
          <w:szCs w:val="28"/>
        </w:rPr>
      </w:pPr>
      <w:r w:rsidRPr="000C79D2">
        <w:rPr>
          <w:sz w:val="28"/>
          <w:szCs w:val="28"/>
        </w:rPr>
        <w:t>To verify compliance with Federal and State enrollment requirements</w:t>
      </w:r>
    </w:p>
    <w:p w:rsidR="00E3421D" w:rsidRPr="000C79D2" w:rsidRDefault="00B832C0" w:rsidP="000C79D2">
      <w:pPr>
        <w:numPr>
          <w:ilvl w:val="1"/>
          <w:numId w:val="42"/>
        </w:numPr>
        <w:rPr>
          <w:sz w:val="28"/>
          <w:szCs w:val="28"/>
        </w:rPr>
      </w:pPr>
      <w:r w:rsidRPr="000C79D2">
        <w:rPr>
          <w:sz w:val="28"/>
          <w:szCs w:val="28"/>
        </w:rPr>
        <w:t>Announced or Unannounced, but will be completed during the agency’s normal business hours.</w:t>
      </w:r>
    </w:p>
    <w:p w:rsidR="000C79D2" w:rsidRPr="000C79D2" w:rsidRDefault="000C79D2" w:rsidP="000C79D2">
      <w:pPr>
        <w:rPr>
          <w:b/>
          <w:sz w:val="28"/>
          <w:szCs w:val="28"/>
        </w:rPr>
      </w:pPr>
      <w:r w:rsidRPr="000C79D2">
        <w:rPr>
          <w:b/>
          <w:sz w:val="28"/>
          <w:szCs w:val="28"/>
        </w:rPr>
        <w:t>MMAC conducts Provider Audits:</w:t>
      </w:r>
    </w:p>
    <w:p w:rsidR="000C79D2" w:rsidRPr="000C79D2" w:rsidRDefault="000C79D2" w:rsidP="000C79D2">
      <w:pPr>
        <w:rPr>
          <w:sz w:val="28"/>
          <w:szCs w:val="28"/>
        </w:rPr>
      </w:pPr>
      <w:r w:rsidRPr="000C79D2">
        <w:rPr>
          <w:sz w:val="28"/>
          <w:szCs w:val="28"/>
        </w:rPr>
        <w:tab/>
        <w:t>Audits may be conducted:</w:t>
      </w:r>
    </w:p>
    <w:p w:rsidR="00E3421D" w:rsidRPr="000C79D2" w:rsidRDefault="00B832C0" w:rsidP="000C79D2">
      <w:pPr>
        <w:numPr>
          <w:ilvl w:val="1"/>
          <w:numId w:val="43"/>
        </w:numPr>
        <w:rPr>
          <w:sz w:val="28"/>
          <w:szCs w:val="28"/>
        </w:rPr>
      </w:pPr>
      <w:r w:rsidRPr="000C79D2">
        <w:rPr>
          <w:sz w:val="28"/>
          <w:szCs w:val="28"/>
        </w:rPr>
        <w:t>At any time while the provider is enrolled with Medicaid</w:t>
      </w:r>
    </w:p>
    <w:p w:rsidR="00E3421D" w:rsidRPr="000C79D2" w:rsidRDefault="00B832C0" w:rsidP="000C79D2">
      <w:pPr>
        <w:numPr>
          <w:ilvl w:val="1"/>
          <w:numId w:val="43"/>
        </w:numPr>
        <w:rPr>
          <w:sz w:val="28"/>
          <w:szCs w:val="28"/>
        </w:rPr>
      </w:pPr>
      <w:r w:rsidRPr="000C79D2">
        <w:rPr>
          <w:sz w:val="28"/>
          <w:szCs w:val="28"/>
        </w:rPr>
        <w:t>Announced or unannounced</w:t>
      </w:r>
    </w:p>
    <w:p w:rsidR="00E3421D" w:rsidRDefault="00B832C0" w:rsidP="000C79D2">
      <w:pPr>
        <w:numPr>
          <w:ilvl w:val="1"/>
          <w:numId w:val="43"/>
        </w:numPr>
        <w:rPr>
          <w:sz w:val="28"/>
          <w:szCs w:val="28"/>
        </w:rPr>
      </w:pPr>
      <w:r w:rsidRPr="000C79D2">
        <w:rPr>
          <w:sz w:val="28"/>
          <w:szCs w:val="28"/>
        </w:rPr>
        <w:t>By asking for claims, timesheets, employee, consumer/participant files and other forms of documentation.</w:t>
      </w:r>
    </w:p>
    <w:p w:rsidR="000C79D2" w:rsidRPr="008F22B3" w:rsidRDefault="000C79D2" w:rsidP="000C79D2">
      <w:pPr>
        <w:jc w:val="center"/>
        <w:rPr>
          <w:b/>
          <w:sz w:val="36"/>
          <w:szCs w:val="36"/>
          <w:u w:val="single"/>
        </w:rPr>
      </w:pPr>
      <w:r w:rsidRPr="008F22B3">
        <w:rPr>
          <w:b/>
          <w:sz w:val="36"/>
          <w:szCs w:val="36"/>
          <w:u w:val="single"/>
        </w:rPr>
        <w:t>Sanctions</w:t>
      </w:r>
    </w:p>
    <w:p w:rsidR="000C79D2" w:rsidRPr="000C79D2" w:rsidRDefault="000C79D2" w:rsidP="000C79D2">
      <w:pPr>
        <w:rPr>
          <w:sz w:val="28"/>
          <w:szCs w:val="28"/>
        </w:rPr>
      </w:pPr>
      <w:r w:rsidRPr="000C79D2">
        <w:rPr>
          <w:sz w:val="28"/>
          <w:szCs w:val="28"/>
        </w:rPr>
        <w:t>The following sanctions may be imposed on a provider for program violations or for violations of regulations and laws.</w:t>
      </w:r>
    </w:p>
    <w:p w:rsidR="00E3421D" w:rsidRPr="000C79D2" w:rsidRDefault="00B832C0" w:rsidP="000C79D2">
      <w:pPr>
        <w:numPr>
          <w:ilvl w:val="0"/>
          <w:numId w:val="44"/>
        </w:numPr>
        <w:rPr>
          <w:sz w:val="28"/>
          <w:szCs w:val="28"/>
        </w:rPr>
      </w:pPr>
      <w:r w:rsidRPr="000C79D2">
        <w:rPr>
          <w:sz w:val="28"/>
          <w:szCs w:val="28"/>
        </w:rPr>
        <w:t>Education</w:t>
      </w:r>
    </w:p>
    <w:p w:rsidR="00E3421D" w:rsidRPr="000C79D2" w:rsidRDefault="00B832C0" w:rsidP="000C79D2">
      <w:pPr>
        <w:numPr>
          <w:ilvl w:val="0"/>
          <w:numId w:val="44"/>
        </w:numPr>
        <w:rPr>
          <w:sz w:val="28"/>
          <w:szCs w:val="28"/>
        </w:rPr>
      </w:pPr>
      <w:r w:rsidRPr="000C79D2">
        <w:rPr>
          <w:sz w:val="28"/>
          <w:szCs w:val="28"/>
        </w:rPr>
        <w:t>Recoupment of overpaid amounts.</w:t>
      </w:r>
    </w:p>
    <w:p w:rsidR="00E3421D" w:rsidRPr="000C79D2" w:rsidRDefault="00B832C0" w:rsidP="000C79D2">
      <w:pPr>
        <w:numPr>
          <w:ilvl w:val="0"/>
          <w:numId w:val="44"/>
        </w:numPr>
        <w:rPr>
          <w:sz w:val="28"/>
          <w:szCs w:val="28"/>
        </w:rPr>
      </w:pPr>
      <w:r w:rsidRPr="000C79D2">
        <w:rPr>
          <w:sz w:val="28"/>
          <w:szCs w:val="28"/>
        </w:rPr>
        <w:t>Being placed on a closed end provider agreement.</w:t>
      </w:r>
    </w:p>
    <w:p w:rsidR="00E3421D" w:rsidRPr="000C79D2" w:rsidRDefault="00B832C0" w:rsidP="000C79D2">
      <w:pPr>
        <w:numPr>
          <w:ilvl w:val="0"/>
          <w:numId w:val="44"/>
        </w:numPr>
        <w:rPr>
          <w:sz w:val="28"/>
          <w:szCs w:val="28"/>
        </w:rPr>
      </w:pPr>
      <w:r w:rsidRPr="000C79D2">
        <w:rPr>
          <w:sz w:val="28"/>
          <w:szCs w:val="28"/>
        </w:rPr>
        <w:t>Suspension of payments for claims and participation in the MO HealthNet program.</w:t>
      </w:r>
    </w:p>
    <w:p w:rsidR="00186EE2" w:rsidRPr="006F0AC0" w:rsidRDefault="00B832C0" w:rsidP="006F0AC0">
      <w:pPr>
        <w:numPr>
          <w:ilvl w:val="0"/>
          <w:numId w:val="44"/>
        </w:numPr>
        <w:rPr>
          <w:sz w:val="28"/>
          <w:szCs w:val="28"/>
        </w:rPr>
      </w:pPr>
      <w:r w:rsidRPr="006F0AC0">
        <w:rPr>
          <w:sz w:val="28"/>
          <w:szCs w:val="28"/>
        </w:rPr>
        <w:t>Termination from participation in the MO HealthNet program.</w:t>
      </w:r>
      <w:r w:rsidR="00186EE2" w:rsidRPr="006F0AC0">
        <w:rPr>
          <w:sz w:val="28"/>
          <w:szCs w:val="28"/>
        </w:rPr>
        <w:br w:type="page"/>
      </w:r>
    </w:p>
    <w:p w:rsidR="00186EE2" w:rsidRDefault="00186EE2" w:rsidP="00186EE2">
      <w:pPr>
        <w:jc w:val="center"/>
        <w:rPr>
          <w:rFonts w:ascii="Kristen ITC" w:hAnsi="Kristen ITC"/>
          <w:sz w:val="130"/>
          <w:szCs w:val="130"/>
        </w:rPr>
      </w:pPr>
      <w:r w:rsidRPr="00186EE2">
        <w:rPr>
          <w:rFonts w:ascii="Kristen ITC" w:hAnsi="Kristen ITC"/>
          <w:sz w:val="130"/>
          <w:szCs w:val="130"/>
        </w:rPr>
        <w:lastRenderedPageBreak/>
        <w:t>ELECTRONIC VISIT VERIFICATIO</w:t>
      </w:r>
      <w:r>
        <w:rPr>
          <w:rFonts w:ascii="Kristen ITC" w:hAnsi="Kristen ITC"/>
          <w:sz w:val="130"/>
          <w:szCs w:val="130"/>
        </w:rPr>
        <w:t>N</w:t>
      </w:r>
    </w:p>
    <w:p w:rsidR="00186EE2" w:rsidRDefault="00186EE2" w:rsidP="00186EE2">
      <w:pPr>
        <w:jc w:val="center"/>
        <w:rPr>
          <w:sz w:val="130"/>
          <w:szCs w:val="130"/>
        </w:rPr>
      </w:pPr>
      <w:r>
        <w:rPr>
          <w:noProof/>
          <w:color w:val="0000FF"/>
        </w:rPr>
        <w:drawing>
          <wp:inline distT="0" distB="0" distL="0" distR="0">
            <wp:extent cx="2651760" cy="3309310"/>
            <wp:effectExtent l="0" t="0" r="0" b="5715"/>
            <wp:docPr id="18" name="Picture 18" descr="http://worldartsme.com/images/work-time-clock-free-clipart-1.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orldartsme.com/images/work-time-clock-free-clipart-1.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1760" cy="3309310"/>
                    </a:xfrm>
                    <a:prstGeom prst="rect">
                      <a:avLst/>
                    </a:prstGeom>
                    <a:noFill/>
                    <a:ln>
                      <a:noFill/>
                    </a:ln>
                  </pic:spPr>
                </pic:pic>
              </a:graphicData>
            </a:graphic>
          </wp:inline>
        </w:drawing>
      </w:r>
    </w:p>
    <w:p w:rsidR="00186EE2" w:rsidRDefault="00186EE2">
      <w:pPr>
        <w:rPr>
          <w:sz w:val="130"/>
          <w:szCs w:val="130"/>
        </w:rPr>
      </w:pPr>
      <w:r>
        <w:rPr>
          <w:sz w:val="130"/>
          <w:szCs w:val="130"/>
        </w:rPr>
        <w:br w:type="page"/>
      </w:r>
    </w:p>
    <w:p w:rsidR="00400331" w:rsidRDefault="00400331" w:rsidP="00400331">
      <w:pPr>
        <w:jc w:val="center"/>
        <w:rPr>
          <w:b/>
          <w:sz w:val="32"/>
          <w:szCs w:val="32"/>
          <w:u w:val="single"/>
        </w:rPr>
      </w:pPr>
      <w:r w:rsidRPr="00CB6212">
        <w:rPr>
          <w:b/>
          <w:sz w:val="32"/>
          <w:szCs w:val="32"/>
          <w:u w:val="single"/>
        </w:rPr>
        <w:lastRenderedPageBreak/>
        <w:t>The Electronic Visit Verification requirement went into effect July 1, 2015.</w:t>
      </w:r>
    </w:p>
    <w:p w:rsidR="00CB6212" w:rsidRPr="003C55F2" w:rsidRDefault="003C55F2" w:rsidP="003C55F2">
      <w:pPr>
        <w:spacing w:line="240" w:lineRule="auto"/>
        <w:rPr>
          <w:b/>
          <w:sz w:val="28"/>
          <w:szCs w:val="28"/>
          <w:u w:val="single"/>
        </w:rPr>
      </w:pPr>
      <w:r w:rsidRPr="003C55F2">
        <w:rPr>
          <w:b/>
          <w:sz w:val="28"/>
          <w:szCs w:val="28"/>
        </w:rPr>
        <w:t xml:space="preserve">On July 1, 2015, the telephone tracking system became a requirement by law, for IHS and CDS providers. The telephony requirements for IHS providers are found at </w:t>
      </w:r>
      <w:hyperlink r:id="rId35" w:history="1">
        <w:proofErr w:type="spellStart"/>
        <w:r w:rsidRPr="003C55F2">
          <w:rPr>
            <w:rStyle w:val="Hyperlink"/>
            <w:b/>
            <w:sz w:val="28"/>
            <w:szCs w:val="28"/>
          </w:rPr>
          <w:t>RSMo</w:t>
        </w:r>
        <w:proofErr w:type="spellEnd"/>
        <w:r w:rsidRPr="003C55F2">
          <w:rPr>
            <w:rStyle w:val="Hyperlink"/>
            <w:b/>
            <w:sz w:val="28"/>
            <w:szCs w:val="28"/>
          </w:rPr>
          <w:t xml:space="preserve"> 660.023.1. </w:t>
        </w:r>
      </w:hyperlink>
      <w:r w:rsidRPr="003C55F2">
        <w:rPr>
          <w:b/>
          <w:sz w:val="28"/>
          <w:szCs w:val="28"/>
        </w:rPr>
        <w:t xml:space="preserve"> The requirements for CDS providers are found at </w:t>
      </w:r>
      <w:hyperlink r:id="rId36" w:history="1">
        <w:proofErr w:type="spellStart"/>
        <w:r w:rsidRPr="003C55F2">
          <w:rPr>
            <w:rStyle w:val="Hyperlink"/>
            <w:b/>
            <w:sz w:val="28"/>
            <w:szCs w:val="28"/>
          </w:rPr>
          <w:t>RSMo</w:t>
        </w:r>
        <w:proofErr w:type="spellEnd"/>
        <w:r w:rsidRPr="003C55F2">
          <w:rPr>
            <w:rStyle w:val="Hyperlink"/>
            <w:b/>
            <w:sz w:val="28"/>
            <w:szCs w:val="28"/>
          </w:rPr>
          <w:t xml:space="preserve"> 208.909.1.  </w:t>
        </w:r>
      </w:hyperlink>
    </w:p>
    <w:p w:rsidR="00400331" w:rsidRPr="00CB6212" w:rsidRDefault="00400331" w:rsidP="00CB6212">
      <w:pPr>
        <w:autoSpaceDE w:val="0"/>
        <w:autoSpaceDN w:val="0"/>
        <w:adjustRightInd w:val="0"/>
        <w:spacing w:after="0" w:line="240" w:lineRule="auto"/>
        <w:rPr>
          <w:rFonts w:cs="CgTimes"/>
          <w:sz w:val="28"/>
          <w:szCs w:val="28"/>
        </w:rPr>
      </w:pPr>
      <w:r w:rsidRPr="00CB6212">
        <w:rPr>
          <w:rFonts w:cs="CgTimes"/>
          <w:b/>
          <w:sz w:val="28"/>
          <w:szCs w:val="28"/>
          <w:u w:val="single"/>
        </w:rPr>
        <w:t>Electronic Visit Verification (EVV) is defined as</w:t>
      </w:r>
      <w:r w:rsidRPr="00CB6212">
        <w:rPr>
          <w:rFonts w:cs="CgTimes"/>
          <w:sz w:val="28"/>
          <w:szCs w:val="28"/>
        </w:rPr>
        <w:t xml:space="preserve">:  A telephone and computer-based system or other electronic technology used for the purpose of verifying and reporting the delivery of </w:t>
      </w:r>
      <w:proofErr w:type="spellStart"/>
      <w:r w:rsidRPr="00CB6212">
        <w:rPr>
          <w:rFonts w:cs="CgTimes"/>
          <w:sz w:val="28"/>
          <w:szCs w:val="28"/>
        </w:rPr>
        <w:t>inhome</w:t>
      </w:r>
      <w:proofErr w:type="spellEnd"/>
      <w:r w:rsidRPr="00CB6212">
        <w:rPr>
          <w:rFonts w:cs="CgTimes"/>
          <w:sz w:val="28"/>
          <w:szCs w:val="28"/>
        </w:rPr>
        <w:t xml:space="preserve"> services from the participant’s home and consumer directed services from the participant’s home if the services are being provided there or other location where the service is being provided as authorized by the Department of Health and Senior Services (DHSS),</w:t>
      </w:r>
    </w:p>
    <w:p w:rsidR="00400331" w:rsidRPr="00CB6212" w:rsidRDefault="00400331" w:rsidP="00CB6212">
      <w:pPr>
        <w:autoSpaceDE w:val="0"/>
        <w:autoSpaceDN w:val="0"/>
        <w:adjustRightInd w:val="0"/>
        <w:spacing w:after="0" w:line="240" w:lineRule="auto"/>
        <w:rPr>
          <w:rFonts w:cs="CgTimes"/>
          <w:sz w:val="28"/>
          <w:szCs w:val="28"/>
        </w:rPr>
      </w:pPr>
      <w:proofErr w:type="gramStart"/>
      <w:r w:rsidRPr="00CB6212">
        <w:rPr>
          <w:rFonts w:cs="CgTimes"/>
          <w:sz w:val="28"/>
          <w:szCs w:val="28"/>
        </w:rPr>
        <w:t>Division of Senior and Disability Services (DSDS).</w:t>
      </w:r>
      <w:proofErr w:type="gramEnd"/>
    </w:p>
    <w:p w:rsidR="00400331" w:rsidRPr="00CB6212" w:rsidRDefault="00400331" w:rsidP="00400331">
      <w:pPr>
        <w:autoSpaceDE w:val="0"/>
        <w:autoSpaceDN w:val="0"/>
        <w:adjustRightInd w:val="0"/>
        <w:spacing w:after="0" w:line="240" w:lineRule="auto"/>
        <w:rPr>
          <w:rFonts w:cs="CgTimes"/>
          <w:sz w:val="28"/>
          <w:szCs w:val="28"/>
        </w:rPr>
      </w:pPr>
    </w:p>
    <w:p w:rsidR="00400331" w:rsidRPr="00CB6212" w:rsidRDefault="00400331" w:rsidP="00400331">
      <w:pPr>
        <w:autoSpaceDE w:val="0"/>
        <w:autoSpaceDN w:val="0"/>
        <w:adjustRightInd w:val="0"/>
        <w:spacing w:after="0" w:line="240" w:lineRule="auto"/>
        <w:rPr>
          <w:rFonts w:cs="CgTimes"/>
          <w:b/>
          <w:sz w:val="28"/>
          <w:szCs w:val="28"/>
          <w:u w:val="single"/>
        </w:rPr>
      </w:pPr>
      <w:r w:rsidRPr="00CB6212">
        <w:rPr>
          <w:rFonts w:cs="CgTimes"/>
          <w:b/>
          <w:sz w:val="28"/>
          <w:szCs w:val="28"/>
          <w:u w:val="single"/>
        </w:rPr>
        <w:t>The Electronic Visit Verification (EVV) system must utilize</w:t>
      </w:r>
      <w:r w:rsidRPr="00CB6212">
        <w:rPr>
          <w:rFonts w:cs="CgTimes"/>
          <w:sz w:val="28"/>
          <w:szCs w:val="28"/>
        </w:rPr>
        <w:t xml:space="preserve"> </w:t>
      </w:r>
      <w:r w:rsidRPr="00CB6212">
        <w:rPr>
          <w:rFonts w:cs="CgTimes"/>
          <w:b/>
          <w:sz w:val="28"/>
          <w:szCs w:val="28"/>
          <w:u w:val="single"/>
        </w:rPr>
        <w:t>one (1) or more of the following:</w:t>
      </w:r>
    </w:p>
    <w:p w:rsidR="00400331" w:rsidRPr="00CB6212" w:rsidRDefault="00400331" w:rsidP="00CB6212">
      <w:pPr>
        <w:autoSpaceDE w:val="0"/>
        <w:autoSpaceDN w:val="0"/>
        <w:adjustRightInd w:val="0"/>
        <w:spacing w:after="0" w:line="240" w:lineRule="auto"/>
        <w:ind w:left="720"/>
        <w:rPr>
          <w:rFonts w:cs="CgTimes"/>
          <w:sz w:val="28"/>
          <w:szCs w:val="28"/>
        </w:rPr>
      </w:pPr>
      <w:r w:rsidRPr="00CB6212">
        <w:rPr>
          <w:rFonts w:cs="CgTimes"/>
          <w:sz w:val="28"/>
          <w:szCs w:val="28"/>
        </w:rPr>
        <w:t>(A) The participant’s personal landline or personal cellular phone;</w:t>
      </w:r>
    </w:p>
    <w:p w:rsidR="00400331" w:rsidRPr="00CB6212" w:rsidRDefault="00400331" w:rsidP="00CB6212">
      <w:pPr>
        <w:autoSpaceDE w:val="0"/>
        <w:autoSpaceDN w:val="0"/>
        <w:adjustRightInd w:val="0"/>
        <w:spacing w:after="0" w:line="240" w:lineRule="auto"/>
        <w:ind w:left="720" w:right="-810"/>
        <w:rPr>
          <w:rFonts w:cs="CgTimes"/>
          <w:sz w:val="28"/>
          <w:szCs w:val="28"/>
        </w:rPr>
      </w:pPr>
      <w:r w:rsidRPr="00CB6212">
        <w:rPr>
          <w:rFonts w:cs="CgTimes"/>
          <w:sz w:val="28"/>
          <w:szCs w:val="28"/>
        </w:rPr>
        <w:t>(B) Location technologies including Near Field Communication (NFC), Global Position</w:t>
      </w:r>
    </w:p>
    <w:p w:rsidR="00400331" w:rsidRPr="00CB6212" w:rsidRDefault="00400331" w:rsidP="00CB6212">
      <w:pPr>
        <w:autoSpaceDE w:val="0"/>
        <w:autoSpaceDN w:val="0"/>
        <w:adjustRightInd w:val="0"/>
        <w:spacing w:after="0" w:line="240" w:lineRule="auto"/>
        <w:ind w:left="720"/>
        <w:rPr>
          <w:rFonts w:cs="CgTimes"/>
          <w:sz w:val="28"/>
          <w:szCs w:val="28"/>
        </w:rPr>
      </w:pPr>
      <w:r w:rsidRPr="00CB6212">
        <w:rPr>
          <w:rFonts w:cs="CgTimes"/>
          <w:sz w:val="28"/>
          <w:szCs w:val="28"/>
        </w:rPr>
        <w:t>System (</w:t>
      </w:r>
      <w:proofErr w:type="gramStart"/>
      <w:r w:rsidRPr="00CB6212">
        <w:rPr>
          <w:rFonts w:cs="CgTimes"/>
          <w:sz w:val="28"/>
          <w:szCs w:val="28"/>
        </w:rPr>
        <w:t>GPS),</w:t>
      </w:r>
      <w:proofErr w:type="gramEnd"/>
      <w:r w:rsidRPr="00CB6212">
        <w:rPr>
          <w:rFonts w:cs="CgTimes"/>
          <w:sz w:val="28"/>
          <w:szCs w:val="28"/>
        </w:rPr>
        <w:t xml:space="preserve"> and Bluetooth Low Energy (BLE);</w:t>
      </w:r>
    </w:p>
    <w:p w:rsidR="00400331" w:rsidRPr="00CB6212" w:rsidRDefault="00400331" w:rsidP="00CB6212">
      <w:pPr>
        <w:autoSpaceDE w:val="0"/>
        <w:autoSpaceDN w:val="0"/>
        <w:adjustRightInd w:val="0"/>
        <w:spacing w:after="0" w:line="240" w:lineRule="auto"/>
        <w:ind w:left="720"/>
        <w:rPr>
          <w:rFonts w:cs="CgTimes"/>
          <w:sz w:val="28"/>
          <w:szCs w:val="28"/>
        </w:rPr>
      </w:pPr>
      <w:r w:rsidRPr="00CB6212">
        <w:rPr>
          <w:rFonts w:cs="CgTimes"/>
          <w:sz w:val="28"/>
          <w:szCs w:val="28"/>
        </w:rPr>
        <w:t>(C) An affixed electronic device at the participant’s location;</w:t>
      </w:r>
    </w:p>
    <w:p w:rsidR="00400331" w:rsidRPr="00CB6212" w:rsidRDefault="00400331" w:rsidP="00CB6212">
      <w:pPr>
        <w:autoSpaceDE w:val="0"/>
        <w:autoSpaceDN w:val="0"/>
        <w:adjustRightInd w:val="0"/>
        <w:spacing w:after="0" w:line="240" w:lineRule="auto"/>
        <w:ind w:left="720"/>
        <w:rPr>
          <w:rFonts w:cs="CgTimes"/>
          <w:sz w:val="28"/>
          <w:szCs w:val="28"/>
        </w:rPr>
      </w:pPr>
      <w:r w:rsidRPr="00CB6212">
        <w:rPr>
          <w:rFonts w:cs="CgTimes"/>
          <w:sz w:val="28"/>
          <w:szCs w:val="28"/>
        </w:rPr>
        <w:t>(D) A biometric verification system which utilizes voice pattern identifications; or</w:t>
      </w:r>
    </w:p>
    <w:p w:rsidR="00400331" w:rsidRPr="00CB6212" w:rsidRDefault="00400331" w:rsidP="00CB6212">
      <w:pPr>
        <w:autoSpaceDE w:val="0"/>
        <w:autoSpaceDN w:val="0"/>
        <w:adjustRightInd w:val="0"/>
        <w:spacing w:after="0" w:line="240" w:lineRule="auto"/>
        <w:ind w:left="720"/>
        <w:rPr>
          <w:rFonts w:cs="CgTimes"/>
          <w:sz w:val="28"/>
          <w:szCs w:val="28"/>
        </w:rPr>
      </w:pPr>
      <w:r w:rsidRPr="00CB6212">
        <w:rPr>
          <w:rFonts w:cs="CgTimes"/>
          <w:sz w:val="28"/>
          <w:szCs w:val="28"/>
        </w:rPr>
        <w:t>(E) Alternative technology which meets the requirements in section (2) of this rule.</w:t>
      </w:r>
    </w:p>
    <w:p w:rsidR="00400331" w:rsidRPr="00CB6212" w:rsidRDefault="00400331" w:rsidP="00400331">
      <w:pPr>
        <w:autoSpaceDE w:val="0"/>
        <w:autoSpaceDN w:val="0"/>
        <w:adjustRightInd w:val="0"/>
        <w:spacing w:after="0" w:line="240" w:lineRule="auto"/>
        <w:rPr>
          <w:rFonts w:cs="CgTimes"/>
          <w:sz w:val="28"/>
          <w:szCs w:val="28"/>
        </w:rPr>
      </w:pPr>
    </w:p>
    <w:p w:rsidR="00400331" w:rsidRPr="00CB6212" w:rsidRDefault="00400331" w:rsidP="00400331">
      <w:pPr>
        <w:autoSpaceDE w:val="0"/>
        <w:autoSpaceDN w:val="0"/>
        <w:adjustRightInd w:val="0"/>
        <w:spacing w:after="0" w:line="240" w:lineRule="auto"/>
        <w:rPr>
          <w:rFonts w:cs="CgTimes"/>
          <w:b/>
          <w:sz w:val="28"/>
          <w:szCs w:val="28"/>
          <w:u w:val="single"/>
        </w:rPr>
      </w:pPr>
      <w:r w:rsidRPr="00CB6212">
        <w:rPr>
          <w:rFonts w:cs="CgTimes"/>
          <w:b/>
          <w:sz w:val="28"/>
          <w:szCs w:val="28"/>
          <w:u w:val="single"/>
        </w:rPr>
        <w:t>At a minimum, the EVV system must meet the following requirements:</w:t>
      </w:r>
    </w:p>
    <w:p w:rsidR="00400331" w:rsidRPr="00CB6212" w:rsidRDefault="00400331" w:rsidP="00CB6212">
      <w:pPr>
        <w:autoSpaceDE w:val="0"/>
        <w:autoSpaceDN w:val="0"/>
        <w:adjustRightInd w:val="0"/>
        <w:spacing w:after="0" w:line="240" w:lineRule="auto"/>
        <w:ind w:left="720"/>
        <w:rPr>
          <w:rFonts w:cs="CgTimes"/>
          <w:sz w:val="28"/>
          <w:szCs w:val="28"/>
        </w:rPr>
      </w:pPr>
      <w:r w:rsidRPr="00CB6212">
        <w:rPr>
          <w:rFonts w:cs="CgTimes"/>
          <w:sz w:val="28"/>
          <w:szCs w:val="28"/>
        </w:rPr>
        <w:t>(A) Document and verify the participant’s identity, either by the participant’s personal telephone, a unique number assigned to the participant, or through alternative technology;</w:t>
      </w:r>
    </w:p>
    <w:p w:rsidR="00400331" w:rsidRPr="00CB6212" w:rsidRDefault="00400331" w:rsidP="00CB6212">
      <w:pPr>
        <w:autoSpaceDE w:val="0"/>
        <w:autoSpaceDN w:val="0"/>
        <w:adjustRightInd w:val="0"/>
        <w:spacing w:after="0" w:line="240" w:lineRule="auto"/>
        <w:ind w:left="720" w:right="-540"/>
        <w:rPr>
          <w:rFonts w:cs="CgTimes"/>
          <w:sz w:val="28"/>
          <w:szCs w:val="28"/>
        </w:rPr>
      </w:pPr>
      <w:r w:rsidRPr="00CB6212">
        <w:rPr>
          <w:rFonts w:cs="CgTimes"/>
          <w:sz w:val="28"/>
          <w:szCs w:val="28"/>
        </w:rPr>
        <w:t>(B) Document and verify the attendant by the assignment of a personal identification</w:t>
      </w:r>
    </w:p>
    <w:p w:rsidR="00400331" w:rsidRPr="00CB6212" w:rsidRDefault="00400331" w:rsidP="00CB6212">
      <w:pPr>
        <w:autoSpaceDE w:val="0"/>
        <w:autoSpaceDN w:val="0"/>
        <w:adjustRightInd w:val="0"/>
        <w:spacing w:after="0" w:line="240" w:lineRule="auto"/>
        <w:ind w:left="720"/>
        <w:rPr>
          <w:rFonts w:cs="CgTimes"/>
          <w:sz w:val="28"/>
          <w:szCs w:val="28"/>
        </w:rPr>
      </w:pPr>
      <w:proofErr w:type="gramStart"/>
      <w:r w:rsidRPr="00CB6212">
        <w:rPr>
          <w:rFonts w:cs="CgTimes"/>
          <w:sz w:val="28"/>
          <w:szCs w:val="28"/>
        </w:rPr>
        <w:t>number</w:t>
      </w:r>
      <w:proofErr w:type="gramEnd"/>
      <w:r w:rsidRPr="00CB6212">
        <w:rPr>
          <w:rFonts w:cs="CgTimes"/>
          <w:sz w:val="28"/>
          <w:szCs w:val="28"/>
        </w:rPr>
        <w:t xml:space="preserve"> unique to the attendant or through alternative technology;</w:t>
      </w:r>
    </w:p>
    <w:p w:rsidR="00400331" w:rsidRPr="00CB6212" w:rsidRDefault="00400331" w:rsidP="00CB6212">
      <w:pPr>
        <w:autoSpaceDE w:val="0"/>
        <w:autoSpaceDN w:val="0"/>
        <w:adjustRightInd w:val="0"/>
        <w:spacing w:after="0" w:line="240" w:lineRule="auto"/>
        <w:ind w:left="720"/>
        <w:rPr>
          <w:rFonts w:cs="CgTimes"/>
          <w:sz w:val="28"/>
          <w:szCs w:val="28"/>
        </w:rPr>
      </w:pPr>
      <w:r w:rsidRPr="00CB6212">
        <w:rPr>
          <w:rFonts w:cs="CgTimes"/>
          <w:sz w:val="28"/>
          <w:szCs w:val="28"/>
        </w:rPr>
        <w:t>(C) Document the exact date of services delivered;</w:t>
      </w:r>
    </w:p>
    <w:p w:rsidR="00400331" w:rsidRPr="00CB6212" w:rsidRDefault="00400331" w:rsidP="00CB6212">
      <w:pPr>
        <w:autoSpaceDE w:val="0"/>
        <w:autoSpaceDN w:val="0"/>
        <w:adjustRightInd w:val="0"/>
        <w:spacing w:after="0" w:line="240" w:lineRule="auto"/>
        <w:ind w:left="720"/>
        <w:rPr>
          <w:rFonts w:cs="CgTimes"/>
          <w:sz w:val="28"/>
          <w:szCs w:val="28"/>
        </w:rPr>
      </w:pPr>
      <w:r w:rsidRPr="00CB6212">
        <w:rPr>
          <w:rFonts w:cs="CgTimes"/>
          <w:sz w:val="28"/>
          <w:szCs w:val="28"/>
        </w:rPr>
        <w:t>(D) Document the exact time the services begin;</w:t>
      </w:r>
    </w:p>
    <w:p w:rsidR="00400331" w:rsidRPr="00CB6212" w:rsidRDefault="00400331" w:rsidP="00CB6212">
      <w:pPr>
        <w:autoSpaceDE w:val="0"/>
        <w:autoSpaceDN w:val="0"/>
        <w:adjustRightInd w:val="0"/>
        <w:spacing w:after="0" w:line="240" w:lineRule="auto"/>
        <w:ind w:left="720"/>
        <w:rPr>
          <w:rFonts w:cs="CgTimes"/>
          <w:sz w:val="28"/>
          <w:szCs w:val="28"/>
        </w:rPr>
      </w:pPr>
      <w:r w:rsidRPr="00CB6212">
        <w:rPr>
          <w:rFonts w:cs="CgTimes"/>
          <w:sz w:val="28"/>
          <w:szCs w:val="28"/>
        </w:rPr>
        <w:t>(E) Document the exact time the services end;</w:t>
      </w:r>
    </w:p>
    <w:p w:rsidR="00400331" w:rsidRPr="00CB6212" w:rsidRDefault="00400331" w:rsidP="00CB6212">
      <w:pPr>
        <w:autoSpaceDE w:val="0"/>
        <w:autoSpaceDN w:val="0"/>
        <w:adjustRightInd w:val="0"/>
        <w:spacing w:after="0" w:line="240" w:lineRule="auto"/>
        <w:ind w:left="720"/>
        <w:rPr>
          <w:rFonts w:cs="CgTimes"/>
          <w:sz w:val="28"/>
          <w:szCs w:val="28"/>
        </w:rPr>
      </w:pPr>
      <w:r w:rsidRPr="00CB6212">
        <w:rPr>
          <w:rFonts w:cs="CgTimes"/>
          <w:sz w:val="28"/>
          <w:szCs w:val="28"/>
        </w:rPr>
        <w:t>(F) Support changes in the care plan which are approved by the Department of Health and Senior Services;</w:t>
      </w:r>
    </w:p>
    <w:p w:rsidR="00400331" w:rsidRPr="00CB6212" w:rsidRDefault="00400331" w:rsidP="00CB6212">
      <w:pPr>
        <w:autoSpaceDE w:val="0"/>
        <w:autoSpaceDN w:val="0"/>
        <w:adjustRightInd w:val="0"/>
        <w:spacing w:after="0" w:line="240" w:lineRule="auto"/>
        <w:ind w:left="720"/>
        <w:rPr>
          <w:rFonts w:cs="CgTimes"/>
          <w:sz w:val="28"/>
          <w:szCs w:val="28"/>
        </w:rPr>
      </w:pPr>
      <w:r w:rsidRPr="00CB6212">
        <w:rPr>
          <w:rFonts w:cs="CgTimes"/>
          <w:sz w:val="28"/>
          <w:szCs w:val="28"/>
        </w:rPr>
        <w:t>(G) Allow for the addition of services approved by the Department of Health and</w:t>
      </w:r>
    </w:p>
    <w:p w:rsidR="00400331" w:rsidRPr="00CB6212" w:rsidRDefault="00400331" w:rsidP="00CB6212">
      <w:pPr>
        <w:autoSpaceDE w:val="0"/>
        <w:autoSpaceDN w:val="0"/>
        <w:adjustRightInd w:val="0"/>
        <w:spacing w:after="0" w:line="240" w:lineRule="auto"/>
        <w:ind w:left="720"/>
        <w:rPr>
          <w:rFonts w:cs="CgTimes"/>
          <w:sz w:val="28"/>
          <w:szCs w:val="28"/>
        </w:rPr>
      </w:pPr>
      <w:r w:rsidRPr="00CB6212">
        <w:rPr>
          <w:rFonts w:cs="CgTimes"/>
          <w:sz w:val="28"/>
          <w:szCs w:val="28"/>
        </w:rPr>
        <w:t>Senior Services;</w:t>
      </w:r>
    </w:p>
    <w:p w:rsidR="00400331" w:rsidRPr="00CB6212" w:rsidRDefault="00400331" w:rsidP="00CB6212">
      <w:pPr>
        <w:autoSpaceDE w:val="0"/>
        <w:autoSpaceDN w:val="0"/>
        <w:adjustRightInd w:val="0"/>
        <w:spacing w:after="0" w:line="240" w:lineRule="auto"/>
        <w:ind w:left="720"/>
        <w:rPr>
          <w:rFonts w:cs="CgTimes"/>
          <w:sz w:val="28"/>
          <w:szCs w:val="28"/>
        </w:rPr>
      </w:pPr>
      <w:r w:rsidRPr="00CB6212">
        <w:rPr>
          <w:rFonts w:cs="CgTimes"/>
          <w:sz w:val="28"/>
          <w:szCs w:val="28"/>
        </w:rPr>
        <w:t xml:space="preserve">(H) Be capable of retrieving current and archived data to produce reports of services delivered, tasks performed, participant </w:t>
      </w:r>
      <w:proofErr w:type="spellStart"/>
      <w:r w:rsidRPr="00CB6212">
        <w:rPr>
          <w:rFonts w:cs="CgTimes"/>
          <w:sz w:val="28"/>
          <w:szCs w:val="28"/>
        </w:rPr>
        <w:t>identity,beginning</w:t>
      </w:r>
      <w:proofErr w:type="spellEnd"/>
      <w:r w:rsidRPr="00CB6212">
        <w:rPr>
          <w:rFonts w:cs="CgTimes"/>
          <w:sz w:val="28"/>
          <w:szCs w:val="28"/>
        </w:rPr>
        <w:t xml:space="preserve"> and ending times of service, and date of services in summary fashion that constitute adequate documentation of services delivered. Any report shall include an explanation of codes utilized by the provider/vendor (e.g., 10 – Personal Care) and include the vendor/provider’s identity by either name of vendor/provider and/or National Provider Identifier (NPI); and Maintain reliable backup and recovery processes that ensure that all data is preserved in the event of a system malfunction or disaster situation.</w:t>
      </w:r>
    </w:p>
    <w:p w:rsidR="00400331" w:rsidRPr="00CB6212" w:rsidRDefault="00400331" w:rsidP="00400331">
      <w:pPr>
        <w:autoSpaceDE w:val="0"/>
        <w:autoSpaceDN w:val="0"/>
        <w:adjustRightInd w:val="0"/>
        <w:spacing w:after="0" w:line="240" w:lineRule="auto"/>
        <w:rPr>
          <w:rFonts w:cs="CgTimes"/>
          <w:sz w:val="28"/>
          <w:szCs w:val="28"/>
        </w:rPr>
      </w:pPr>
    </w:p>
    <w:p w:rsidR="00400331" w:rsidRPr="00CB6212" w:rsidRDefault="00400331" w:rsidP="006F0AC0">
      <w:pPr>
        <w:rPr>
          <w:rFonts w:cs="CgTimes"/>
          <w:sz w:val="28"/>
          <w:szCs w:val="28"/>
        </w:rPr>
      </w:pPr>
      <w:r w:rsidRPr="00CB6212">
        <w:rPr>
          <w:rFonts w:cs="CgTimes"/>
          <w:sz w:val="28"/>
          <w:szCs w:val="28"/>
        </w:rPr>
        <w:t>In instances where a telephone or other electronic verification options, as stated in section (1) of this rule, are not available or accessible in the participant’s home, or the participant refuses to allow the use of EVV, the vendor/provider must have documentation on file explaining the reason the attendant is not using EVV. When not utilizing an EVV system, the vendor/provider shall file a claim for services rendered as specified in 13 CSR 70-3.030.</w:t>
      </w:r>
    </w:p>
    <w:p w:rsidR="00186EE2" w:rsidRDefault="00186EE2">
      <w:pPr>
        <w:rPr>
          <w:sz w:val="28"/>
          <w:szCs w:val="28"/>
        </w:rPr>
      </w:pPr>
    </w:p>
    <w:p w:rsidR="00CB6212" w:rsidRPr="00CB6212" w:rsidRDefault="00CB6212">
      <w:pPr>
        <w:rPr>
          <w:sz w:val="28"/>
          <w:szCs w:val="28"/>
        </w:rPr>
      </w:pPr>
    </w:p>
    <w:p w:rsidR="00186EE2" w:rsidRPr="00CB6212" w:rsidRDefault="00186EE2">
      <w:pPr>
        <w:rPr>
          <w:sz w:val="28"/>
          <w:szCs w:val="28"/>
        </w:rPr>
      </w:pPr>
    </w:p>
    <w:p w:rsidR="00186EE2" w:rsidRPr="00CB6212" w:rsidRDefault="00186EE2">
      <w:pPr>
        <w:rPr>
          <w:sz w:val="28"/>
          <w:szCs w:val="28"/>
        </w:rPr>
      </w:pPr>
    </w:p>
    <w:p w:rsidR="00186EE2" w:rsidRPr="00CB6212" w:rsidRDefault="00CB6212" w:rsidP="00CB6212">
      <w:pPr>
        <w:jc w:val="center"/>
        <w:rPr>
          <w:sz w:val="28"/>
          <w:szCs w:val="28"/>
        </w:rPr>
      </w:pPr>
      <w:r>
        <w:rPr>
          <w:noProof/>
          <w:color w:val="0000FF"/>
        </w:rPr>
        <w:drawing>
          <wp:inline distT="0" distB="0" distL="0" distR="0">
            <wp:extent cx="4556760" cy="3208020"/>
            <wp:effectExtent l="0" t="0" r="0" b="0"/>
            <wp:docPr id="19" name="Picture 19" descr="http://terrybishop.com/blog/wp-content/uploads/2015/11/signing_document_4.gif">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errybishop.com/blog/wp-content/uploads/2015/11/signing_document_4.gif">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56760" cy="3208020"/>
                    </a:xfrm>
                    <a:prstGeom prst="rect">
                      <a:avLst/>
                    </a:prstGeom>
                    <a:noFill/>
                    <a:ln>
                      <a:noFill/>
                    </a:ln>
                  </pic:spPr>
                </pic:pic>
              </a:graphicData>
            </a:graphic>
          </wp:inline>
        </w:drawing>
      </w:r>
    </w:p>
    <w:p w:rsidR="000C79D2" w:rsidRPr="00CB6212" w:rsidRDefault="000C79D2" w:rsidP="000C79D2">
      <w:pPr>
        <w:rPr>
          <w:sz w:val="28"/>
          <w:szCs w:val="28"/>
        </w:rPr>
      </w:pPr>
    </w:p>
    <w:p w:rsidR="00314559" w:rsidRPr="00CB6212" w:rsidRDefault="00314559" w:rsidP="00314559">
      <w:pPr>
        <w:rPr>
          <w:b/>
          <w:sz w:val="32"/>
          <w:szCs w:val="32"/>
          <w:u w:val="single"/>
        </w:rPr>
      </w:pPr>
    </w:p>
    <w:p w:rsidR="00400331" w:rsidRPr="00CB6212" w:rsidRDefault="00400331">
      <w:pPr>
        <w:rPr>
          <w:b/>
          <w:sz w:val="32"/>
          <w:szCs w:val="32"/>
          <w:u w:val="single"/>
        </w:rPr>
      </w:pPr>
      <w:r w:rsidRPr="00CB6212">
        <w:rPr>
          <w:b/>
          <w:sz w:val="32"/>
          <w:szCs w:val="32"/>
          <w:u w:val="single"/>
        </w:rPr>
        <w:br w:type="page"/>
      </w:r>
    </w:p>
    <w:p w:rsidR="00391650" w:rsidRPr="00CB6212" w:rsidRDefault="00391650" w:rsidP="00391650">
      <w:pPr>
        <w:rPr>
          <w:b/>
          <w:sz w:val="32"/>
          <w:szCs w:val="32"/>
          <w:u w:val="single"/>
        </w:rPr>
      </w:pPr>
    </w:p>
    <w:p w:rsidR="00391650" w:rsidRDefault="00AE3994" w:rsidP="00AE3994">
      <w:pPr>
        <w:jc w:val="center"/>
        <w:rPr>
          <w:rFonts w:ascii="Kristen ITC" w:hAnsi="Kristen ITC"/>
          <w:b/>
          <w:sz w:val="96"/>
          <w:szCs w:val="96"/>
        </w:rPr>
      </w:pPr>
      <w:r w:rsidRPr="00AE3994">
        <w:rPr>
          <w:rFonts w:ascii="Kristen ITC" w:hAnsi="Kristen ITC"/>
          <w:b/>
          <w:sz w:val="96"/>
          <w:szCs w:val="96"/>
        </w:rPr>
        <w:t>Documentation</w:t>
      </w:r>
    </w:p>
    <w:p w:rsidR="00AE3994" w:rsidRPr="00AE3994" w:rsidRDefault="00AE3994" w:rsidP="00AE3994">
      <w:pPr>
        <w:jc w:val="center"/>
        <w:rPr>
          <w:rFonts w:ascii="Kristen ITC" w:hAnsi="Kristen ITC"/>
          <w:b/>
          <w:sz w:val="96"/>
          <w:szCs w:val="96"/>
        </w:rPr>
      </w:pPr>
    </w:p>
    <w:p w:rsidR="00391650" w:rsidRDefault="00AE3994" w:rsidP="00AE3994">
      <w:pPr>
        <w:jc w:val="center"/>
        <w:rPr>
          <w:b/>
          <w:sz w:val="32"/>
          <w:szCs w:val="32"/>
        </w:rPr>
      </w:pPr>
      <w:r>
        <w:rPr>
          <w:noProof/>
          <w:color w:val="0000FF"/>
        </w:rPr>
        <w:drawing>
          <wp:inline distT="0" distB="0" distL="0" distR="0" wp14:anchorId="2EE02CDC" wp14:editId="6925B362">
            <wp:extent cx="3703320" cy="4933778"/>
            <wp:effectExtent l="0" t="0" r="0" b="635"/>
            <wp:docPr id="11" name="Picture 11" descr="https://puserscontentstorage.blob.core.windows.net/userimages/942abb0c-de14-4105-b4b3-38eef9ef8beb/d9a8e050-2a56-4853-a149-7d82e27963f0image17.jpe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userscontentstorage.blob.core.windows.net/userimages/942abb0c-de14-4105-b4b3-38eef9ef8beb/d9a8e050-2a56-4853-a149-7d82e27963f0image17.jpe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03320" cy="4933778"/>
                    </a:xfrm>
                    <a:prstGeom prst="rect">
                      <a:avLst/>
                    </a:prstGeom>
                    <a:noFill/>
                    <a:ln>
                      <a:noFill/>
                    </a:ln>
                  </pic:spPr>
                </pic:pic>
              </a:graphicData>
            </a:graphic>
          </wp:inline>
        </w:drawing>
      </w:r>
    </w:p>
    <w:p w:rsidR="00AE3994" w:rsidRDefault="00AE3994" w:rsidP="00AE3994">
      <w:pPr>
        <w:jc w:val="center"/>
        <w:rPr>
          <w:b/>
          <w:sz w:val="32"/>
          <w:szCs w:val="32"/>
        </w:rPr>
      </w:pPr>
    </w:p>
    <w:p w:rsidR="00AE3994" w:rsidRDefault="00AE3994" w:rsidP="00AE3994">
      <w:pPr>
        <w:jc w:val="center"/>
        <w:rPr>
          <w:b/>
          <w:sz w:val="32"/>
          <w:szCs w:val="32"/>
        </w:rPr>
      </w:pPr>
    </w:p>
    <w:p w:rsidR="00AE3994" w:rsidRDefault="00AE3994" w:rsidP="00AE3994">
      <w:pPr>
        <w:jc w:val="center"/>
        <w:rPr>
          <w:b/>
          <w:sz w:val="32"/>
          <w:szCs w:val="32"/>
        </w:rPr>
      </w:pPr>
    </w:p>
    <w:p w:rsidR="00AE3994" w:rsidRDefault="00AE3994" w:rsidP="00AE3994">
      <w:pPr>
        <w:jc w:val="center"/>
        <w:rPr>
          <w:b/>
          <w:sz w:val="32"/>
          <w:szCs w:val="32"/>
          <w:u w:val="single"/>
        </w:rPr>
      </w:pPr>
      <w:r>
        <w:rPr>
          <w:b/>
          <w:sz w:val="32"/>
          <w:szCs w:val="32"/>
          <w:u w:val="single"/>
        </w:rPr>
        <w:lastRenderedPageBreak/>
        <w:t>Documentation</w:t>
      </w:r>
    </w:p>
    <w:p w:rsidR="00AE3994" w:rsidRPr="00AE3994" w:rsidRDefault="00AE3994" w:rsidP="00AE3994">
      <w:pPr>
        <w:rPr>
          <w:sz w:val="28"/>
          <w:szCs w:val="28"/>
        </w:rPr>
      </w:pPr>
      <w:r w:rsidRPr="00AE3994">
        <w:rPr>
          <w:sz w:val="32"/>
          <w:szCs w:val="32"/>
        </w:rPr>
        <w:t>“</w:t>
      </w:r>
      <w:r w:rsidRPr="00AE3994">
        <w:rPr>
          <w:sz w:val="28"/>
          <w:szCs w:val="28"/>
        </w:rPr>
        <w:t>Adequate Documentation” means documentation from which services rendered and the amount of reimbursement received by a provider can be readily discerned and verified with reasonable certainty.”</w:t>
      </w:r>
    </w:p>
    <w:p w:rsidR="00AE3994" w:rsidRDefault="00AE3994" w:rsidP="00AE3994">
      <w:pPr>
        <w:rPr>
          <w:sz w:val="32"/>
          <w:szCs w:val="32"/>
        </w:rPr>
      </w:pPr>
    </w:p>
    <w:p w:rsidR="00AE3994" w:rsidRDefault="00AE3994" w:rsidP="00AE3994">
      <w:pPr>
        <w:jc w:val="center"/>
        <w:rPr>
          <w:b/>
          <w:sz w:val="32"/>
          <w:szCs w:val="32"/>
          <w:u w:val="single"/>
        </w:rPr>
      </w:pPr>
      <w:r w:rsidRPr="00AE3994">
        <w:rPr>
          <w:b/>
          <w:sz w:val="32"/>
          <w:szCs w:val="32"/>
          <w:u w:val="single"/>
        </w:rPr>
        <w:t>Required Documentation</w:t>
      </w:r>
    </w:p>
    <w:p w:rsidR="00AE3994" w:rsidRPr="00AE3994" w:rsidRDefault="00AE3994" w:rsidP="00AE3994">
      <w:pPr>
        <w:rPr>
          <w:sz w:val="28"/>
          <w:szCs w:val="28"/>
        </w:rPr>
      </w:pPr>
      <w:r w:rsidRPr="00AE3994">
        <w:rPr>
          <w:sz w:val="28"/>
          <w:szCs w:val="28"/>
          <w:u w:val="single"/>
        </w:rPr>
        <w:t>The following are required for documentation of services rendered:</w:t>
      </w:r>
    </w:p>
    <w:p w:rsidR="00E3421D" w:rsidRPr="00AE3994" w:rsidRDefault="00B832C0" w:rsidP="00AE3994">
      <w:pPr>
        <w:numPr>
          <w:ilvl w:val="0"/>
          <w:numId w:val="45"/>
        </w:numPr>
        <w:rPr>
          <w:sz w:val="28"/>
          <w:szCs w:val="28"/>
        </w:rPr>
      </w:pPr>
      <w:r w:rsidRPr="00AE3994">
        <w:rPr>
          <w:sz w:val="28"/>
          <w:szCs w:val="28"/>
        </w:rPr>
        <w:t>The date of service</w:t>
      </w:r>
    </w:p>
    <w:p w:rsidR="00E3421D" w:rsidRPr="00AE3994" w:rsidRDefault="00B832C0" w:rsidP="00AE3994">
      <w:pPr>
        <w:numPr>
          <w:ilvl w:val="0"/>
          <w:numId w:val="45"/>
        </w:numPr>
        <w:rPr>
          <w:sz w:val="28"/>
          <w:szCs w:val="28"/>
        </w:rPr>
      </w:pPr>
      <w:r w:rsidRPr="00AE3994">
        <w:rPr>
          <w:sz w:val="28"/>
          <w:szCs w:val="28"/>
        </w:rPr>
        <w:t>Time spent providing the service (Clock in and out)</w:t>
      </w:r>
    </w:p>
    <w:p w:rsidR="00E3421D" w:rsidRPr="00AE3994" w:rsidRDefault="00B832C0" w:rsidP="00AE3994">
      <w:pPr>
        <w:numPr>
          <w:ilvl w:val="0"/>
          <w:numId w:val="45"/>
        </w:numPr>
        <w:rPr>
          <w:sz w:val="28"/>
          <w:szCs w:val="28"/>
        </w:rPr>
      </w:pPr>
      <w:r w:rsidRPr="00AE3994">
        <w:rPr>
          <w:sz w:val="28"/>
          <w:szCs w:val="28"/>
        </w:rPr>
        <w:t>A description of the service (specific tasks)</w:t>
      </w:r>
    </w:p>
    <w:p w:rsidR="00E3421D" w:rsidRPr="00AE3994" w:rsidRDefault="00B832C0" w:rsidP="00AE3994">
      <w:pPr>
        <w:numPr>
          <w:ilvl w:val="0"/>
          <w:numId w:val="45"/>
        </w:numPr>
        <w:rPr>
          <w:sz w:val="28"/>
          <w:szCs w:val="28"/>
        </w:rPr>
      </w:pPr>
      <w:r w:rsidRPr="00AE3994">
        <w:rPr>
          <w:sz w:val="28"/>
          <w:szCs w:val="28"/>
        </w:rPr>
        <w:t>Name of the personal care aide providing services</w:t>
      </w:r>
    </w:p>
    <w:p w:rsidR="00E3421D" w:rsidRPr="00AE3994" w:rsidRDefault="00B832C0" w:rsidP="00AE3994">
      <w:pPr>
        <w:numPr>
          <w:ilvl w:val="0"/>
          <w:numId w:val="45"/>
        </w:numPr>
        <w:rPr>
          <w:sz w:val="28"/>
          <w:szCs w:val="28"/>
        </w:rPr>
      </w:pPr>
      <w:r w:rsidRPr="00AE3994">
        <w:rPr>
          <w:sz w:val="28"/>
          <w:szCs w:val="28"/>
        </w:rPr>
        <w:t>Participant name and MO HealthNet number (DCN)</w:t>
      </w:r>
    </w:p>
    <w:p w:rsidR="00E3421D" w:rsidRDefault="00B832C0" w:rsidP="00AE3994">
      <w:pPr>
        <w:numPr>
          <w:ilvl w:val="0"/>
          <w:numId w:val="45"/>
        </w:numPr>
        <w:rPr>
          <w:sz w:val="28"/>
          <w:szCs w:val="28"/>
        </w:rPr>
      </w:pPr>
      <w:r w:rsidRPr="00AE3994">
        <w:rPr>
          <w:sz w:val="28"/>
          <w:szCs w:val="28"/>
        </w:rPr>
        <w:t>Signature of the participant and the aid</w:t>
      </w:r>
      <w:r w:rsidR="00A328A6">
        <w:rPr>
          <w:sz w:val="28"/>
          <w:szCs w:val="28"/>
        </w:rPr>
        <w:t>e</w:t>
      </w:r>
      <w:r w:rsidRPr="00AE3994">
        <w:rPr>
          <w:sz w:val="28"/>
          <w:szCs w:val="28"/>
        </w:rPr>
        <w:t xml:space="preserve"> for each date of service</w:t>
      </w:r>
    </w:p>
    <w:p w:rsidR="00AE3994" w:rsidRPr="00AE3994" w:rsidRDefault="00AE3994" w:rsidP="00AE3994">
      <w:pPr>
        <w:pStyle w:val="ListParagraph"/>
        <w:numPr>
          <w:ilvl w:val="0"/>
          <w:numId w:val="45"/>
        </w:numPr>
        <w:rPr>
          <w:sz w:val="28"/>
          <w:szCs w:val="28"/>
        </w:rPr>
      </w:pPr>
      <w:r>
        <w:rPr>
          <w:sz w:val="28"/>
          <w:szCs w:val="28"/>
        </w:rPr>
        <w:t>Documents must be readily available for monitoring or inspection.</w:t>
      </w:r>
    </w:p>
    <w:p w:rsidR="00AE3994" w:rsidRDefault="00AE3994" w:rsidP="00AE3994">
      <w:pPr>
        <w:rPr>
          <w:sz w:val="28"/>
          <w:szCs w:val="28"/>
        </w:rPr>
      </w:pPr>
    </w:p>
    <w:p w:rsidR="00AE3994" w:rsidRDefault="00AE3994" w:rsidP="00AE3994">
      <w:pPr>
        <w:jc w:val="center"/>
        <w:rPr>
          <w:b/>
          <w:sz w:val="32"/>
          <w:szCs w:val="32"/>
          <w:u w:val="single"/>
        </w:rPr>
      </w:pPr>
      <w:r>
        <w:rPr>
          <w:b/>
          <w:sz w:val="32"/>
          <w:szCs w:val="32"/>
          <w:u w:val="single"/>
        </w:rPr>
        <w:t>Accrued Units</w:t>
      </w:r>
    </w:p>
    <w:p w:rsidR="00E3421D" w:rsidRPr="00AE3994" w:rsidRDefault="00B832C0" w:rsidP="00AE3994">
      <w:pPr>
        <w:numPr>
          <w:ilvl w:val="0"/>
          <w:numId w:val="46"/>
        </w:numPr>
        <w:rPr>
          <w:sz w:val="28"/>
          <w:szCs w:val="28"/>
        </w:rPr>
      </w:pPr>
      <w:r w:rsidRPr="00AE3994">
        <w:rPr>
          <w:sz w:val="28"/>
          <w:szCs w:val="28"/>
        </w:rPr>
        <w:t>REGULATIONS:</w:t>
      </w:r>
    </w:p>
    <w:p w:rsidR="00AE3994" w:rsidRPr="00AE3994" w:rsidRDefault="00AE3994" w:rsidP="00AE3994">
      <w:pPr>
        <w:rPr>
          <w:sz w:val="28"/>
          <w:szCs w:val="28"/>
        </w:rPr>
      </w:pPr>
      <w:r w:rsidRPr="00AE3994">
        <w:rPr>
          <w:sz w:val="28"/>
          <w:szCs w:val="28"/>
        </w:rPr>
        <w:tab/>
        <w:t>19 CSR 15-7.021 (17</w:t>
      </w:r>
      <w:proofErr w:type="gramStart"/>
      <w:r w:rsidRPr="00AE3994">
        <w:rPr>
          <w:sz w:val="28"/>
          <w:szCs w:val="28"/>
        </w:rPr>
        <w:t>)(</w:t>
      </w:r>
      <w:proofErr w:type="gramEnd"/>
      <w:r w:rsidRPr="00AE3994">
        <w:rPr>
          <w:sz w:val="28"/>
          <w:szCs w:val="28"/>
        </w:rPr>
        <w:t>B)</w:t>
      </w:r>
    </w:p>
    <w:p w:rsidR="00AE3994" w:rsidRPr="00AE3994" w:rsidRDefault="00AE3994" w:rsidP="00AE3994">
      <w:pPr>
        <w:rPr>
          <w:sz w:val="28"/>
          <w:szCs w:val="28"/>
        </w:rPr>
      </w:pPr>
      <w:r w:rsidRPr="00AE3994">
        <w:rPr>
          <w:sz w:val="28"/>
          <w:szCs w:val="28"/>
        </w:rPr>
        <w:tab/>
        <w:t>13 CSR 70-91.010 (4) 3</w:t>
      </w:r>
    </w:p>
    <w:p w:rsidR="00E3421D" w:rsidRPr="00AE3994" w:rsidRDefault="00B832C0" w:rsidP="00AE3994">
      <w:pPr>
        <w:numPr>
          <w:ilvl w:val="0"/>
          <w:numId w:val="47"/>
        </w:numPr>
        <w:rPr>
          <w:sz w:val="28"/>
          <w:szCs w:val="28"/>
        </w:rPr>
      </w:pPr>
      <w:r w:rsidRPr="00AE3994">
        <w:rPr>
          <w:sz w:val="28"/>
          <w:szCs w:val="28"/>
        </w:rPr>
        <w:t>Minutes of a particular service may be accumulated to make a unit.</w:t>
      </w:r>
    </w:p>
    <w:p w:rsidR="00E3421D" w:rsidRDefault="00B832C0" w:rsidP="00AE3994">
      <w:pPr>
        <w:numPr>
          <w:ilvl w:val="0"/>
          <w:numId w:val="47"/>
        </w:numPr>
        <w:rPr>
          <w:sz w:val="28"/>
          <w:szCs w:val="28"/>
        </w:rPr>
      </w:pPr>
      <w:r w:rsidRPr="00AE3994">
        <w:rPr>
          <w:sz w:val="28"/>
          <w:szCs w:val="28"/>
        </w:rPr>
        <w:t>Partial units cannot be carried over to the next month.</w:t>
      </w:r>
    </w:p>
    <w:p w:rsidR="008B2059" w:rsidRPr="00AE3994" w:rsidRDefault="008B2059" w:rsidP="00AE3994">
      <w:pPr>
        <w:numPr>
          <w:ilvl w:val="0"/>
          <w:numId w:val="47"/>
        </w:numPr>
        <w:rPr>
          <w:sz w:val="28"/>
          <w:szCs w:val="28"/>
        </w:rPr>
      </w:pPr>
      <w:r>
        <w:rPr>
          <w:sz w:val="28"/>
          <w:szCs w:val="28"/>
        </w:rPr>
        <w:t>15 minutes make 1 unit</w:t>
      </w:r>
      <w:bookmarkStart w:id="0" w:name="_GoBack"/>
      <w:bookmarkEnd w:id="0"/>
    </w:p>
    <w:p w:rsidR="00AE3994" w:rsidRDefault="00AE3994" w:rsidP="00AE3994">
      <w:pPr>
        <w:rPr>
          <w:sz w:val="28"/>
          <w:szCs w:val="28"/>
        </w:rPr>
      </w:pPr>
    </w:p>
    <w:p w:rsidR="00AE3994" w:rsidRDefault="00AE3994" w:rsidP="00AE3994">
      <w:pPr>
        <w:rPr>
          <w:sz w:val="28"/>
          <w:szCs w:val="28"/>
        </w:rPr>
      </w:pPr>
    </w:p>
    <w:p w:rsidR="00AE3994" w:rsidRDefault="00AE3994" w:rsidP="00AE3994">
      <w:pPr>
        <w:rPr>
          <w:sz w:val="28"/>
          <w:szCs w:val="28"/>
        </w:rPr>
      </w:pPr>
    </w:p>
    <w:p w:rsidR="00AE3994" w:rsidRDefault="00AE3994" w:rsidP="00AE3994">
      <w:pPr>
        <w:jc w:val="center"/>
        <w:rPr>
          <w:sz w:val="28"/>
          <w:szCs w:val="28"/>
        </w:rPr>
      </w:pPr>
      <w:r>
        <w:rPr>
          <w:b/>
          <w:sz w:val="32"/>
          <w:szCs w:val="32"/>
          <w:u w:val="single"/>
        </w:rPr>
        <w:lastRenderedPageBreak/>
        <w:t>Employee/Personnel File Requirements</w:t>
      </w:r>
    </w:p>
    <w:p w:rsidR="00B832C0" w:rsidRDefault="00B832C0" w:rsidP="00AE3994">
      <w:pPr>
        <w:jc w:val="center"/>
        <w:rPr>
          <w:sz w:val="28"/>
          <w:szCs w:val="28"/>
        </w:rPr>
      </w:pPr>
    </w:p>
    <w:p w:rsidR="00B832C0" w:rsidRPr="00B832C0" w:rsidRDefault="00B832C0" w:rsidP="00B832C0">
      <w:pPr>
        <w:rPr>
          <w:sz w:val="28"/>
          <w:szCs w:val="28"/>
        </w:rPr>
      </w:pPr>
      <w:r w:rsidRPr="00B832C0">
        <w:rPr>
          <w:sz w:val="28"/>
          <w:szCs w:val="28"/>
          <w:u w:val="single"/>
        </w:rPr>
        <w:t xml:space="preserve">Personnel files must be kept </w:t>
      </w:r>
      <w:proofErr w:type="gramStart"/>
      <w:r w:rsidRPr="00B832C0">
        <w:rPr>
          <w:sz w:val="28"/>
          <w:szCs w:val="28"/>
          <w:u w:val="single"/>
        </w:rPr>
        <w:t>confidential,</w:t>
      </w:r>
      <w:proofErr w:type="gramEnd"/>
      <w:r w:rsidRPr="00B832C0">
        <w:rPr>
          <w:sz w:val="28"/>
          <w:szCs w:val="28"/>
          <w:u w:val="single"/>
        </w:rPr>
        <w:t xml:space="preserve"> protected and include at a minimum:</w:t>
      </w:r>
    </w:p>
    <w:p w:rsidR="00E3421D" w:rsidRPr="00B832C0" w:rsidRDefault="00B832C0" w:rsidP="008F22B3">
      <w:pPr>
        <w:numPr>
          <w:ilvl w:val="0"/>
          <w:numId w:val="48"/>
        </w:numPr>
        <w:rPr>
          <w:sz w:val="28"/>
          <w:szCs w:val="28"/>
        </w:rPr>
      </w:pPr>
      <w:r w:rsidRPr="00B832C0">
        <w:rPr>
          <w:sz w:val="28"/>
          <w:szCs w:val="28"/>
        </w:rPr>
        <w:t>Employment application with the personal care aide’s signature showing date of birth, education, work experience, and the date employed and terminated by the service provider;</w:t>
      </w:r>
    </w:p>
    <w:p w:rsidR="00E3421D" w:rsidRPr="00B832C0" w:rsidRDefault="00B832C0" w:rsidP="008F22B3">
      <w:pPr>
        <w:numPr>
          <w:ilvl w:val="0"/>
          <w:numId w:val="48"/>
        </w:numPr>
        <w:rPr>
          <w:sz w:val="28"/>
          <w:szCs w:val="28"/>
        </w:rPr>
      </w:pPr>
      <w:r w:rsidRPr="00B832C0">
        <w:rPr>
          <w:sz w:val="28"/>
          <w:szCs w:val="28"/>
        </w:rPr>
        <w:t>Documentation of at least 2 references contacted;</w:t>
      </w:r>
    </w:p>
    <w:p w:rsidR="00E3421D" w:rsidRPr="00B832C0" w:rsidRDefault="00B832C0" w:rsidP="008F22B3">
      <w:pPr>
        <w:numPr>
          <w:ilvl w:val="0"/>
          <w:numId w:val="48"/>
        </w:numPr>
        <w:rPr>
          <w:sz w:val="28"/>
          <w:szCs w:val="28"/>
        </w:rPr>
      </w:pPr>
      <w:r w:rsidRPr="00B832C0">
        <w:rPr>
          <w:sz w:val="28"/>
          <w:szCs w:val="28"/>
        </w:rPr>
        <w:t>Documentation of basic and in-service training received;</w:t>
      </w:r>
    </w:p>
    <w:p w:rsidR="00E3421D" w:rsidRPr="00B832C0" w:rsidRDefault="00B832C0" w:rsidP="008F22B3">
      <w:pPr>
        <w:numPr>
          <w:ilvl w:val="0"/>
          <w:numId w:val="48"/>
        </w:numPr>
        <w:rPr>
          <w:sz w:val="28"/>
          <w:szCs w:val="28"/>
        </w:rPr>
      </w:pPr>
      <w:r w:rsidRPr="00B832C0">
        <w:rPr>
          <w:sz w:val="28"/>
          <w:szCs w:val="28"/>
        </w:rPr>
        <w:t>Documentation of any waiver or reduction of employment or training requirements;</w:t>
      </w:r>
    </w:p>
    <w:p w:rsidR="00E3421D" w:rsidRPr="00B832C0" w:rsidRDefault="00B832C0" w:rsidP="008F22B3">
      <w:pPr>
        <w:numPr>
          <w:ilvl w:val="0"/>
          <w:numId w:val="48"/>
        </w:numPr>
        <w:rPr>
          <w:sz w:val="28"/>
          <w:szCs w:val="28"/>
        </w:rPr>
      </w:pPr>
      <w:r w:rsidRPr="00B832C0">
        <w:rPr>
          <w:sz w:val="28"/>
          <w:szCs w:val="28"/>
        </w:rPr>
        <w:t>Annual performance evaluation which includes observations from at least one on-site visit;</w:t>
      </w:r>
    </w:p>
    <w:p w:rsidR="00E3421D" w:rsidRPr="00B832C0" w:rsidRDefault="00B832C0" w:rsidP="008F22B3">
      <w:pPr>
        <w:numPr>
          <w:ilvl w:val="0"/>
          <w:numId w:val="48"/>
        </w:numPr>
        <w:rPr>
          <w:sz w:val="28"/>
          <w:szCs w:val="28"/>
        </w:rPr>
      </w:pPr>
      <w:r w:rsidRPr="00B832C0">
        <w:rPr>
          <w:sz w:val="28"/>
          <w:szCs w:val="28"/>
        </w:rPr>
        <w:t>For supervisory staff, documentation that they have been provided with and have read Section 13.3.A of the MO HealthNet Personal Care provider manual;</w:t>
      </w:r>
    </w:p>
    <w:p w:rsidR="00E3421D" w:rsidRPr="00B832C0" w:rsidRDefault="00B832C0" w:rsidP="008F22B3">
      <w:pPr>
        <w:numPr>
          <w:ilvl w:val="0"/>
          <w:numId w:val="48"/>
        </w:numPr>
        <w:rPr>
          <w:sz w:val="28"/>
          <w:szCs w:val="28"/>
        </w:rPr>
      </w:pPr>
      <w:r w:rsidRPr="00B832C0">
        <w:rPr>
          <w:sz w:val="28"/>
          <w:szCs w:val="28"/>
        </w:rPr>
        <w:t>Signed statement(s) verifying that the personal care aide received a copy of the participant’s rights and the code of ethics, and that the provider’s policy regarding confidentiality of participant information was explained prior to service delivery;</w:t>
      </w:r>
    </w:p>
    <w:p w:rsidR="00E3421D" w:rsidRPr="00B832C0" w:rsidRDefault="00B832C0" w:rsidP="008F22B3">
      <w:pPr>
        <w:numPr>
          <w:ilvl w:val="0"/>
          <w:numId w:val="48"/>
        </w:numPr>
        <w:rPr>
          <w:sz w:val="28"/>
          <w:szCs w:val="28"/>
        </w:rPr>
      </w:pPr>
      <w:r w:rsidRPr="00B832C0">
        <w:rPr>
          <w:sz w:val="28"/>
          <w:szCs w:val="28"/>
        </w:rPr>
        <w:t>Statement identifying the personal care worker’s position, including whether the employee performs administrative duties for the provider or delivers services to participants; and</w:t>
      </w:r>
    </w:p>
    <w:p w:rsidR="00E3421D" w:rsidRPr="00B832C0" w:rsidRDefault="00B832C0" w:rsidP="008F22B3">
      <w:pPr>
        <w:numPr>
          <w:ilvl w:val="0"/>
          <w:numId w:val="48"/>
        </w:numPr>
        <w:rPr>
          <w:sz w:val="28"/>
          <w:szCs w:val="28"/>
        </w:rPr>
      </w:pPr>
      <w:r w:rsidRPr="00B832C0">
        <w:rPr>
          <w:sz w:val="28"/>
          <w:szCs w:val="28"/>
        </w:rPr>
        <w:t xml:space="preserve">Returned I.D. card for a terminated personal care worker, or documentation of why it is </w:t>
      </w:r>
      <w:r w:rsidRPr="00B832C0">
        <w:rPr>
          <w:i/>
          <w:iCs/>
          <w:sz w:val="28"/>
          <w:szCs w:val="28"/>
        </w:rPr>
        <w:t>not available.</w:t>
      </w:r>
    </w:p>
    <w:p w:rsidR="00AE3994" w:rsidRDefault="00B832C0" w:rsidP="00B832C0">
      <w:pPr>
        <w:jc w:val="center"/>
        <w:rPr>
          <w:sz w:val="28"/>
          <w:szCs w:val="28"/>
        </w:rPr>
      </w:pPr>
      <w:r>
        <w:rPr>
          <w:noProof/>
          <w:color w:val="0000FF"/>
        </w:rPr>
        <w:drawing>
          <wp:inline distT="0" distB="0" distL="0" distR="0">
            <wp:extent cx="2857500" cy="2194560"/>
            <wp:effectExtent l="0" t="0" r="0" b="0"/>
            <wp:docPr id="14" name="Picture 14" descr="http://images.clipartpanda.com/file-clipart-confidential_file_folder_with_the_word_confidential_in_big_red_letters_0515-1007-3002-0654_SMU.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file-clipart-confidential_file_folder_with_the_word_confidential_in_big_red_letters_0515-1007-3002-0654_SMU.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2194560"/>
                    </a:xfrm>
                    <a:prstGeom prst="rect">
                      <a:avLst/>
                    </a:prstGeom>
                    <a:noFill/>
                    <a:ln>
                      <a:noFill/>
                    </a:ln>
                  </pic:spPr>
                </pic:pic>
              </a:graphicData>
            </a:graphic>
          </wp:inline>
        </w:drawing>
      </w:r>
    </w:p>
    <w:p w:rsidR="008F22B3" w:rsidRDefault="008F22B3" w:rsidP="00B832C0">
      <w:pPr>
        <w:jc w:val="center"/>
        <w:rPr>
          <w:b/>
          <w:sz w:val="36"/>
          <w:szCs w:val="36"/>
          <w:u w:val="single"/>
        </w:rPr>
      </w:pPr>
      <w:r>
        <w:rPr>
          <w:b/>
          <w:sz w:val="36"/>
          <w:szCs w:val="36"/>
          <w:u w:val="single"/>
        </w:rPr>
        <w:lastRenderedPageBreak/>
        <w:t>Participant Files</w:t>
      </w:r>
    </w:p>
    <w:p w:rsidR="008F22B3" w:rsidRPr="008F22B3" w:rsidRDefault="008F22B3" w:rsidP="008F22B3">
      <w:pPr>
        <w:rPr>
          <w:sz w:val="28"/>
          <w:szCs w:val="28"/>
        </w:rPr>
      </w:pPr>
      <w:r w:rsidRPr="008F22B3">
        <w:rPr>
          <w:sz w:val="28"/>
          <w:szCs w:val="28"/>
        </w:rPr>
        <w:t>Participant files must be kept confidential, protected and include at a minimum:</w:t>
      </w:r>
    </w:p>
    <w:p w:rsidR="00BD00E5" w:rsidRPr="008F22B3" w:rsidRDefault="00BD00E5" w:rsidP="008F22B3">
      <w:pPr>
        <w:numPr>
          <w:ilvl w:val="0"/>
          <w:numId w:val="49"/>
        </w:numPr>
        <w:rPr>
          <w:sz w:val="28"/>
          <w:szCs w:val="28"/>
        </w:rPr>
      </w:pPr>
      <w:r w:rsidRPr="008F22B3">
        <w:rPr>
          <w:sz w:val="28"/>
          <w:szCs w:val="28"/>
        </w:rPr>
        <w:t>The Authorization for Services form and the Service Authorization Supplement Form, which documents authorization for all units of service provided;</w:t>
      </w:r>
    </w:p>
    <w:p w:rsidR="00BD00E5" w:rsidRPr="008F22B3" w:rsidRDefault="00BD00E5" w:rsidP="008F22B3">
      <w:pPr>
        <w:numPr>
          <w:ilvl w:val="0"/>
          <w:numId w:val="49"/>
        </w:numPr>
        <w:rPr>
          <w:sz w:val="28"/>
          <w:szCs w:val="28"/>
        </w:rPr>
      </w:pPr>
      <w:r w:rsidRPr="008F22B3">
        <w:rPr>
          <w:sz w:val="28"/>
          <w:szCs w:val="28"/>
        </w:rPr>
        <w:t>Participant time sheets;</w:t>
      </w:r>
    </w:p>
    <w:p w:rsidR="00BD00E5" w:rsidRPr="008F22B3" w:rsidRDefault="00BD00E5" w:rsidP="008F22B3">
      <w:pPr>
        <w:numPr>
          <w:ilvl w:val="0"/>
          <w:numId w:val="49"/>
        </w:numPr>
        <w:rPr>
          <w:sz w:val="28"/>
          <w:szCs w:val="28"/>
        </w:rPr>
      </w:pPr>
      <w:r w:rsidRPr="008F22B3">
        <w:rPr>
          <w:sz w:val="28"/>
          <w:szCs w:val="28"/>
        </w:rPr>
        <w:t>Documentation  of undelivered services;</w:t>
      </w:r>
    </w:p>
    <w:p w:rsidR="00BD00E5" w:rsidRPr="008F22B3" w:rsidRDefault="00BD00E5" w:rsidP="008F22B3">
      <w:pPr>
        <w:numPr>
          <w:ilvl w:val="0"/>
          <w:numId w:val="49"/>
        </w:numPr>
        <w:rPr>
          <w:sz w:val="28"/>
          <w:szCs w:val="28"/>
        </w:rPr>
      </w:pPr>
      <w:r w:rsidRPr="008F22B3">
        <w:rPr>
          <w:sz w:val="28"/>
          <w:szCs w:val="28"/>
        </w:rPr>
        <w:t>The RN’s written notes concerning any on-site visits made to the participant;</w:t>
      </w:r>
    </w:p>
    <w:p w:rsidR="00BD00E5" w:rsidRPr="008F22B3" w:rsidRDefault="00BD00E5" w:rsidP="008F22B3">
      <w:pPr>
        <w:numPr>
          <w:ilvl w:val="0"/>
          <w:numId w:val="49"/>
        </w:numPr>
        <w:rPr>
          <w:sz w:val="28"/>
          <w:szCs w:val="28"/>
        </w:rPr>
      </w:pPr>
      <w:r w:rsidRPr="008F22B3">
        <w:rPr>
          <w:sz w:val="28"/>
          <w:szCs w:val="28"/>
        </w:rPr>
        <w:t>Documentation of all correspondence and contacts with the participant’s physician or other care providers;</w:t>
      </w:r>
    </w:p>
    <w:p w:rsidR="00BD00E5" w:rsidRPr="008F22B3" w:rsidRDefault="00BD00E5" w:rsidP="008F22B3">
      <w:pPr>
        <w:numPr>
          <w:ilvl w:val="0"/>
          <w:numId w:val="49"/>
        </w:numPr>
        <w:rPr>
          <w:sz w:val="28"/>
          <w:szCs w:val="28"/>
        </w:rPr>
      </w:pPr>
      <w:r w:rsidRPr="008F22B3">
        <w:rPr>
          <w:sz w:val="28"/>
          <w:szCs w:val="28"/>
        </w:rPr>
        <w:t xml:space="preserve">Copies of any Provider Feedback Reports transmitted to the state agency case manager; and </w:t>
      </w:r>
    </w:p>
    <w:p w:rsidR="00BD00E5" w:rsidRPr="008F22B3" w:rsidRDefault="00BD00E5" w:rsidP="008F22B3">
      <w:pPr>
        <w:numPr>
          <w:ilvl w:val="0"/>
          <w:numId w:val="49"/>
        </w:numPr>
        <w:rPr>
          <w:sz w:val="28"/>
          <w:szCs w:val="28"/>
        </w:rPr>
      </w:pPr>
      <w:r w:rsidRPr="008F22B3">
        <w:rPr>
          <w:sz w:val="28"/>
          <w:szCs w:val="28"/>
        </w:rPr>
        <w:t>Any other pertinent documentation regarding the participant</w:t>
      </w:r>
    </w:p>
    <w:p w:rsidR="008F22B3" w:rsidRDefault="008F22B3" w:rsidP="008F22B3">
      <w:pPr>
        <w:jc w:val="center"/>
        <w:rPr>
          <w:b/>
          <w:sz w:val="36"/>
          <w:szCs w:val="36"/>
          <w:u w:val="single"/>
        </w:rPr>
      </w:pPr>
      <w:r>
        <w:rPr>
          <w:b/>
          <w:sz w:val="36"/>
          <w:szCs w:val="36"/>
          <w:u w:val="single"/>
        </w:rPr>
        <w:t>Record Retention</w:t>
      </w:r>
    </w:p>
    <w:p w:rsidR="00BD00E5" w:rsidRPr="008F22B3" w:rsidRDefault="00BD00E5" w:rsidP="008F22B3">
      <w:pPr>
        <w:numPr>
          <w:ilvl w:val="0"/>
          <w:numId w:val="50"/>
        </w:numPr>
        <w:rPr>
          <w:sz w:val="28"/>
          <w:szCs w:val="28"/>
        </w:rPr>
      </w:pPr>
      <w:r w:rsidRPr="008F22B3">
        <w:rPr>
          <w:sz w:val="28"/>
          <w:szCs w:val="28"/>
        </w:rPr>
        <w:t>Five (5) years from the date of service (fiscal and medical records for services billed to MO HealthNet)</w:t>
      </w:r>
    </w:p>
    <w:p w:rsidR="00BD00E5" w:rsidRPr="008F22B3" w:rsidRDefault="00BD00E5" w:rsidP="008F22B3">
      <w:pPr>
        <w:numPr>
          <w:ilvl w:val="0"/>
          <w:numId w:val="50"/>
        </w:numPr>
        <w:rPr>
          <w:sz w:val="28"/>
          <w:szCs w:val="28"/>
        </w:rPr>
      </w:pPr>
      <w:r w:rsidRPr="008F22B3">
        <w:rPr>
          <w:sz w:val="28"/>
          <w:szCs w:val="28"/>
        </w:rPr>
        <w:t xml:space="preserve">Six (6) years for Protected Health Information </w:t>
      </w:r>
    </w:p>
    <w:p w:rsidR="00A328A6" w:rsidRDefault="00BD00E5" w:rsidP="008F22B3">
      <w:pPr>
        <w:numPr>
          <w:ilvl w:val="0"/>
          <w:numId w:val="50"/>
        </w:numPr>
        <w:rPr>
          <w:sz w:val="28"/>
          <w:szCs w:val="28"/>
        </w:rPr>
      </w:pPr>
      <w:r w:rsidRPr="008F22B3">
        <w:rPr>
          <w:sz w:val="28"/>
          <w:szCs w:val="28"/>
        </w:rPr>
        <w:t>All records must be available for audit or inspection by DHSS, DSS and/or their representative upon request.</w:t>
      </w:r>
    </w:p>
    <w:p w:rsidR="00A328A6" w:rsidRDefault="00A328A6">
      <w:pPr>
        <w:rPr>
          <w:sz w:val="28"/>
          <w:szCs w:val="28"/>
        </w:rPr>
      </w:pPr>
      <w:r>
        <w:rPr>
          <w:sz w:val="28"/>
          <w:szCs w:val="28"/>
        </w:rPr>
        <w:br w:type="page"/>
      </w:r>
    </w:p>
    <w:p w:rsidR="008F22B3" w:rsidRDefault="008F22B3" w:rsidP="008F22B3">
      <w:pPr>
        <w:jc w:val="center"/>
        <w:rPr>
          <w:b/>
          <w:sz w:val="36"/>
          <w:szCs w:val="36"/>
          <w:u w:val="single"/>
        </w:rPr>
      </w:pPr>
      <w:r>
        <w:rPr>
          <w:b/>
          <w:sz w:val="36"/>
          <w:szCs w:val="36"/>
          <w:u w:val="single"/>
        </w:rPr>
        <w:lastRenderedPageBreak/>
        <w:t>HIPPA</w:t>
      </w:r>
    </w:p>
    <w:p w:rsidR="008F22B3" w:rsidRPr="008F22B3" w:rsidRDefault="008F22B3" w:rsidP="008F22B3">
      <w:pPr>
        <w:rPr>
          <w:sz w:val="28"/>
          <w:szCs w:val="28"/>
        </w:rPr>
      </w:pPr>
      <w:r w:rsidRPr="008F22B3">
        <w:rPr>
          <w:sz w:val="28"/>
          <w:szCs w:val="28"/>
        </w:rPr>
        <w:t>The Health Insurance Portability and Accountability Act of 1996 (HIPAA) is a federal law that regulates access to a person’s protected health information.</w:t>
      </w:r>
    </w:p>
    <w:p w:rsidR="008F22B3" w:rsidRPr="008F22B3" w:rsidRDefault="008F22B3" w:rsidP="008F22B3">
      <w:pPr>
        <w:rPr>
          <w:sz w:val="28"/>
          <w:szCs w:val="28"/>
        </w:rPr>
      </w:pPr>
      <w:r w:rsidRPr="008F22B3">
        <w:rPr>
          <w:sz w:val="28"/>
          <w:szCs w:val="28"/>
        </w:rPr>
        <w:t>HIPAA is composed of federal regulations that address:</w:t>
      </w:r>
    </w:p>
    <w:p w:rsidR="00BD00E5" w:rsidRPr="008F22B3" w:rsidRDefault="00BD00E5" w:rsidP="008F22B3">
      <w:pPr>
        <w:numPr>
          <w:ilvl w:val="0"/>
          <w:numId w:val="51"/>
        </w:numPr>
        <w:rPr>
          <w:sz w:val="28"/>
          <w:szCs w:val="28"/>
        </w:rPr>
      </w:pPr>
      <w:r w:rsidRPr="008F22B3">
        <w:rPr>
          <w:sz w:val="28"/>
          <w:szCs w:val="28"/>
        </w:rPr>
        <w:t>Transaction codes</w:t>
      </w:r>
    </w:p>
    <w:p w:rsidR="00BD00E5" w:rsidRPr="008F22B3" w:rsidRDefault="00BD00E5" w:rsidP="008F22B3">
      <w:pPr>
        <w:numPr>
          <w:ilvl w:val="0"/>
          <w:numId w:val="51"/>
        </w:numPr>
        <w:rPr>
          <w:sz w:val="28"/>
          <w:szCs w:val="28"/>
        </w:rPr>
      </w:pPr>
      <w:r w:rsidRPr="008F22B3">
        <w:rPr>
          <w:sz w:val="28"/>
          <w:szCs w:val="28"/>
        </w:rPr>
        <w:t>Security standards</w:t>
      </w:r>
    </w:p>
    <w:p w:rsidR="00BD00E5" w:rsidRPr="008F22B3" w:rsidRDefault="00BD00E5" w:rsidP="008F22B3">
      <w:pPr>
        <w:numPr>
          <w:ilvl w:val="0"/>
          <w:numId w:val="51"/>
        </w:numPr>
        <w:rPr>
          <w:sz w:val="28"/>
          <w:szCs w:val="28"/>
        </w:rPr>
      </w:pPr>
      <w:r w:rsidRPr="008F22B3">
        <w:rPr>
          <w:sz w:val="28"/>
          <w:szCs w:val="28"/>
        </w:rPr>
        <w:t>Privacy standards</w:t>
      </w:r>
    </w:p>
    <w:p w:rsidR="00491B4A" w:rsidRDefault="008F22B3" w:rsidP="008F22B3">
      <w:pPr>
        <w:rPr>
          <w:sz w:val="28"/>
          <w:szCs w:val="28"/>
        </w:rPr>
      </w:pPr>
      <w:r w:rsidRPr="008F22B3">
        <w:rPr>
          <w:sz w:val="28"/>
          <w:szCs w:val="28"/>
        </w:rPr>
        <w:t>HIPAA regulations can be found at 45 CFR, Parts 160, 162 and 164</w:t>
      </w:r>
    </w:p>
    <w:p w:rsidR="008F22B3" w:rsidRPr="008F22B3" w:rsidRDefault="00491B4A" w:rsidP="008F22B3">
      <w:pPr>
        <w:rPr>
          <w:sz w:val="28"/>
          <w:szCs w:val="28"/>
        </w:rPr>
      </w:pPr>
      <w:r>
        <w:rPr>
          <w:sz w:val="28"/>
          <w:szCs w:val="28"/>
        </w:rPr>
        <w:br w:type="page"/>
      </w:r>
    </w:p>
    <w:p w:rsidR="008F22B3" w:rsidRDefault="00B37326" w:rsidP="008F22B3">
      <w:pPr>
        <w:jc w:val="center"/>
        <w:rPr>
          <w:rFonts w:ascii="Kristen ITC" w:hAnsi="Kristen ITC"/>
          <w:sz w:val="96"/>
          <w:szCs w:val="96"/>
        </w:rPr>
      </w:pPr>
      <w:r>
        <w:rPr>
          <w:rFonts w:ascii="Kristen ITC" w:hAnsi="Kristen ITC"/>
          <w:sz w:val="96"/>
          <w:szCs w:val="96"/>
        </w:rPr>
        <w:lastRenderedPageBreak/>
        <w:t>MANDATED REPORTING</w:t>
      </w:r>
    </w:p>
    <w:p w:rsidR="00BD00E5" w:rsidRDefault="00BD00E5" w:rsidP="008F22B3">
      <w:pPr>
        <w:jc w:val="center"/>
        <w:rPr>
          <w:rFonts w:ascii="Kristen ITC" w:hAnsi="Kristen ITC"/>
          <w:sz w:val="96"/>
          <w:szCs w:val="96"/>
        </w:rPr>
      </w:pPr>
      <w:r>
        <w:rPr>
          <w:noProof/>
          <w:color w:val="0000FF"/>
        </w:rPr>
        <w:drawing>
          <wp:inline distT="0" distB="0" distL="0" distR="0">
            <wp:extent cx="4556760" cy="2583180"/>
            <wp:effectExtent l="0" t="0" r="0" b="7620"/>
            <wp:docPr id="17" name="Picture 17" descr="http://www.sunrisegroup.org/site/wp-content/uploads/2015/06/Elder.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unrisegroup.org/site/wp-content/uploads/2015/06/Elder.pn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56760" cy="2583180"/>
                    </a:xfrm>
                    <a:prstGeom prst="rect">
                      <a:avLst/>
                    </a:prstGeom>
                    <a:noFill/>
                    <a:ln>
                      <a:noFill/>
                    </a:ln>
                  </pic:spPr>
                </pic:pic>
              </a:graphicData>
            </a:graphic>
          </wp:inline>
        </w:drawing>
      </w:r>
    </w:p>
    <w:p w:rsidR="00BD00E5" w:rsidRDefault="00B37326" w:rsidP="006F0AC0">
      <w:pPr>
        <w:jc w:val="center"/>
        <w:rPr>
          <w:sz w:val="28"/>
          <w:szCs w:val="28"/>
        </w:rPr>
      </w:pPr>
      <w:r w:rsidRPr="00B37326">
        <w:rPr>
          <w:rFonts w:ascii="Kristen ITC" w:hAnsi="Kristen ITC"/>
          <w:color w:val="FF0000"/>
          <w:sz w:val="144"/>
          <w:szCs w:val="144"/>
        </w:rPr>
        <w:t>1-800-392-0210</w:t>
      </w:r>
      <w:r w:rsidR="00BD00E5">
        <w:rPr>
          <w:sz w:val="28"/>
          <w:szCs w:val="28"/>
        </w:rPr>
        <w:br w:type="page"/>
      </w:r>
    </w:p>
    <w:p w:rsidR="00BD00E5" w:rsidRPr="00BD00E5" w:rsidRDefault="00BD00E5" w:rsidP="00BD00E5">
      <w:pPr>
        <w:jc w:val="center"/>
        <w:rPr>
          <w:b/>
          <w:sz w:val="36"/>
          <w:szCs w:val="36"/>
          <w:u w:val="single"/>
        </w:rPr>
      </w:pPr>
      <w:r>
        <w:rPr>
          <w:b/>
          <w:sz w:val="36"/>
          <w:szCs w:val="36"/>
          <w:u w:val="single"/>
        </w:rPr>
        <w:lastRenderedPageBreak/>
        <w:t>Mandated Reporting</w:t>
      </w:r>
    </w:p>
    <w:p w:rsidR="00BD00E5" w:rsidRDefault="00BD00E5" w:rsidP="00BD00E5">
      <w:pPr>
        <w:rPr>
          <w:sz w:val="28"/>
          <w:szCs w:val="28"/>
        </w:rPr>
      </w:pPr>
    </w:p>
    <w:p w:rsidR="00BD00E5" w:rsidRDefault="00BD00E5" w:rsidP="00BD00E5">
      <w:pPr>
        <w:rPr>
          <w:sz w:val="28"/>
          <w:szCs w:val="28"/>
        </w:rPr>
      </w:pPr>
      <w:r w:rsidRPr="00BD00E5">
        <w:rPr>
          <w:sz w:val="28"/>
          <w:szCs w:val="28"/>
        </w:rPr>
        <w:t>Mandated reporters are people who have regular contact with vulnerable people such as minors, disabled persons between 18 and 59, and senior citizens and are therefore legally required to report (or cause a report to be made) when abuse is observed or suspected.</w:t>
      </w:r>
    </w:p>
    <w:p w:rsidR="00BD00E5" w:rsidRPr="00BD00E5" w:rsidRDefault="00BD00E5" w:rsidP="00BD00E5">
      <w:pPr>
        <w:rPr>
          <w:b/>
          <w:sz w:val="28"/>
          <w:szCs w:val="28"/>
        </w:rPr>
      </w:pPr>
      <w:r w:rsidRPr="00BD00E5">
        <w:rPr>
          <w:b/>
          <w:sz w:val="28"/>
          <w:szCs w:val="28"/>
          <w:u w:val="single"/>
        </w:rPr>
        <w:t>In-home services owners, providers, operators or employees must report:</w:t>
      </w:r>
    </w:p>
    <w:p w:rsidR="00BD00E5" w:rsidRPr="00BD00E5" w:rsidRDefault="00BD00E5" w:rsidP="00BD00E5">
      <w:pPr>
        <w:numPr>
          <w:ilvl w:val="0"/>
          <w:numId w:val="52"/>
        </w:numPr>
        <w:rPr>
          <w:sz w:val="28"/>
          <w:szCs w:val="28"/>
        </w:rPr>
      </w:pPr>
      <w:r w:rsidRPr="00BD00E5">
        <w:rPr>
          <w:sz w:val="28"/>
          <w:szCs w:val="28"/>
        </w:rPr>
        <w:t xml:space="preserve">Suspected abuse, neglect or exploitation of disabled persons between 18 and 59 and any person aged 60 or older to </w:t>
      </w:r>
      <w:r w:rsidRPr="00BD00E5">
        <w:rPr>
          <w:b/>
          <w:bCs/>
          <w:sz w:val="28"/>
          <w:szCs w:val="28"/>
        </w:rPr>
        <w:t>1-800-392-0210</w:t>
      </w:r>
    </w:p>
    <w:p w:rsidR="00BD00E5" w:rsidRPr="00BD00E5" w:rsidRDefault="00BD00E5" w:rsidP="00BD00E5">
      <w:pPr>
        <w:numPr>
          <w:ilvl w:val="0"/>
          <w:numId w:val="52"/>
        </w:numPr>
        <w:rPr>
          <w:sz w:val="28"/>
          <w:szCs w:val="28"/>
        </w:rPr>
      </w:pPr>
      <w:r w:rsidRPr="00BD00E5">
        <w:rPr>
          <w:sz w:val="28"/>
          <w:szCs w:val="28"/>
        </w:rPr>
        <w:t xml:space="preserve">Suspected abuse, neglect or exploitation of children to   </w:t>
      </w:r>
      <w:r w:rsidRPr="00BD00E5">
        <w:rPr>
          <w:b/>
          <w:bCs/>
          <w:sz w:val="28"/>
          <w:szCs w:val="28"/>
        </w:rPr>
        <w:t>1-800-392-3738</w:t>
      </w:r>
    </w:p>
    <w:p w:rsidR="00BD00E5" w:rsidRPr="00BD00E5" w:rsidRDefault="00BD00E5" w:rsidP="00BD00E5">
      <w:pPr>
        <w:numPr>
          <w:ilvl w:val="0"/>
          <w:numId w:val="52"/>
        </w:numPr>
        <w:rPr>
          <w:sz w:val="28"/>
          <w:szCs w:val="28"/>
        </w:rPr>
      </w:pPr>
      <w:r w:rsidRPr="00BD00E5">
        <w:rPr>
          <w:sz w:val="28"/>
          <w:szCs w:val="28"/>
        </w:rPr>
        <w:t>Suspected abuse, neglect or exploitation of Long Term Care Facility residents to</w:t>
      </w:r>
      <w:r w:rsidRPr="00BD00E5">
        <w:rPr>
          <w:b/>
          <w:bCs/>
          <w:sz w:val="28"/>
          <w:szCs w:val="28"/>
        </w:rPr>
        <w:t xml:space="preserve"> 1-800-392-0210</w:t>
      </w:r>
    </w:p>
    <w:p w:rsidR="00BD00E5" w:rsidRDefault="00BD00E5" w:rsidP="00BD00E5">
      <w:pPr>
        <w:ind w:left="720"/>
        <w:jc w:val="center"/>
        <w:rPr>
          <w:b/>
          <w:bCs/>
          <w:sz w:val="36"/>
          <w:szCs w:val="36"/>
          <w:u w:val="single"/>
        </w:rPr>
      </w:pPr>
    </w:p>
    <w:p w:rsidR="00BD00E5" w:rsidRDefault="00BD00E5" w:rsidP="00BD00E5">
      <w:pPr>
        <w:ind w:left="720"/>
        <w:jc w:val="center"/>
        <w:rPr>
          <w:b/>
          <w:bCs/>
          <w:sz w:val="36"/>
          <w:szCs w:val="36"/>
          <w:u w:val="single"/>
        </w:rPr>
      </w:pPr>
      <w:r>
        <w:rPr>
          <w:b/>
          <w:bCs/>
          <w:sz w:val="36"/>
          <w:szCs w:val="36"/>
          <w:u w:val="single"/>
        </w:rPr>
        <w:t>ELDER ABUSE HOTLINE!</w:t>
      </w:r>
    </w:p>
    <w:p w:rsidR="00BD00E5" w:rsidRDefault="00BD00E5" w:rsidP="00BD00E5">
      <w:pPr>
        <w:ind w:left="720"/>
        <w:rPr>
          <w:sz w:val="28"/>
          <w:szCs w:val="28"/>
        </w:rPr>
      </w:pPr>
      <w:r w:rsidRPr="00BD00E5">
        <w:rPr>
          <w:sz w:val="28"/>
          <w:szCs w:val="28"/>
        </w:rPr>
        <w:t>Provider staff and volunteers shall be familiar with and shall be able to recognize situations of possible abuse, neglect, exploitation or likelihood of serious physical harm involving disabled persons and seniors.</w:t>
      </w:r>
    </w:p>
    <w:p w:rsidR="00BD00E5" w:rsidRPr="00BD00E5" w:rsidRDefault="00BD00E5" w:rsidP="00BD00E5">
      <w:pPr>
        <w:pBdr>
          <w:top w:val="single" w:sz="4" w:space="1" w:color="auto"/>
          <w:left w:val="single" w:sz="4" w:space="4" w:color="auto"/>
          <w:bottom w:val="single" w:sz="4" w:space="1" w:color="auto"/>
          <w:right w:val="single" w:sz="4" w:space="4" w:color="auto"/>
        </w:pBdr>
        <w:ind w:left="720"/>
        <w:jc w:val="center"/>
        <w:rPr>
          <w:b/>
          <w:sz w:val="32"/>
          <w:szCs w:val="32"/>
        </w:rPr>
      </w:pPr>
      <w:r w:rsidRPr="00BD00E5">
        <w:rPr>
          <w:b/>
          <w:sz w:val="32"/>
          <w:szCs w:val="32"/>
        </w:rPr>
        <w:t xml:space="preserve">Reports shall be made IMMEDIATELY to the </w:t>
      </w:r>
    </w:p>
    <w:p w:rsidR="00BD00E5" w:rsidRPr="00BD00E5" w:rsidRDefault="00BD00E5" w:rsidP="00BD00E5">
      <w:pPr>
        <w:pBdr>
          <w:top w:val="single" w:sz="4" w:space="1" w:color="auto"/>
          <w:left w:val="single" w:sz="4" w:space="4" w:color="auto"/>
          <w:bottom w:val="single" w:sz="4" w:space="1" w:color="auto"/>
          <w:right w:val="single" w:sz="4" w:space="4" w:color="auto"/>
        </w:pBdr>
        <w:ind w:left="720"/>
        <w:jc w:val="center"/>
        <w:rPr>
          <w:b/>
          <w:sz w:val="32"/>
          <w:szCs w:val="32"/>
        </w:rPr>
      </w:pPr>
      <w:proofErr w:type="gramStart"/>
      <w:r w:rsidRPr="00BD00E5">
        <w:rPr>
          <w:b/>
          <w:sz w:val="32"/>
          <w:szCs w:val="32"/>
        </w:rPr>
        <w:t>DHSS elder abuse hotline.</w:t>
      </w:r>
      <w:proofErr w:type="gramEnd"/>
    </w:p>
    <w:p w:rsidR="00BD00E5" w:rsidRPr="00472F78" w:rsidRDefault="00BD00E5" w:rsidP="00BD00E5">
      <w:pPr>
        <w:pBdr>
          <w:top w:val="single" w:sz="4" w:space="1" w:color="auto"/>
          <w:left w:val="single" w:sz="4" w:space="4" w:color="auto"/>
          <w:bottom w:val="single" w:sz="4" w:space="1" w:color="auto"/>
          <w:right w:val="single" w:sz="4" w:space="4" w:color="auto"/>
        </w:pBdr>
        <w:ind w:left="720"/>
        <w:jc w:val="center"/>
        <w:rPr>
          <w:b/>
          <w:color w:val="FF0000"/>
          <w:sz w:val="32"/>
          <w:szCs w:val="32"/>
        </w:rPr>
      </w:pPr>
      <w:r w:rsidRPr="00472F78">
        <w:rPr>
          <w:b/>
          <w:color w:val="FF0000"/>
          <w:sz w:val="32"/>
          <w:szCs w:val="32"/>
        </w:rPr>
        <w:t>1-800-392-0210</w:t>
      </w:r>
    </w:p>
    <w:p w:rsidR="00BD00E5" w:rsidRPr="00BD00E5" w:rsidRDefault="00BD00E5" w:rsidP="00BD00E5">
      <w:pPr>
        <w:pBdr>
          <w:top w:val="single" w:sz="4" w:space="1" w:color="auto"/>
          <w:left w:val="single" w:sz="4" w:space="4" w:color="auto"/>
          <w:bottom w:val="single" w:sz="4" w:space="1" w:color="auto"/>
          <w:right w:val="single" w:sz="4" w:space="4" w:color="auto"/>
        </w:pBdr>
        <w:ind w:left="720"/>
        <w:jc w:val="center"/>
        <w:rPr>
          <w:sz w:val="28"/>
          <w:szCs w:val="28"/>
        </w:rPr>
      </w:pPr>
      <w:r w:rsidRPr="00BD00E5">
        <w:rPr>
          <w:b/>
          <w:bCs/>
          <w:sz w:val="28"/>
          <w:szCs w:val="28"/>
        </w:rPr>
        <w:t xml:space="preserve">**Hotline is open </w:t>
      </w:r>
      <w:proofErr w:type="gramStart"/>
      <w:r w:rsidRPr="00BD00E5">
        <w:rPr>
          <w:b/>
          <w:bCs/>
          <w:sz w:val="28"/>
          <w:szCs w:val="28"/>
        </w:rPr>
        <w:t>7am  -</w:t>
      </w:r>
      <w:proofErr w:type="gramEnd"/>
      <w:r w:rsidRPr="00BD00E5">
        <w:rPr>
          <w:b/>
          <w:bCs/>
          <w:sz w:val="28"/>
          <w:szCs w:val="28"/>
        </w:rPr>
        <w:t xml:space="preserve"> 12am, 7 days a week**</w:t>
      </w:r>
    </w:p>
    <w:p w:rsidR="006F0AC0" w:rsidRDefault="006F0AC0" w:rsidP="006F0AC0">
      <w:pPr>
        <w:jc w:val="center"/>
        <w:rPr>
          <w:rFonts w:ascii="Kristen ITC" w:hAnsi="Kristen ITC"/>
          <w:sz w:val="96"/>
          <w:szCs w:val="96"/>
        </w:rPr>
      </w:pPr>
      <w:r>
        <w:rPr>
          <w:sz w:val="28"/>
          <w:szCs w:val="28"/>
        </w:rPr>
        <w:br w:type="page"/>
      </w:r>
      <w:r w:rsidRPr="006F0AC0">
        <w:rPr>
          <w:rFonts w:ascii="Kristen ITC" w:hAnsi="Kristen ITC"/>
          <w:sz w:val="96"/>
          <w:szCs w:val="96"/>
        </w:rPr>
        <w:lastRenderedPageBreak/>
        <w:t>MISCELLANEOUS INFORMATION</w:t>
      </w:r>
    </w:p>
    <w:p w:rsidR="006F0AC0" w:rsidRDefault="006F0AC0" w:rsidP="006F0AC0">
      <w:pPr>
        <w:jc w:val="center"/>
        <w:rPr>
          <w:rFonts w:ascii="Kristen ITC" w:hAnsi="Kristen ITC"/>
          <w:sz w:val="96"/>
          <w:szCs w:val="96"/>
        </w:rPr>
      </w:pPr>
    </w:p>
    <w:p w:rsidR="006F0AC0" w:rsidRDefault="006F0AC0" w:rsidP="006F0AC0">
      <w:pPr>
        <w:jc w:val="center"/>
        <w:rPr>
          <w:rFonts w:ascii="Kristen ITC" w:hAnsi="Kristen ITC"/>
          <w:sz w:val="96"/>
          <w:szCs w:val="96"/>
        </w:rPr>
      </w:pPr>
      <w:r>
        <w:rPr>
          <w:noProof/>
          <w:color w:val="0000FF"/>
        </w:rPr>
        <w:drawing>
          <wp:inline distT="0" distB="0" distL="0" distR="0">
            <wp:extent cx="5159909" cy="3337560"/>
            <wp:effectExtent l="0" t="0" r="3175" b="0"/>
            <wp:docPr id="24" name="Picture 24" descr="http://quotespictures.com/wp-content/uploads/2015/04/motivational-work-quote-by-colin-powell-a-dream-doesnt-become-reality-through-magic-it-takes-sweat-determination-and-hard-work.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quotespictures.com/wp-content/uploads/2015/04/motivational-work-quote-by-colin-powell-a-dream-doesnt-become-reality-through-magic-it-takes-sweat-determination-and-hard-work.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59909" cy="3337560"/>
                    </a:xfrm>
                    <a:prstGeom prst="rect">
                      <a:avLst/>
                    </a:prstGeom>
                    <a:noFill/>
                    <a:ln>
                      <a:noFill/>
                    </a:ln>
                  </pic:spPr>
                </pic:pic>
              </a:graphicData>
            </a:graphic>
          </wp:inline>
        </w:drawing>
      </w:r>
      <w:r>
        <w:rPr>
          <w:rFonts w:ascii="Kristen ITC" w:hAnsi="Kristen ITC"/>
          <w:sz w:val="96"/>
          <w:szCs w:val="96"/>
        </w:rPr>
        <w:br w:type="page"/>
      </w:r>
    </w:p>
    <w:p w:rsidR="006F0AC0" w:rsidRPr="008F22B3" w:rsidRDefault="006F0AC0" w:rsidP="006F0AC0">
      <w:pPr>
        <w:ind w:left="720"/>
        <w:jc w:val="center"/>
        <w:rPr>
          <w:b/>
          <w:sz w:val="36"/>
          <w:szCs w:val="36"/>
          <w:u w:val="single"/>
        </w:rPr>
      </w:pPr>
      <w:r w:rsidRPr="008F22B3">
        <w:rPr>
          <w:b/>
          <w:sz w:val="36"/>
          <w:szCs w:val="36"/>
          <w:u w:val="single"/>
        </w:rPr>
        <w:lastRenderedPageBreak/>
        <w:t>Anti-kickback Laws</w:t>
      </w:r>
    </w:p>
    <w:p w:rsidR="006F0AC0" w:rsidRDefault="006F0AC0" w:rsidP="006F0AC0">
      <w:pPr>
        <w:ind w:left="720"/>
        <w:jc w:val="center"/>
        <w:rPr>
          <w:sz w:val="32"/>
          <w:szCs w:val="32"/>
        </w:rPr>
      </w:pPr>
      <w:r>
        <w:rPr>
          <w:sz w:val="32"/>
          <w:szCs w:val="32"/>
        </w:rPr>
        <w:t>(This is not on the test)</w:t>
      </w:r>
    </w:p>
    <w:p w:rsidR="006F0AC0" w:rsidRPr="000C79D2" w:rsidRDefault="006F0AC0" w:rsidP="006F0AC0">
      <w:pPr>
        <w:numPr>
          <w:ilvl w:val="0"/>
          <w:numId w:val="41"/>
        </w:numPr>
        <w:rPr>
          <w:sz w:val="28"/>
          <w:szCs w:val="28"/>
        </w:rPr>
      </w:pPr>
      <w:r w:rsidRPr="000C79D2">
        <w:rPr>
          <w:sz w:val="28"/>
          <w:szCs w:val="28"/>
        </w:rPr>
        <w:t>13 CSR 70-3.030(3)(A) 27</w:t>
      </w:r>
    </w:p>
    <w:p w:rsidR="006F0AC0" w:rsidRPr="000C79D2" w:rsidRDefault="006F0AC0" w:rsidP="006F0AC0">
      <w:pPr>
        <w:numPr>
          <w:ilvl w:val="1"/>
          <w:numId w:val="41"/>
        </w:numPr>
        <w:rPr>
          <w:sz w:val="28"/>
          <w:szCs w:val="28"/>
        </w:rPr>
      </w:pPr>
      <w:r w:rsidRPr="000C79D2">
        <w:rPr>
          <w:sz w:val="28"/>
          <w:szCs w:val="28"/>
        </w:rPr>
        <w:t xml:space="preserve">“Making </w:t>
      </w:r>
      <w:r w:rsidRPr="000C79D2">
        <w:rPr>
          <w:sz w:val="28"/>
          <w:szCs w:val="28"/>
          <w:u w:val="single"/>
        </w:rPr>
        <w:t>any payment to any person in return for referring an individual to the provider</w:t>
      </w:r>
      <w:r w:rsidRPr="000C79D2">
        <w:rPr>
          <w:sz w:val="28"/>
          <w:szCs w:val="28"/>
        </w:rPr>
        <w:t xml:space="preserve"> for the delivery of any goods or services for which payment may be made in whole or in part under MO HealthNet. Soliciting or receiving any payment from any person in return for referring an individual to another supplier of goods or services regardless of whether the supplier is a MO Health-Net provider for the delivery of any goods or services for which payment may be made in whole or in part under MO HealthNet is also prohibited. Payment includes, without limitation, any kickback, bribe, or rebate made, either directly or indirectly, in cash or </w:t>
      </w:r>
      <w:proofErr w:type="spellStart"/>
      <w:r w:rsidRPr="000C79D2">
        <w:rPr>
          <w:sz w:val="28"/>
          <w:szCs w:val="28"/>
        </w:rPr>
        <w:t>inkind</w:t>
      </w:r>
      <w:proofErr w:type="spellEnd"/>
      <w:r w:rsidRPr="000C79D2">
        <w:rPr>
          <w:sz w:val="28"/>
          <w:szCs w:val="28"/>
        </w:rPr>
        <w:t>;”</w:t>
      </w:r>
    </w:p>
    <w:p w:rsidR="006F0AC0" w:rsidRPr="000C79D2" w:rsidRDefault="006F0AC0" w:rsidP="006F0AC0">
      <w:pPr>
        <w:numPr>
          <w:ilvl w:val="0"/>
          <w:numId w:val="41"/>
        </w:numPr>
        <w:rPr>
          <w:sz w:val="28"/>
          <w:szCs w:val="28"/>
        </w:rPr>
      </w:pPr>
      <w:r w:rsidRPr="000C79D2">
        <w:rPr>
          <w:sz w:val="28"/>
          <w:szCs w:val="28"/>
        </w:rPr>
        <w:t>42 U.S.C. 1320a-7b(b)</w:t>
      </w:r>
    </w:p>
    <w:p w:rsidR="006F0AC0" w:rsidRPr="000C79D2" w:rsidRDefault="006F0AC0" w:rsidP="006F0AC0">
      <w:pPr>
        <w:numPr>
          <w:ilvl w:val="1"/>
          <w:numId w:val="41"/>
        </w:numPr>
        <w:rPr>
          <w:sz w:val="28"/>
          <w:szCs w:val="28"/>
        </w:rPr>
      </w:pPr>
      <w:r w:rsidRPr="000C79D2">
        <w:rPr>
          <w:sz w:val="28"/>
          <w:szCs w:val="28"/>
        </w:rPr>
        <w:t xml:space="preserve">“Whoever knowingly and willfully solicits or receives any remuneration (including any kickback, bribe, or rebate) directly or indirectly, overtly or covertly, in cash or in kind-- </w:t>
      </w:r>
    </w:p>
    <w:p w:rsidR="006F0AC0" w:rsidRPr="000C79D2" w:rsidRDefault="006F0AC0" w:rsidP="006F0AC0">
      <w:pPr>
        <w:ind w:left="720"/>
        <w:rPr>
          <w:sz w:val="28"/>
          <w:szCs w:val="28"/>
        </w:rPr>
      </w:pPr>
      <w:r w:rsidRPr="000C79D2">
        <w:rPr>
          <w:sz w:val="28"/>
          <w:szCs w:val="28"/>
        </w:rPr>
        <w:tab/>
        <w:t xml:space="preserve">(A) in return for referring an individual to a person for the furnishing or arranging for the furnishing of any item or service for which payment may be made in whole or in part under a Federal health care program, or </w:t>
      </w:r>
    </w:p>
    <w:p w:rsidR="006F0AC0" w:rsidRPr="000C79D2" w:rsidRDefault="006F0AC0" w:rsidP="006F0AC0">
      <w:pPr>
        <w:ind w:left="720"/>
        <w:rPr>
          <w:sz w:val="28"/>
          <w:szCs w:val="28"/>
        </w:rPr>
      </w:pPr>
      <w:r w:rsidRPr="000C79D2">
        <w:rPr>
          <w:sz w:val="28"/>
          <w:szCs w:val="28"/>
        </w:rPr>
        <w:tab/>
        <w:t xml:space="preserve">(B) in return for purchasing, leasing, ordering, or arranging for or recommending purchasing, leasing, or ordering any good, facility, service, or item for which payment may be made in whole or in part under a Federal health care program, shall be guilty of a felony and upon conviction thereof, shall be fined not more than $25,000 or imprisoned for not more than five years, or both. </w:t>
      </w:r>
    </w:p>
    <w:p w:rsidR="006F0AC0" w:rsidRPr="000C79D2" w:rsidRDefault="006F0AC0" w:rsidP="006F0AC0">
      <w:pPr>
        <w:ind w:left="720"/>
        <w:rPr>
          <w:sz w:val="28"/>
          <w:szCs w:val="28"/>
        </w:rPr>
      </w:pPr>
    </w:p>
    <w:p w:rsidR="00F60E81" w:rsidRDefault="00F60E81">
      <w:pPr>
        <w:rPr>
          <w:sz w:val="28"/>
          <w:szCs w:val="28"/>
        </w:rPr>
      </w:pPr>
      <w:r>
        <w:rPr>
          <w:sz w:val="28"/>
          <w:szCs w:val="28"/>
        </w:rPr>
        <w:br w:type="page"/>
      </w:r>
    </w:p>
    <w:p w:rsidR="006F0AC0" w:rsidRDefault="00F60E81" w:rsidP="006F0AC0">
      <w:pPr>
        <w:jc w:val="center"/>
        <w:rPr>
          <w:b/>
          <w:sz w:val="36"/>
          <w:szCs w:val="36"/>
          <w:u w:val="single"/>
        </w:rPr>
      </w:pPr>
      <w:r w:rsidRPr="00F60E81">
        <w:rPr>
          <w:b/>
          <w:sz w:val="36"/>
          <w:szCs w:val="36"/>
          <w:u w:val="single"/>
        </w:rPr>
        <w:lastRenderedPageBreak/>
        <w:t>IN-HOME REGULATIONS/STATUTES</w:t>
      </w:r>
    </w:p>
    <w:p w:rsidR="00F60E81" w:rsidRDefault="00F60E81" w:rsidP="006F0AC0">
      <w:pPr>
        <w:jc w:val="center"/>
        <w:rPr>
          <w:b/>
          <w:sz w:val="36"/>
          <w:szCs w:val="36"/>
          <w:u w:val="single"/>
        </w:rPr>
      </w:pPr>
    </w:p>
    <w:p w:rsidR="00F45D92" w:rsidRPr="00F60E81" w:rsidRDefault="00491B4A" w:rsidP="00F60E81">
      <w:pPr>
        <w:numPr>
          <w:ilvl w:val="0"/>
          <w:numId w:val="54"/>
        </w:numPr>
        <w:rPr>
          <w:sz w:val="28"/>
          <w:szCs w:val="28"/>
        </w:rPr>
      </w:pPr>
      <w:r w:rsidRPr="00F60E81">
        <w:rPr>
          <w:sz w:val="28"/>
          <w:szCs w:val="28"/>
        </w:rPr>
        <w:t>Service Standards – 19 CSR 15-70.021</w:t>
      </w:r>
    </w:p>
    <w:p w:rsidR="00F45D92" w:rsidRPr="00F60E81" w:rsidRDefault="00491B4A" w:rsidP="00F60E81">
      <w:pPr>
        <w:numPr>
          <w:ilvl w:val="0"/>
          <w:numId w:val="54"/>
        </w:numPr>
        <w:rPr>
          <w:sz w:val="28"/>
          <w:szCs w:val="28"/>
        </w:rPr>
      </w:pPr>
      <w:r w:rsidRPr="00F60E81">
        <w:rPr>
          <w:sz w:val="28"/>
          <w:szCs w:val="28"/>
        </w:rPr>
        <w:t>Personal Care Program – 13 CSR 70-91.010</w:t>
      </w:r>
    </w:p>
    <w:p w:rsidR="00F45D92" w:rsidRPr="00F60E81" w:rsidRDefault="00491B4A" w:rsidP="00F60E81">
      <w:pPr>
        <w:numPr>
          <w:ilvl w:val="0"/>
          <w:numId w:val="54"/>
        </w:numPr>
        <w:rPr>
          <w:sz w:val="28"/>
          <w:szCs w:val="28"/>
        </w:rPr>
      </w:pPr>
      <w:r w:rsidRPr="00F60E81">
        <w:rPr>
          <w:sz w:val="28"/>
          <w:szCs w:val="28"/>
        </w:rPr>
        <w:t>Sanctions for false or fraudulent claims- 13 CSR 70-3.030</w:t>
      </w:r>
    </w:p>
    <w:p w:rsidR="00F45D92" w:rsidRPr="00F60E81" w:rsidRDefault="00491B4A" w:rsidP="00F60E81">
      <w:pPr>
        <w:numPr>
          <w:ilvl w:val="0"/>
          <w:numId w:val="54"/>
        </w:numPr>
        <w:rPr>
          <w:sz w:val="28"/>
          <w:szCs w:val="28"/>
        </w:rPr>
      </w:pPr>
      <w:r w:rsidRPr="00F60E81">
        <w:rPr>
          <w:sz w:val="28"/>
          <w:szCs w:val="28"/>
        </w:rPr>
        <w:t>Good Cause Waiver – 19 CSR 30.82.060</w:t>
      </w:r>
    </w:p>
    <w:p w:rsidR="00F45D92" w:rsidRPr="00F60E81" w:rsidRDefault="00491B4A" w:rsidP="00F60E81">
      <w:pPr>
        <w:numPr>
          <w:ilvl w:val="0"/>
          <w:numId w:val="54"/>
        </w:numPr>
        <w:rPr>
          <w:sz w:val="28"/>
          <w:szCs w:val="28"/>
        </w:rPr>
      </w:pPr>
      <w:r w:rsidRPr="00F60E81">
        <w:rPr>
          <w:sz w:val="28"/>
          <w:szCs w:val="28"/>
        </w:rPr>
        <w:t>FCSR – RSMO 192.2495.2 (formerly 660.317)</w:t>
      </w:r>
    </w:p>
    <w:p w:rsidR="00F45D92" w:rsidRPr="00F60E81" w:rsidRDefault="00491B4A" w:rsidP="00F60E81">
      <w:pPr>
        <w:numPr>
          <w:ilvl w:val="0"/>
          <w:numId w:val="54"/>
        </w:numPr>
        <w:rPr>
          <w:sz w:val="28"/>
          <w:szCs w:val="28"/>
        </w:rPr>
      </w:pPr>
      <w:r w:rsidRPr="00F60E81">
        <w:rPr>
          <w:sz w:val="28"/>
          <w:szCs w:val="28"/>
        </w:rPr>
        <w:t>EDL – RSMO 192.2495.2 (formerly 660.315)</w:t>
      </w:r>
    </w:p>
    <w:p w:rsidR="00F45D92" w:rsidRPr="00F60E81" w:rsidRDefault="00491B4A" w:rsidP="00F60E81">
      <w:pPr>
        <w:numPr>
          <w:ilvl w:val="0"/>
          <w:numId w:val="54"/>
        </w:numPr>
        <w:rPr>
          <w:sz w:val="28"/>
          <w:szCs w:val="28"/>
        </w:rPr>
      </w:pPr>
      <w:r w:rsidRPr="00F60E81">
        <w:rPr>
          <w:sz w:val="28"/>
          <w:szCs w:val="28"/>
        </w:rPr>
        <w:t>Mandated Reporters – RSMO 192.2400 (formerly 660.300)</w:t>
      </w:r>
    </w:p>
    <w:p w:rsidR="00F45D92" w:rsidRDefault="00491B4A" w:rsidP="00F60E81">
      <w:pPr>
        <w:numPr>
          <w:ilvl w:val="0"/>
          <w:numId w:val="54"/>
        </w:numPr>
        <w:rPr>
          <w:sz w:val="28"/>
          <w:szCs w:val="28"/>
        </w:rPr>
      </w:pPr>
      <w:proofErr w:type="spellStart"/>
      <w:r w:rsidRPr="00F60E81">
        <w:rPr>
          <w:sz w:val="28"/>
          <w:szCs w:val="28"/>
        </w:rPr>
        <w:t>Alzheimers</w:t>
      </w:r>
      <w:proofErr w:type="spellEnd"/>
      <w:r w:rsidRPr="00F60E81">
        <w:rPr>
          <w:sz w:val="28"/>
          <w:szCs w:val="28"/>
        </w:rPr>
        <w:t xml:space="preserve"> – RSMO 192.2000 1 (8) (1) (formerly 660.050)</w:t>
      </w:r>
    </w:p>
    <w:p w:rsidR="00F60E81" w:rsidRDefault="00F60E81" w:rsidP="00F60E81">
      <w:pPr>
        <w:pStyle w:val="ListParagraph"/>
        <w:jc w:val="center"/>
        <w:rPr>
          <w:b/>
          <w:sz w:val="36"/>
          <w:szCs w:val="36"/>
          <w:u w:val="single"/>
        </w:rPr>
      </w:pPr>
    </w:p>
    <w:p w:rsidR="00F60E81" w:rsidRDefault="00F60E81" w:rsidP="00F60E81">
      <w:pPr>
        <w:pStyle w:val="ListParagraph"/>
        <w:jc w:val="center"/>
        <w:rPr>
          <w:b/>
          <w:sz w:val="36"/>
          <w:szCs w:val="36"/>
          <w:u w:val="single"/>
        </w:rPr>
      </w:pPr>
      <w:r>
        <w:rPr>
          <w:b/>
          <w:sz w:val="36"/>
          <w:szCs w:val="36"/>
          <w:u w:val="single"/>
        </w:rPr>
        <w:t>Disqualifying Crimes</w:t>
      </w:r>
    </w:p>
    <w:p w:rsidR="00F60E81" w:rsidRDefault="00F60E81" w:rsidP="00F60E81">
      <w:pPr>
        <w:pStyle w:val="ListParagraph"/>
        <w:spacing w:line="360" w:lineRule="auto"/>
        <w:jc w:val="center"/>
        <w:rPr>
          <w:b/>
          <w:sz w:val="36"/>
          <w:szCs w:val="36"/>
          <w:u w:val="single"/>
        </w:rPr>
      </w:pPr>
    </w:p>
    <w:p w:rsidR="00F45D92" w:rsidRPr="00F60E81" w:rsidRDefault="00491B4A" w:rsidP="00F60E81">
      <w:pPr>
        <w:pStyle w:val="ListParagraph"/>
        <w:numPr>
          <w:ilvl w:val="0"/>
          <w:numId w:val="55"/>
        </w:numPr>
        <w:spacing w:line="360" w:lineRule="auto"/>
        <w:rPr>
          <w:sz w:val="28"/>
          <w:szCs w:val="28"/>
        </w:rPr>
      </w:pPr>
      <w:r w:rsidRPr="00F60E81">
        <w:rPr>
          <w:sz w:val="28"/>
          <w:szCs w:val="28"/>
        </w:rPr>
        <w:t>Class A felony violation (of chapter 565, 566, 569)</w:t>
      </w:r>
    </w:p>
    <w:p w:rsidR="00F45D92" w:rsidRPr="00F60E81" w:rsidRDefault="00491B4A" w:rsidP="00F60E81">
      <w:pPr>
        <w:pStyle w:val="ListParagraph"/>
        <w:numPr>
          <w:ilvl w:val="0"/>
          <w:numId w:val="55"/>
        </w:numPr>
        <w:spacing w:line="360" w:lineRule="auto"/>
        <w:rPr>
          <w:sz w:val="28"/>
          <w:szCs w:val="28"/>
        </w:rPr>
      </w:pPr>
      <w:r w:rsidRPr="00F60E81">
        <w:rPr>
          <w:sz w:val="28"/>
          <w:szCs w:val="28"/>
        </w:rPr>
        <w:t>Class B felony violation (of chapter 565, 566, 569)</w:t>
      </w:r>
    </w:p>
    <w:p w:rsidR="00F45D92" w:rsidRPr="00F60E81" w:rsidRDefault="00491B4A" w:rsidP="00F60E81">
      <w:pPr>
        <w:pStyle w:val="ListParagraph"/>
        <w:numPr>
          <w:ilvl w:val="0"/>
          <w:numId w:val="55"/>
        </w:numPr>
        <w:spacing w:line="360" w:lineRule="auto"/>
        <w:rPr>
          <w:sz w:val="28"/>
          <w:szCs w:val="28"/>
        </w:rPr>
      </w:pPr>
      <w:r w:rsidRPr="00F60E81">
        <w:rPr>
          <w:sz w:val="28"/>
          <w:szCs w:val="28"/>
        </w:rPr>
        <w:t xml:space="preserve">Any violation of 198.070 </w:t>
      </w:r>
      <w:proofErr w:type="spellStart"/>
      <w:r w:rsidRPr="00F60E81">
        <w:rPr>
          <w:sz w:val="28"/>
          <w:szCs w:val="28"/>
        </w:rPr>
        <w:t>RSMo</w:t>
      </w:r>
      <w:proofErr w:type="spellEnd"/>
      <w:r w:rsidRPr="00F60E81">
        <w:rPr>
          <w:sz w:val="28"/>
          <w:szCs w:val="28"/>
        </w:rPr>
        <w:t xml:space="preserve"> (subsection 3)</w:t>
      </w:r>
    </w:p>
    <w:p w:rsidR="00F45D92" w:rsidRPr="00F60E81" w:rsidRDefault="00491B4A" w:rsidP="00F60E81">
      <w:pPr>
        <w:pStyle w:val="ListParagraph"/>
        <w:numPr>
          <w:ilvl w:val="0"/>
          <w:numId w:val="55"/>
        </w:numPr>
        <w:spacing w:line="360" w:lineRule="auto"/>
        <w:rPr>
          <w:sz w:val="28"/>
          <w:szCs w:val="28"/>
        </w:rPr>
      </w:pPr>
      <w:r w:rsidRPr="00F60E81">
        <w:rPr>
          <w:sz w:val="28"/>
          <w:szCs w:val="28"/>
        </w:rPr>
        <w:t xml:space="preserve">Any violation of 568.020 </w:t>
      </w:r>
      <w:proofErr w:type="spellStart"/>
      <w:r w:rsidRPr="00F60E81">
        <w:rPr>
          <w:sz w:val="28"/>
          <w:szCs w:val="28"/>
        </w:rPr>
        <w:t>RSMo</w:t>
      </w:r>
      <w:proofErr w:type="spellEnd"/>
    </w:p>
    <w:p w:rsidR="00F60E81" w:rsidRPr="00F60E81" w:rsidRDefault="00F60E81" w:rsidP="00F60E81">
      <w:pPr>
        <w:pStyle w:val="ListParagraph"/>
        <w:spacing w:line="360" w:lineRule="auto"/>
        <w:rPr>
          <w:sz w:val="28"/>
          <w:szCs w:val="28"/>
        </w:rPr>
      </w:pPr>
      <w:r w:rsidRPr="00F60E81">
        <w:rPr>
          <w:sz w:val="28"/>
          <w:szCs w:val="28"/>
        </w:rPr>
        <w:t xml:space="preserve">These crimes are known as crimes against persons.  </w:t>
      </w:r>
    </w:p>
    <w:p w:rsidR="00F60E81" w:rsidRPr="00203DA1" w:rsidRDefault="00F60E81" w:rsidP="00E11CB3">
      <w:pPr>
        <w:pStyle w:val="ListParagraph"/>
        <w:spacing w:line="360" w:lineRule="auto"/>
        <w:rPr>
          <w:sz w:val="28"/>
          <w:szCs w:val="28"/>
          <w:vertAlign w:val="subscript"/>
        </w:rPr>
      </w:pPr>
      <w:r w:rsidRPr="00F60E81">
        <w:rPr>
          <w:sz w:val="28"/>
          <w:szCs w:val="28"/>
        </w:rPr>
        <w:t xml:space="preserve">A complete list can be found at: </w:t>
      </w:r>
      <w:hyperlink r:id="rId47" w:history="1">
        <w:r w:rsidRPr="00F60E81">
          <w:rPr>
            <w:rStyle w:val="Hyperlink"/>
            <w:sz w:val="28"/>
            <w:szCs w:val="28"/>
          </w:rPr>
          <w:t>http://health.mo.gov/safety/goodcausewaiver/crimes.php</w:t>
        </w:r>
      </w:hyperlink>
      <w:r w:rsidRPr="00F60E81">
        <w:rPr>
          <w:sz w:val="28"/>
          <w:szCs w:val="28"/>
        </w:rPr>
        <w:t xml:space="preserve"> </w:t>
      </w:r>
    </w:p>
    <w:sectPr w:rsidR="00F60E81" w:rsidRPr="00203DA1" w:rsidSect="00D05847">
      <w:footerReference w:type="default" r:id="rId48"/>
      <w:pgSz w:w="12240" w:h="15840"/>
      <w:pgMar w:top="720" w:right="720" w:bottom="720" w:left="720" w:header="720" w:footer="2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B2" w:rsidRDefault="00A749B2" w:rsidP="008709C0">
      <w:pPr>
        <w:spacing w:after="0" w:line="240" w:lineRule="auto"/>
      </w:pPr>
      <w:r>
        <w:separator/>
      </w:r>
    </w:p>
  </w:endnote>
  <w:endnote w:type="continuationSeparator" w:id="0">
    <w:p w:rsidR="00A749B2" w:rsidRDefault="00A749B2" w:rsidP="00870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gTime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169965"/>
      <w:docPartObj>
        <w:docPartGallery w:val="Page Numbers (Bottom of Page)"/>
        <w:docPartUnique/>
      </w:docPartObj>
    </w:sdtPr>
    <w:sdtEndPr>
      <w:rPr>
        <w:noProof/>
      </w:rPr>
    </w:sdtEndPr>
    <w:sdtContent>
      <w:p w:rsidR="00D05847" w:rsidRDefault="00D05847">
        <w:pPr>
          <w:pStyle w:val="Footer"/>
          <w:jc w:val="center"/>
        </w:pPr>
        <w:r>
          <w:fldChar w:fldCharType="begin"/>
        </w:r>
        <w:r>
          <w:instrText xml:space="preserve"> PAGE   \* MERGEFORMAT </w:instrText>
        </w:r>
        <w:r>
          <w:fldChar w:fldCharType="separate"/>
        </w:r>
        <w:r w:rsidR="008B2059">
          <w:rPr>
            <w:noProof/>
          </w:rPr>
          <w:t>31</w:t>
        </w:r>
        <w:r>
          <w:rPr>
            <w:noProof/>
          </w:rPr>
          <w:fldChar w:fldCharType="end"/>
        </w:r>
      </w:p>
    </w:sdtContent>
  </w:sdt>
  <w:p w:rsidR="00D05847" w:rsidRDefault="00D058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B2" w:rsidRDefault="00A749B2" w:rsidP="008709C0">
      <w:pPr>
        <w:spacing w:after="0" w:line="240" w:lineRule="auto"/>
      </w:pPr>
      <w:r>
        <w:separator/>
      </w:r>
    </w:p>
  </w:footnote>
  <w:footnote w:type="continuationSeparator" w:id="0">
    <w:p w:rsidR="00A749B2" w:rsidRDefault="00A749B2" w:rsidP="008709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97177"/>
    <w:multiLevelType w:val="hybridMultilevel"/>
    <w:tmpl w:val="6ACCA4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A21CA7"/>
    <w:multiLevelType w:val="hybridMultilevel"/>
    <w:tmpl w:val="C0E46D62"/>
    <w:lvl w:ilvl="0" w:tplc="A2DE94BC">
      <w:start w:val="1"/>
      <w:numFmt w:val="bullet"/>
      <w:lvlText w:val=""/>
      <w:lvlJc w:val="left"/>
      <w:pPr>
        <w:tabs>
          <w:tab w:val="num" w:pos="720"/>
        </w:tabs>
        <w:ind w:left="720" w:hanging="360"/>
      </w:pPr>
      <w:rPr>
        <w:rFonts w:ascii="Wingdings 2" w:hAnsi="Wingdings 2" w:hint="default"/>
      </w:rPr>
    </w:lvl>
    <w:lvl w:ilvl="1" w:tplc="89725258" w:tentative="1">
      <w:start w:val="1"/>
      <w:numFmt w:val="bullet"/>
      <w:lvlText w:val=""/>
      <w:lvlJc w:val="left"/>
      <w:pPr>
        <w:tabs>
          <w:tab w:val="num" w:pos="1440"/>
        </w:tabs>
        <w:ind w:left="1440" w:hanging="360"/>
      </w:pPr>
      <w:rPr>
        <w:rFonts w:ascii="Wingdings 2" w:hAnsi="Wingdings 2" w:hint="default"/>
      </w:rPr>
    </w:lvl>
    <w:lvl w:ilvl="2" w:tplc="539E4054" w:tentative="1">
      <w:start w:val="1"/>
      <w:numFmt w:val="bullet"/>
      <w:lvlText w:val=""/>
      <w:lvlJc w:val="left"/>
      <w:pPr>
        <w:tabs>
          <w:tab w:val="num" w:pos="2160"/>
        </w:tabs>
        <w:ind w:left="2160" w:hanging="360"/>
      </w:pPr>
      <w:rPr>
        <w:rFonts w:ascii="Wingdings 2" w:hAnsi="Wingdings 2" w:hint="default"/>
      </w:rPr>
    </w:lvl>
    <w:lvl w:ilvl="3" w:tplc="2940EACE" w:tentative="1">
      <w:start w:val="1"/>
      <w:numFmt w:val="bullet"/>
      <w:lvlText w:val=""/>
      <w:lvlJc w:val="left"/>
      <w:pPr>
        <w:tabs>
          <w:tab w:val="num" w:pos="2880"/>
        </w:tabs>
        <w:ind w:left="2880" w:hanging="360"/>
      </w:pPr>
      <w:rPr>
        <w:rFonts w:ascii="Wingdings 2" w:hAnsi="Wingdings 2" w:hint="default"/>
      </w:rPr>
    </w:lvl>
    <w:lvl w:ilvl="4" w:tplc="8F60FDFE" w:tentative="1">
      <w:start w:val="1"/>
      <w:numFmt w:val="bullet"/>
      <w:lvlText w:val=""/>
      <w:lvlJc w:val="left"/>
      <w:pPr>
        <w:tabs>
          <w:tab w:val="num" w:pos="3600"/>
        </w:tabs>
        <w:ind w:left="3600" w:hanging="360"/>
      </w:pPr>
      <w:rPr>
        <w:rFonts w:ascii="Wingdings 2" w:hAnsi="Wingdings 2" w:hint="default"/>
      </w:rPr>
    </w:lvl>
    <w:lvl w:ilvl="5" w:tplc="BDA29806" w:tentative="1">
      <w:start w:val="1"/>
      <w:numFmt w:val="bullet"/>
      <w:lvlText w:val=""/>
      <w:lvlJc w:val="left"/>
      <w:pPr>
        <w:tabs>
          <w:tab w:val="num" w:pos="4320"/>
        </w:tabs>
        <w:ind w:left="4320" w:hanging="360"/>
      </w:pPr>
      <w:rPr>
        <w:rFonts w:ascii="Wingdings 2" w:hAnsi="Wingdings 2" w:hint="default"/>
      </w:rPr>
    </w:lvl>
    <w:lvl w:ilvl="6" w:tplc="B5F04728" w:tentative="1">
      <w:start w:val="1"/>
      <w:numFmt w:val="bullet"/>
      <w:lvlText w:val=""/>
      <w:lvlJc w:val="left"/>
      <w:pPr>
        <w:tabs>
          <w:tab w:val="num" w:pos="5040"/>
        </w:tabs>
        <w:ind w:left="5040" w:hanging="360"/>
      </w:pPr>
      <w:rPr>
        <w:rFonts w:ascii="Wingdings 2" w:hAnsi="Wingdings 2" w:hint="default"/>
      </w:rPr>
    </w:lvl>
    <w:lvl w:ilvl="7" w:tplc="16702EE4" w:tentative="1">
      <w:start w:val="1"/>
      <w:numFmt w:val="bullet"/>
      <w:lvlText w:val=""/>
      <w:lvlJc w:val="left"/>
      <w:pPr>
        <w:tabs>
          <w:tab w:val="num" w:pos="5760"/>
        </w:tabs>
        <w:ind w:left="5760" w:hanging="360"/>
      </w:pPr>
      <w:rPr>
        <w:rFonts w:ascii="Wingdings 2" w:hAnsi="Wingdings 2" w:hint="default"/>
      </w:rPr>
    </w:lvl>
    <w:lvl w:ilvl="8" w:tplc="4B209776" w:tentative="1">
      <w:start w:val="1"/>
      <w:numFmt w:val="bullet"/>
      <w:lvlText w:val=""/>
      <w:lvlJc w:val="left"/>
      <w:pPr>
        <w:tabs>
          <w:tab w:val="num" w:pos="6480"/>
        </w:tabs>
        <w:ind w:left="6480" w:hanging="360"/>
      </w:pPr>
      <w:rPr>
        <w:rFonts w:ascii="Wingdings 2" w:hAnsi="Wingdings 2" w:hint="default"/>
      </w:rPr>
    </w:lvl>
  </w:abstractNum>
  <w:abstractNum w:abstractNumId="2">
    <w:nsid w:val="093202C8"/>
    <w:multiLevelType w:val="hybridMultilevel"/>
    <w:tmpl w:val="A5204748"/>
    <w:lvl w:ilvl="0" w:tplc="FEEC540E">
      <w:start w:val="1"/>
      <w:numFmt w:val="bullet"/>
      <w:lvlText w:val=""/>
      <w:lvlJc w:val="left"/>
      <w:pPr>
        <w:tabs>
          <w:tab w:val="num" w:pos="720"/>
        </w:tabs>
        <w:ind w:left="720" w:hanging="360"/>
      </w:pPr>
      <w:rPr>
        <w:rFonts w:ascii="Wingdings 2" w:hAnsi="Wingdings 2" w:hint="default"/>
      </w:rPr>
    </w:lvl>
    <w:lvl w:ilvl="1" w:tplc="01B6FD50" w:tentative="1">
      <w:start w:val="1"/>
      <w:numFmt w:val="bullet"/>
      <w:lvlText w:val=""/>
      <w:lvlJc w:val="left"/>
      <w:pPr>
        <w:tabs>
          <w:tab w:val="num" w:pos="1440"/>
        </w:tabs>
        <w:ind w:left="1440" w:hanging="360"/>
      </w:pPr>
      <w:rPr>
        <w:rFonts w:ascii="Wingdings 2" w:hAnsi="Wingdings 2" w:hint="default"/>
      </w:rPr>
    </w:lvl>
    <w:lvl w:ilvl="2" w:tplc="68C83D06" w:tentative="1">
      <w:start w:val="1"/>
      <w:numFmt w:val="bullet"/>
      <w:lvlText w:val=""/>
      <w:lvlJc w:val="left"/>
      <w:pPr>
        <w:tabs>
          <w:tab w:val="num" w:pos="2160"/>
        </w:tabs>
        <w:ind w:left="2160" w:hanging="360"/>
      </w:pPr>
      <w:rPr>
        <w:rFonts w:ascii="Wingdings 2" w:hAnsi="Wingdings 2" w:hint="default"/>
      </w:rPr>
    </w:lvl>
    <w:lvl w:ilvl="3" w:tplc="6AFCAE7E" w:tentative="1">
      <w:start w:val="1"/>
      <w:numFmt w:val="bullet"/>
      <w:lvlText w:val=""/>
      <w:lvlJc w:val="left"/>
      <w:pPr>
        <w:tabs>
          <w:tab w:val="num" w:pos="2880"/>
        </w:tabs>
        <w:ind w:left="2880" w:hanging="360"/>
      </w:pPr>
      <w:rPr>
        <w:rFonts w:ascii="Wingdings 2" w:hAnsi="Wingdings 2" w:hint="default"/>
      </w:rPr>
    </w:lvl>
    <w:lvl w:ilvl="4" w:tplc="9608572C" w:tentative="1">
      <w:start w:val="1"/>
      <w:numFmt w:val="bullet"/>
      <w:lvlText w:val=""/>
      <w:lvlJc w:val="left"/>
      <w:pPr>
        <w:tabs>
          <w:tab w:val="num" w:pos="3600"/>
        </w:tabs>
        <w:ind w:left="3600" w:hanging="360"/>
      </w:pPr>
      <w:rPr>
        <w:rFonts w:ascii="Wingdings 2" w:hAnsi="Wingdings 2" w:hint="default"/>
      </w:rPr>
    </w:lvl>
    <w:lvl w:ilvl="5" w:tplc="9CA042EC" w:tentative="1">
      <w:start w:val="1"/>
      <w:numFmt w:val="bullet"/>
      <w:lvlText w:val=""/>
      <w:lvlJc w:val="left"/>
      <w:pPr>
        <w:tabs>
          <w:tab w:val="num" w:pos="4320"/>
        </w:tabs>
        <w:ind w:left="4320" w:hanging="360"/>
      </w:pPr>
      <w:rPr>
        <w:rFonts w:ascii="Wingdings 2" w:hAnsi="Wingdings 2" w:hint="default"/>
      </w:rPr>
    </w:lvl>
    <w:lvl w:ilvl="6" w:tplc="B6FEC29E" w:tentative="1">
      <w:start w:val="1"/>
      <w:numFmt w:val="bullet"/>
      <w:lvlText w:val=""/>
      <w:lvlJc w:val="left"/>
      <w:pPr>
        <w:tabs>
          <w:tab w:val="num" w:pos="5040"/>
        </w:tabs>
        <w:ind w:left="5040" w:hanging="360"/>
      </w:pPr>
      <w:rPr>
        <w:rFonts w:ascii="Wingdings 2" w:hAnsi="Wingdings 2" w:hint="default"/>
      </w:rPr>
    </w:lvl>
    <w:lvl w:ilvl="7" w:tplc="C31A4A70" w:tentative="1">
      <w:start w:val="1"/>
      <w:numFmt w:val="bullet"/>
      <w:lvlText w:val=""/>
      <w:lvlJc w:val="left"/>
      <w:pPr>
        <w:tabs>
          <w:tab w:val="num" w:pos="5760"/>
        </w:tabs>
        <w:ind w:left="5760" w:hanging="360"/>
      </w:pPr>
      <w:rPr>
        <w:rFonts w:ascii="Wingdings 2" w:hAnsi="Wingdings 2" w:hint="default"/>
      </w:rPr>
    </w:lvl>
    <w:lvl w:ilvl="8" w:tplc="3C34E88A" w:tentative="1">
      <w:start w:val="1"/>
      <w:numFmt w:val="bullet"/>
      <w:lvlText w:val=""/>
      <w:lvlJc w:val="left"/>
      <w:pPr>
        <w:tabs>
          <w:tab w:val="num" w:pos="6480"/>
        </w:tabs>
        <w:ind w:left="6480" w:hanging="360"/>
      </w:pPr>
      <w:rPr>
        <w:rFonts w:ascii="Wingdings 2" w:hAnsi="Wingdings 2" w:hint="default"/>
      </w:rPr>
    </w:lvl>
  </w:abstractNum>
  <w:abstractNum w:abstractNumId="3">
    <w:nsid w:val="0B061682"/>
    <w:multiLevelType w:val="hybridMultilevel"/>
    <w:tmpl w:val="5EFC3F44"/>
    <w:lvl w:ilvl="0" w:tplc="67E4156C">
      <w:start w:val="1"/>
      <w:numFmt w:val="bullet"/>
      <w:lvlText w:val=""/>
      <w:lvlJc w:val="left"/>
      <w:pPr>
        <w:tabs>
          <w:tab w:val="num" w:pos="720"/>
        </w:tabs>
        <w:ind w:left="720" w:hanging="360"/>
      </w:pPr>
      <w:rPr>
        <w:rFonts w:ascii="Wingdings 2" w:hAnsi="Wingdings 2" w:hint="default"/>
      </w:rPr>
    </w:lvl>
    <w:lvl w:ilvl="1" w:tplc="25267446" w:tentative="1">
      <w:start w:val="1"/>
      <w:numFmt w:val="bullet"/>
      <w:lvlText w:val=""/>
      <w:lvlJc w:val="left"/>
      <w:pPr>
        <w:tabs>
          <w:tab w:val="num" w:pos="1440"/>
        </w:tabs>
        <w:ind w:left="1440" w:hanging="360"/>
      </w:pPr>
      <w:rPr>
        <w:rFonts w:ascii="Wingdings 2" w:hAnsi="Wingdings 2" w:hint="default"/>
      </w:rPr>
    </w:lvl>
    <w:lvl w:ilvl="2" w:tplc="0B0E948C" w:tentative="1">
      <w:start w:val="1"/>
      <w:numFmt w:val="bullet"/>
      <w:lvlText w:val=""/>
      <w:lvlJc w:val="left"/>
      <w:pPr>
        <w:tabs>
          <w:tab w:val="num" w:pos="2160"/>
        </w:tabs>
        <w:ind w:left="2160" w:hanging="360"/>
      </w:pPr>
      <w:rPr>
        <w:rFonts w:ascii="Wingdings 2" w:hAnsi="Wingdings 2" w:hint="default"/>
      </w:rPr>
    </w:lvl>
    <w:lvl w:ilvl="3" w:tplc="357AD080" w:tentative="1">
      <w:start w:val="1"/>
      <w:numFmt w:val="bullet"/>
      <w:lvlText w:val=""/>
      <w:lvlJc w:val="left"/>
      <w:pPr>
        <w:tabs>
          <w:tab w:val="num" w:pos="2880"/>
        </w:tabs>
        <w:ind w:left="2880" w:hanging="360"/>
      </w:pPr>
      <w:rPr>
        <w:rFonts w:ascii="Wingdings 2" w:hAnsi="Wingdings 2" w:hint="default"/>
      </w:rPr>
    </w:lvl>
    <w:lvl w:ilvl="4" w:tplc="648CE08A" w:tentative="1">
      <w:start w:val="1"/>
      <w:numFmt w:val="bullet"/>
      <w:lvlText w:val=""/>
      <w:lvlJc w:val="left"/>
      <w:pPr>
        <w:tabs>
          <w:tab w:val="num" w:pos="3600"/>
        </w:tabs>
        <w:ind w:left="3600" w:hanging="360"/>
      </w:pPr>
      <w:rPr>
        <w:rFonts w:ascii="Wingdings 2" w:hAnsi="Wingdings 2" w:hint="default"/>
      </w:rPr>
    </w:lvl>
    <w:lvl w:ilvl="5" w:tplc="922ABABE" w:tentative="1">
      <w:start w:val="1"/>
      <w:numFmt w:val="bullet"/>
      <w:lvlText w:val=""/>
      <w:lvlJc w:val="left"/>
      <w:pPr>
        <w:tabs>
          <w:tab w:val="num" w:pos="4320"/>
        </w:tabs>
        <w:ind w:left="4320" w:hanging="360"/>
      </w:pPr>
      <w:rPr>
        <w:rFonts w:ascii="Wingdings 2" w:hAnsi="Wingdings 2" w:hint="default"/>
      </w:rPr>
    </w:lvl>
    <w:lvl w:ilvl="6" w:tplc="7A323976" w:tentative="1">
      <w:start w:val="1"/>
      <w:numFmt w:val="bullet"/>
      <w:lvlText w:val=""/>
      <w:lvlJc w:val="left"/>
      <w:pPr>
        <w:tabs>
          <w:tab w:val="num" w:pos="5040"/>
        </w:tabs>
        <w:ind w:left="5040" w:hanging="360"/>
      </w:pPr>
      <w:rPr>
        <w:rFonts w:ascii="Wingdings 2" w:hAnsi="Wingdings 2" w:hint="default"/>
      </w:rPr>
    </w:lvl>
    <w:lvl w:ilvl="7" w:tplc="F54869B2" w:tentative="1">
      <w:start w:val="1"/>
      <w:numFmt w:val="bullet"/>
      <w:lvlText w:val=""/>
      <w:lvlJc w:val="left"/>
      <w:pPr>
        <w:tabs>
          <w:tab w:val="num" w:pos="5760"/>
        </w:tabs>
        <w:ind w:left="5760" w:hanging="360"/>
      </w:pPr>
      <w:rPr>
        <w:rFonts w:ascii="Wingdings 2" w:hAnsi="Wingdings 2" w:hint="default"/>
      </w:rPr>
    </w:lvl>
    <w:lvl w:ilvl="8" w:tplc="3DDEBA0C" w:tentative="1">
      <w:start w:val="1"/>
      <w:numFmt w:val="bullet"/>
      <w:lvlText w:val=""/>
      <w:lvlJc w:val="left"/>
      <w:pPr>
        <w:tabs>
          <w:tab w:val="num" w:pos="6480"/>
        </w:tabs>
        <w:ind w:left="6480" w:hanging="360"/>
      </w:pPr>
      <w:rPr>
        <w:rFonts w:ascii="Wingdings 2" w:hAnsi="Wingdings 2" w:hint="default"/>
      </w:rPr>
    </w:lvl>
  </w:abstractNum>
  <w:abstractNum w:abstractNumId="4">
    <w:nsid w:val="0C51236F"/>
    <w:multiLevelType w:val="hybridMultilevel"/>
    <w:tmpl w:val="349A8A0A"/>
    <w:lvl w:ilvl="0" w:tplc="4942FC38">
      <w:start w:val="1"/>
      <w:numFmt w:val="bullet"/>
      <w:lvlText w:val=""/>
      <w:lvlJc w:val="left"/>
      <w:pPr>
        <w:tabs>
          <w:tab w:val="num" w:pos="720"/>
        </w:tabs>
        <w:ind w:left="720" w:hanging="360"/>
      </w:pPr>
      <w:rPr>
        <w:rFonts w:ascii="Wingdings 2" w:hAnsi="Wingdings 2" w:hint="default"/>
      </w:rPr>
    </w:lvl>
    <w:lvl w:ilvl="1" w:tplc="960849B2">
      <w:start w:val="937"/>
      <w:numFmt w:val="bullet"/>
      <w:lvlText w:val=""/>
      <w:lvlJc w:val="left"/>
      <w:pPr>
        <w:tabs>
          <w:tab w:val="num" w:pos="1440"/>
        </w:tabs>
        <w:ind w:left="1440" w:hanging="360"/>
      </w:pPr>
      <w:rPr>
        <w:rFonts w:ascii="Wingdings" w:hAnsi="Wingdings" w:hint="default"/>
      </w:rPr>
    </w:lvl>
    <w:lvl w:ilvl="2" w:tplc="BE3ECB40">
      <w:start w:val="937"/>
      <w:numFmt w:val="bullet"/>
      <w:lvlText w:val=""/>
      <w:lvlJc w:val="left"/>
      <w:pPr>
        <w:tabs>
          <w:tab w:val="num" w:pos="2160"/>
        </w:tabs>
        <w:ind w:left="2160" w:hanging="360"/>
      </w:pPr>
      <w:rPr>
        <w:rFonts w:ascii="Wingdings 2" w:hAnsi="Wingdings 2" w:hint="default"/>
      </w:rPr>
    </w:lvl>
    <w:lvl w:ilvl="3" w:tplc="0B1450B0" w:tentative="1">
      <w:start w:val="1"/>
      <w:numFmt w:val="bullet"/>
      <w:lvlText w:val=""/>
      <w:lvlJc w:val="left"/>
      <w:pPr>
        <w:tabs>
          <w:tab w:val="num" w:pos="2880"/>
        </w:tabs>
        <w:ind w:left="2880" w:hanging="360"/>
      </w:pPr>
      <w:rPr>
        <w:rFonts w:ascii="Wingdings 2" w:hAnsi="Wingdings 2" w:hint="default"/>
      </w:rPr>
    </w:lvl>
    <w:lvl w:ilvl="4" w:tplc="F1447542" w:tentative="1">
      <w:start w:val="1"/>
      <w:numFmt w:val="bullet"/>
      <w:lvlText w:val=""/>
      <w:lvlJc w:val="left"/>
      <w:pPr>
        <w:tabs>
          <w:tab w:val="num" w:pos="3600"/>
        </w:tabs>
        <w:ind w:left="3600" w:hanging="360"/>
      </w:pPr>
      <w:rPr>
        <w:rFonts w:ascii="Wingdings 2" w:hAnsi="Wingdings 2" w:hint="default"/>
      </w:rPr>
    </w:lvl>
    <w:lvl w:ilvl="5" w:tplc="F86CCBA6" w:tentative="1">
      <w:start w:val="1"/>
      <w:numFmt w:val="bullet"/>
      <w:lvlText w:val=""/>
      <w:lvlJc w:val="left"/>
      <w:pPr>
        <w:tabs>
          <w:tab w:val="num" w:pos="4320"/>
        </w:tabs>
        <w:ind w:left="4320" w:hanging="360"/>
      </w:pPr>
      <w:rPr>
        <w:rFonts w:ascii="Wingdings 2" w:hAnsi="Wingdings 2" w:hint="default"/>
      </w:rPr>
    </w:lvl>
    <w:lvl w:ilvl="6" w:tplc="41805C0E" w:tentative="1">
      <w:start w:val="1"/>
      <w:numFmt w:val="bullet"/>
      <w:lvlText w:val=""/>
      <w:lvlJc w:val="left"/>
      <w:pPr>
        <w:tabs>
          <w:tab w:val="num" w:pos="5040"/>
        </w:tabs>
        <w:ind w:left="5040" w:hanging="360"/>
      </w:pPr>
      <w:rPr>
        <w:rFonts w:ascii="Wingdings 2" w:hAnsi="Wingdings 2" w:hint="default"/>
      </w:rPr>
    </w:lvl>
    <w:lvl w:ilvl="7" w:tplc="17C44344" w:tentative="1">
      <w:start w:val="1"/>
      <w:numFmt w:val="bullet"/>
      <w:lvlText w:val=""/>
      <w:lvlJc w:val="left"/>
      <w:pPr>
        <w:tabs>
          <w:tab w:val="num" w:pos="5760"/>
        </w:tabs>
        <w:ind w:left="5760" w:hanging="360"/>
      </w:pPr>
      <w:rPr>
        <w:rFonts w:ascii="Wingdings 2" w:hAnsi="Wingdings 2" w:hint="default"/>
      </w:rPr>
    </w:lvl>
    <w:lvl w:ilvl="8" w:tplc="06D8E8F6" w:tentative="1">
      <w:start w:val="1"/>
      <w:numFmt w:val="bullet"/>
      <w:lvlText w:val=""/>
      <w:lvlJc w:val="left"/>
      <w:pPr>
        <w:tabs>
          <w:tab w:val="num" w:pos="6480"/>
        </w:tabs>
        <w:ind w:left="6480" w:hanging="360"/>
      </w:pPr>
      <w:rPr>
        <w:rFonts w:ascii="Wingdings 2" w:hAnsi="Wingdings 2" w:hint="default"/>
      </w:rPr>
    </w:lvl>
  </w:abstractNum>
  <w:abstractNum w:abstractNumId="5">
    <w:nsid w:val="10D16772"/>
    <w:multiLevelType w:val="hybridMultilevel"/>
    <w:tmpl w:val="B1C0C1F8"/>
    <w:lvl w:ilvl="0" w:tplc="C188254A">
      <w:start w:val="1"/>
      <w:numFmt w:val="bullet"/>
      <w:lvlText w:val=""/>
      <w:lvlJc w:val="left"/>
      <w:pPr>
        <w:tabs>
          <w:tab w:val="num" w:pos="720"/>
        </w:tabs>
        <w:ind w:left="720" w:hanging="360"/>
      </w:pPr>
      <w:rPr>
        <w:rFonts w:ascii="Wingdings" w:hAnsi="Wingdings" w:hint="default"/>
      </w:rPr>
    </w:lvl>
    <w:lvl w:ilvl="1" w:tplc="048A962A" w:tentative="1">
      <w:start w:val="1"/>
      <w:numFmt w:val="bullet"/>
      <w:lvlText w:val=""/>
      <w:lvlJc w:val="left"/>
      <w:pPr>
        <w:tabs>
          <w:tab w:val="num" w:pos="1440"/>
        </w:tabs>
        <w:ind w:left="1440" w:hanging="360"/>
      </w:pPr>
      <w:rPr>
        <w:rFonts w:ascii="Wingdings" w:hAnsi="Wingdings" w:hint="default"/>
      </w:rPr>
    </w:lvl>
    <w:lvl w:ilvl="2" w:tplc="2FC4D330" w:tentative="1">
      <w:start w:val="1"/>
      <w:numFmt w:val="bullet"/>
      <w:lvlText w:val=""/>
      <w:lvlJc w:val="left"/>
      <w:pPr>
        <w:tabs>
          <w:tab w:val="num" w:pos="2160"/>
        </w:tabs>
        <w:ind w:left="2160" w:hanging="360"/>
      </w:pPr>
      <w:rPr>
        <w:rFonts w:ascii="Wingdings" w:hAnsi="Wingdings" w:hint="default"/>
      </w:rPr>
    </w:lvl>
    <w:lvl w:ilvl="3" w:tplc="629ED282">
      <w:start w:val="1"/>
      <w:numFmt w:val="bullet"/>
      <w:lvlText w:val=""/>
      <w:lvlJc w:val="left"/>
      <w:pPr>
        <w:tabs>
          <w:tab w:val="num" w:pos="2880"/>
        </w:tabs>
        <w:ind w:left="2880" w:hanging="360"/>
      </w:pPr>
      <w:rPr>
        <w:rFonts w:ascii="Wingdings" w:hAnsi="Wingdings" w:hint="default"/>
      </w:rPr>
    </w:lvl>
    <w:lvl w:ilvl="4" w:tplc="4B08C5E8" w:tentative="1">
      <w:start w:val="1"/>
      <w:numFmt w:val="bullet"/>
      <w:lvlText w:val=""/>
      <w:lvlJc w:val="left"/>
      <w:pPr>
        <w:tabs>
          <w:tab w:val="num" w:pos="3600"/>
        </w:tabs>
        <w:ind w:left="3600" w:hanging="360"/>
      </w:pPr>
      <w:rPr>
        <w:rFonts w:ascii="Wingdings" w:hAnsi="Wingdings" w:hint="default"/>
      </w:rPr>
    </w:lvl>
    <w:lvl w:ilvl="5" w:tplc="050E3C52" w:tentative="1">
      <w:start w:val="1"/>
      <w:numFmt w:val="bullet"/>
      <w:lvlText w:val=""/>
      <w:lvlJc w:val="left"/>
      <w:pPr>
        <w:tabs>
          <w:tab w:val="num" w:pos="4320"/>
        </w:tabs>
        <w:ind w:left="4320" w:hanging="360"/>
      </w:pPr>
      <w:rPr>
        <w:rFonts w:ascii="Wingdings" w:hAnsi="Wingdings" w:hint="default"/>
      </w:rPr>
    </w:lvl>
    <w:lvl w:ilvl="6" w:tplc="651ECE6C" w:tentative="1">
      <w:start w:val="1"/>
      <w:numFmt w:val="bullet"/>
      <w:lvlText w:val=""/>
      <w:lvlJc w:val="left"/>
      <w:pPr>
        <w:tabs>
          <w:tab w:val="num" w:pos="5040"/>
        </w:tabs>
        <w:ind w:left="5040" w:hanging="360"/>
      </w:pPr>
      <w:rPr>
        <w:rFonts w:ascii="Wingdings" w:hAnsi="Wingdings" w:hint="default"/>
      </w:rPr>
    </w:lvl>
    <w:lvl w:ilvl="7" w:tplc="7DACD622" w:tentative="1">
      <w:start w:val="1"/>
      <w:numFmt w:val="bullet"/>
      <w:lvlText w:val=""/>
      <w:lvlJc w:val="left"/>
      <w:pPr>
        <w:tabs>
          <w:tab w:val="num" w:pos="5760"/>
        </w:tabs>
        <w:ind w:left="5760" w:hanging="360"/>
      </w:pPr>
      <w:rPr>
        <w:rFonts w:ascii="Wingdings" w:hAnsi="Wingdings" w:hint="default"/>
      </w:rPr>
    </w:lvl>
    <w:lvl w:ilvl="8" w:tplc="6EA296AE" w:tentative="1">
      <w:start w:val="1"/>
      <w:numFmt w:val="bullet"/>
      <w:lvlText w:val=""/>
      <w:lvlJc w:val="left"/>
      <w:pPr>
        <w:tabs>
          <w:tab w:val="num" w:pos="6480"/>
        </w:tabs>
        <w:ind w:left="6480" w:hanging="360"/>
      </w:pPr>
      <w:rPr>
        <w:rFonts w:ascii="Wingdings" w:hAnsi="Wingdings" w:hint="default"/>
      </w:rPr>
    </w:lvl>
  </w:abstractNum>
  <w:abstractNum w:abstractNumId="6">
    <w:nsid w:val="1133005D"/>
    <w:multiLevelType w:val="hybridMultilevel"/>
    <w:tmpl w:val="4DECA4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C27E49"/>
    <w:multiLevelType w:val="hybridMultilevel"/>
    <w:tmpl w:val="0E367ED6"/>
    <w:lvl w:ilvl="0" w:tplc="63261986">
      <w:start w:val="1"/>
      <w:numFmt w:val="bullet"/>
      <w:lvlText w:val=""/>
      <w:lvlJc w:val="left"/>
      <w:pPr>
        <w:tabs>
          <w:tab w:val="num" w:pos="720"/>
        </w:tabs>
        <w:ind w:left="720" w:hanging="360"/>
      </w:pPr>
      <w:rPr>
        <w:rFonts w:ascii="Wingdings 2" w:hAnsi="Wingdings 2" w:hint="default"/>
      </w:rPr>
    </w:lvl>
    <w:lvl w:ilvl="1" w:tplc="9B56ABDE" w:tentative="1">
      <w:start w:val="1"/>
      <w:numFmt w:val="bullet"/>
      <w:lvlText w:val=""/>
      <w:lvlJc w:val="left"/>
      <w:pPr>
        <w:tabs>
          <w:tab w:val="num" w:pos="1440"/>
        </w:tabs>
        <w:ind w:left="1440" w:hanging="360"/>
      </w:pPr>
      <w:rPr>
        <w:rFonts w:ascii="Wingdings 2" w:hAnsi="Wingdings 2" w:hint="default"/>
      </w:rPr>
    </w:lvl>
    <w:lvl w:ilvl="2" w:tplc="F64EA494">
      <w:start w:val="1"/>
      <w:numFmt w:val="bullet"/>
      <w:lvlText w:val=""/>
      <w:lvlJc w:val="left"/>
      <w:pPr>
        <w:tabs>
          <w:tab w:val="num" w:pos="2160"/>
        </w:tabs>
        <w:ind w:left="2160" w:hanging="360"/>
      </w:pPr>
      <w:rPr>
        <w:rFonts w:ascii="Wingdings 2" w:hAnsi="Wingdings 2" w:hint="default"/>
      </w:rPr>
    </w:lvl>
    <w:lvl w:ilvl="3" w:tplc="2E3AC6BE" w:tentative="1">
      <w:start w:val="1"/>
      <w:numFmt w:val="bullet"/>
      <w:lvlText w:val=""/>
      <w:lvlJc w:val="left"/>
      <w:pPr>
        <w:tabs>
          <w:tab w:val="num" w:pos="2880"/>
        </w:tabs>
        <w:ind w:left="2880" w:hanging="360"/>
      </w:pPr>
      <w:rPr>
        <w:rFonts w:ascii="Wingdings 2" w:hAnsi="Wingdings 2" w:hint="default"/>
      </w:rPr>
    </w:lvl>
    <w:lvl w:ilvl="4" w:tplc="E62CC19E" w:tentative="1">
      <w:start w:val="1"/>
      <w:numFmt w:val="bullet"/>
      <w:lvlText w:val=""/>
      <w:lvlJc w:val="left"/>
      <w:pPr>
        <w:tabs>
          <w:tab w:val="num" w:pos="3600"/>
        </w:tabs>
        <w:ind w:left="3600" w:hanging="360"/>
      </w:pPr>
      <w:rPr>
        <w:rFonts w:ascii="Wingdings 2" w:hAnsi="Wingdings 2" w:hint="default"/>
      </w:rPr>
    </w:lvl>
    <w:lvl w:ilvl="5" w:tplc="3BC66D68" w:tentative="1">
      <w:start w:val="1"/>
      <w:numFmt w:val="bullet"/>
      <w:lvlText w:val=""/>
      <w:lvlJc w:val="left"/>
      <w:pPr>
        <w:tabs>
          <w:tab w:val="num" w:pos="4320"/>
        </w:tabs>
        <w:ind w:left="4320" w:hanging="360"/>
      </w:pPr>
      <w:rPr>
        <w:rFonts w:ascii="Wingdings 2" w:hAnsi="Wingdings 2" w:hint="default"/>
      </w:rPr>
    </w:lvl>
    <w:lvl w:ilvl="6" w:tplc="A5F067E2" w:tentative="1">
      <w:start w:val="1"/>
      <w:numFmt w:val="bullet"/>
      <w:lvlText w:val=""/>
      <w:lvlJc w:val="left"/>
      <w:pPr>
        <w:tabs>
          <w:tab w:val="num" w:pos="5040"/>
        </w:tabs>
        <w:ind w:left="5040" w:hanging="360"/>
      </w:pPr>
      <w:rPr>
        <w:rFonts w:ascii="Wingdings 2" w:hAnsi="Wingdings 2" w:hint="default"/>
      </w:rPr>
    </w:lvl>
    <w:lvl w:ilvl="7" w:tplc="E6529762" w:tentative="1">
      <w:start w:val="1"/>
      <w:numFmt w:val="bullet"/>
      <w:lvlText w:val=""/>
      <w:lvlJc w:val="left"/>
      <w:pPr>
        <w:tabs>
          <w:tab w:val="num" w:pos="5760"/>
        </w:tabs>
        <w:ind w:left="5760" w:hanging="360"/>
      </w:pPr>
      <w:rPr>
        <w:rFonts w:ascii="Wingdings 2" w:hAnsi="Wingdings 2" w:hint="default"/>
      </w:rPr>
    </w:lvl>
    <w:lvl w:ilvl="8" w:tplc="EF5097CA" w:tentative="1">
      <w:start w:val="1"/>
      <w:numFmt w:val="bullet"/>
      <w:lvlText w:val=""/>
      <w:lvlJc w:val="left"/>
      <w:pPr>
        <w:tabs>
          <w:tab w:val="num" w:pos="6480"/>
        </w:tabs>
        <w:ind w:left="6480" w:hanging="360"/>
      </w:pPr>
      <w:rPr>
        <w:rFonts w:ascii="Wingdings 2" w:hAnsi="Wingdings 2" w:hint="default"/>
      </w:rPr>
    </w:lvl>
  </w:abstractNum>
  <w:abstractNum w:abstractNumId="8">
    <w:nsid w:val="150D46DA"/>
    <w:multiLevelType w:val="hybridMultilevel"/>
    <w:tmpl w:val="A7120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3237BB"/>
    <w:multiLevelType w:val="hybridMultilevel"/>
    <w:tmpl w:val="5CD26EAE"/>
    <w:lvl w:ilvl="0" w:tplc="A4B64F00">
      <w:start w:val="1"/>
      <w:numFmt w:val="bullet"/>
      <w:lvlText w:val=""/>
      <w:lvlJc w:val="left"/>
      <w:pPr>
        <w:tabs>
          <w:tab w:val="num" w:pos="720"/>
        </w:tabs>
        <w:ind w:left="720" w:hanging="360"/>
      </w:pPr>
      <w:rPr>
        <w:rFonts w:ascii="Wingdings 2" w:hAnsi="Wingdings 2" w:hint="default"/>
      </w:rPr>
    </w:lvl>
    <w:lvl w:ilvl="1" w:tplc="066E21A2" w:tentative="1">
      <w:start w:val="1"/>
      <w:numFmt w:val="bullet"/>
      <w:lvlText w:val=""/>
      <w:lvlJc w:val="left"/>
      <w:pPr>
        <w:tabs>
          <w:tab w:val="num" w:pos="1440"/>
        </w:tabs>
        <w:ind w:left="1440" w:hanging="360"/>
      </w:pPr>
      <w:rPr>
        <w:rFonts w:ascii="Wingdings 2" w:hAnsi="Wingdings 2" w:hint="default"/>
      </w:rPr>
    </w:lvl>
    <w:lvl w:ilvl="2" w:tplc="96D29A74" w:tentative="1">
      <w:start w:val="1"/>
      <w:numFmt w:val="bullet"/>
      <w:lvlText w:val=""/>
      <w:lvlJc w:val="left"/>
      <w:pPr>
        <w:tabs>
          <w:tab w:val="num" w:pos="2160"/>
        </w:tabs>
        <w:ind w:left="2160" w:hanging="360"/>
      </w:pPr>
      <w:rPr>
        <w:rFonts w:ascii="Wingdings 2" w:hAnsi="Wingdings 2" w:hint="default"/>
      </w:rPr>
    </w:lvl>
    <w:lvl w:ilvl="3" w:tplc="DAB84FC0" w:tentative="1">
      <w:start w:val="1"/>
      <w:numFmt w:val="bullet"/>
      <w:lvlText w:val=""/>
      <w:lvlJc w:val="left"/>
      <w:pPr>
        <w:tabs>
          <w:tab w:val="num" w:pos="2880"/>
        </w:tabs>
        <w:ind w:left="2880" w:hanging="360"/>
      </w:pPr>
      <w:rPr>
        <w:rFonts w:ascii="Wingdings 2" w:hAnsi="Wingdings 2" w:hint="default"/>
      </w:rPr>
    </w:lvl>
    <w:lvl w:ilvl="4" w:tplc="D3782442" w:tentative="1">
      <w:start w:val="1"/>
      <w:numFmt w:val="bullet"/>
      <w:lvlText w:val=""/>
      <w:lvlJc w:val="left"/>
      <w:pPr>
        <w:tabs>
          <w:tab w:val="num" w:pos="3600"/>
        </w:tabs>
        <w:ind w:left="3600" w:hanging="360"/>
      </w:pPr>
      <w:rPr>
        <w:rFonts w:ascii="Wingdings 2" w:hAnsi="Wingdings 2" w:hint="default"/>
      </w:rPr>
    </w:lvl>
    <w:lvl w:ilvl="5" w:tplc="3B582A6E" w:tentative="1">
      <w:start w:val="1"/>
      <w:numFmt w:val="bullet"/>
      <w:lvlText w:val=""/>
      <w:lvlJc w:val="left"/>
      <w:pPr>
        <w:tabs>
          <w:tab w:val="num" w:pos="4320"/>
        </w:tabs>
        <w:ind w:left="4320" w:hanging="360"/>
      </w:pPr>
      <w:rPr>
        <w:rFonts w:ascii="Wingdings 2" w:hAnsi="Wingdings 2" w:hint="default"/>
      </w:rPr>
    </w:lvl>
    <w:lvl w:ilvl="6" w:tplc="29F622B4" w:tentative="1">
      <w:start w:val="1"/>
      <w:numFmt w:val="bullet"/>
      <w:lvlText w:val=""/>
      <w:lvlJc w:val="left"/>
      <w:pPr>
        <w:tabs>
          <w:tab w:val="num" w:pos="5040"/>
        </w:tabs>
        <w:ind w:left="5040" w:hanging="360"/>
      </w:pPr>
      <w:rPr>
        <w:rFonts w:ascii="Wingdings 2" w:hAnsi="Wingdings 2" w:hint="default"/>
      </w:rPr>
    </w:lvl>
    <w:lvl w:ilvl="7" w:tplc="B17686F8" w:tentative="1">
      <w:start w:val="1"/>
      <w:numFmt w:val="bullet"/>
      <w:lvlText w:val=""/>
      <w:lvlJc w:val="left"/>
      <w:pPr>
        <w:tabs>
          <w:tab w:val="num" w:pos="5760"/>
        </w:tabs>
        <w:ind w:left="5760" w:hanging="360"/>
      </w:pPr>
      <w:rPr>
        <w:rFonts w:ascii="Wingdings 2" w:hAnsi="Wingdings 2" w:hint="default"/>
      </w:rPr>
    </w:lvl>
    <w:lvl w:ilvl="8" w:tplc="4866C1F6" w:tentative="1">
      <w:start w:val="1"/>
      <w:numFmt w:val="bullet"/>
      <w:lvlText w:val=""/>
      <w:lvlJc w:val="left"/>
      <w:pPr>
        <w:tabs>
          <w:tab w:val="num" w:pos="6480"/>
        </w:tabs>
        <w:ind w:left="6480" w:hanging="360"/>
      </w:pPr>
      <w:rPr>
        <w:rFonts w:ascii="Wingdings 2" w:hAnsi="Wingdings 2" w:hint="default"/>
      </w:rPr>
    </w:lvl>
  </w:abstractNum>
  <w:abstractNum w:abstractNumId="10">
    <w:nsid w:val="192262F4"/>
    <w:multiLevelType w:val="hybridMultilevel"/>
    <w:tmpl w:val="67FE0A92"/>
    <w:lvl w:ilvl="0" w:tplc="DCE87152">
      <w:start w:val="1"/>
      <w:numFmt w:val="bullet"/>
      <w:lvlText w:val=""/>
      <w:lvlJc w:val="left"/>
      <w:pPr>
        <w:tabs>
          <w:tab w:val="num" w:pos="720"/>
        </w:tabs>
        <w:ind w:left="720" w:hanging="360"/>
      </w:pPr>
      <w:rPr>
        <w:rFonts w:ascii="Wingdings 2" w:hAnsi="Wingdings 2" w:hint="default"/>
      </w:rPr>
    </w:lvl>
    <w:lvl w:ilvl="1" w:tplc="BFDCF9CC" w:tentative="1">
      <w:start w:val="1"/>
      <w:numFmt w:val="bullet"/>
      <w:lvlText w:val=""/>
      <w:lvlJc w:val="left"/>
      <w:pPr>
        <w:tabs>
          <w:tab w:val="num" w:pos="1440"/>
        </w:tabs>
        <w:ind w:left="1440" w:hanging="360"/>
      </w:pPr>
      <w:rPr>
        <w:rFonts w:ascii="Wingdings 2" w:hAnsi="Wingdings 2" w:hint="default"/>
      </w:rPr>
    </w:lvl>
    <w:lvl w:ilvl="2" w:tplc="A5BA5842" w:tentative="1">
      <w:start w:val="1"/>
      <w:numFmt w:val="bullet"/>
      <w:lvlText w:val=""/>
      <w:lvlJc w:val="left"/>
      <w:pPr>
        <w:tabs>
          <w:tab w:val="num" w:pos="2160"/>
        </w:tabs>
        <w:ind w:left="2160" w:hanging="360"/>
      </w:pPr>
      <w:rPr>
        <w:rFonts w:ascii="Wingdings 2" w:hAnsi="Wingdings 2" w:hint="default"/>
      </w:rPr>
    </w:lvl>
    <w:lvl w:ilvl="3" w:tplc="44E6938E" w:tentative="1">
      <w:start w:val="1"/>
      <w:numFmt w:val="bullet"/>
      <w:lvlText w:val=""/>
      <w:lvlJc w:val="left"/>
      <w:pPr>
        <w:tabs>
          <w:tab w:val="num" w:pos="2880"/>
        </w:tabs>
        <w:ind w:left="2880" w:hanging="360"/>
      </w:pPr>
      <w:rPr>
        <w:rFonts w:ascii="Wingdings 2" w:hAnsi="Wingdings 2" w:hint="default"/>
      </w:rPr>
    </w:lvl>
    <w:lvl w:ilvl="4" w:tplc="45CAD8EA" w:tentative="1">
      <w:start w:val="1"/>
      <w:numFmt w:val="bullet"/>
      <w:lvlText w:val=""/>
      <w:lvlJc w:val="left"/>
      <w:pPr>
        <w:tabs>
          <w:tab w:val="num" w:pos="3600"/>
        </w:tabs>
        <w:ind w:left="3600" w:hanging="360"/>
      </w:pPr>
      <w:rPr>
        <w:rFonts w:ascii="Wingdings 2" w:hAnsi="Wingdings 2" w:hint="default"/>
      </w:rPr>
    </w:lvl>
    <w:lvl w:ilvl="5" w:tplc="3B989E34" w:tentative="1">
      <w:start w:val="1"/>
      <w:numFmt w:val="bullet"/>
      <w:lvlText w:val=""/>
      <w:lvlJc w:val="left"/>
      <w:pPr>
        <w:tabs>
          <w:tab w:val="num" w:pos="4320"/>
        </w:tabs>
        <w:ind w:left="4320" w:hanging="360"/>
      </w:pPr>
      <w:rPr>
        <w:rFonts w:ascii="Wingdings 2" w:hAnsi="Wingdings 2" w:hint="default"/>
      </w:rPr>
    </w:lvl>
    <w:lvl w:ilvl="6" w:tplc="CF082580" w:tentative="1">
      <w:start w:val="1"/>
      <w:numFmt w:val="bullet"/>
      <w:lvlText w:val=""/>
      <w:lvlJc w:val="left"/>
      <w:pPr>
        <w:tabs>
          <w:tab w:val="num" w:pos="5040"/>
        </w:tabs>
        <w:ind w:left="5040" w:hanging="360"/>
      </w:pPr>
      <w:rPr>
        <w:rFonts w:ascii="Wingdings 2" w:hAnsi="Wingdings 2" w:hint="default"/>
      </w:rPr>
    </w:lvl>
    <w:lvl w:ilvl="7" w:tplc="2752E31C" w:tentative="1">
      <w:start w:val="1"/>
      <w:numFmt w:val="bullet"/>
      <w:lvlText w:val=""/>
      <w:lvlJc w:val="left"/>
      <w:pPr>
        <w:tabs>
          <w:tab w:val="num" w:pos="5760"/>
        </w:tabs>
        <w:ind w:left="5760" w:hanging="360"/>
      </w:pPr>
      <w:rPr>
        <w:rFonts w:ascii="Wingdings 2" w:hAnsi="Wingdings 2" w:hint="default"/>
      </w:rPr>
    </w:lvl>
    <w:lvl w:ilvl="8" w:tplc="6A4A067A" w:tentative="1">
      <w:start w:val="1"/>
      <w:numFmt w:val="bullet"/>
      <w:lvlText w:val=""/>
      <w:lvlJc w:val="left"/>
      <w:pPr>
        <w:tabs>
          <w:tab w:val="num" w:pos="6480"/>
        </w:tabs>
        <w:ind w:left="6480" w:hanging="360"/>
      </w:pPr>
      <w:rPr>
        <w:rFonts w:ascii="Wingdings 2" w:hAnsi="Wingdings 2" w:hint="default"/>
      </w:rPr>
    </w:lvl>
  </w:abstractNum>
  <w:abstractNum w:abstractNumId="11">
    <w:nsid w:val="19A75497"/>
    <w:multiLevelType w:val="hybridMultilevel"/>
    <w:tmpl w:val="F14C7CEA"/>
    <w:lvl w:ilvl="0" w:tplc="B248110C">
      <w:start w:val="1"/>
      <w:numFmt w:val="bullet"/>
      <w:lvlText w:val=""/>
      <w:lvlJc w:val="left"/>
      <w:pPr>
        <w:tabs>
          <w:tab w:val="num" w:pos="720"/>
        </w:tabs>
        <w:ind w:left="720" w:hanging="360"/>
      </w:pPr>
      <w:rPr>
        <w:rFonts w:ascii="Wingdings" w:hAnsi="Wingdings" w:hint="default"/>
      </w:rPr>
    </w:lvl>
    <w:lvl w:ilvl="1" w:tplc="40C41C82" w:tentative="1">
      <w:start w:val="1"/>
      <w:numFmt w:val="bullet"/>
      <w:lvlText w:val=""/>
      <w:lvlJc w:val="left"/>
      <w:pPr>
        <w:tabs>
          <w:tab w:val="num" w:pos="1440"/>
        </w:tabs>
        <w:ind w:left="1440" w:hanging="360"/>
      </w:pPr>
      <w:rPr>
        <w:rFonts w:ascii="Wingdings" w:hAnsi="Wingdings" w:hint="default"/>
      </w:rPr>
    </w:lvl>
    <w:lvl w:ilvl="2" w:tplc="119CCAB4" w:tentative="1">
      <w:start w:val="1"/>
      <w:numFmt w:val="bullet"/>
      <w:lvlText w:val=""/>
      <w:lvlJc w:val="left"/>
      <w:pPr>
        <w:tabs>
          <w:tab w:val="num" w:pos="2160"/>
        </w:tabs>
        <w:ind w:left="2160" w:hanging="360"/>
      </w:pPr>
      <w:rPr>
        <w:rFonts w:ascii="Wingdings" w:hAnsi="Wingdings" w:hint="default"/>
      </w:rPr>
    </w:lvl>
    <w:lvl w:ilvl="3" w:tplc="0BF2C7AC" w:tentative="1">
      <w:start w:val="1"/>
      <w:numFmt w:val="bullet"/>
      <w:lvlText w:val=""/>
      <w:lvlJc w:val="left"/>
      <w:pPr>
        <w:tabs>
          <w:tab w:val="num" w:pos="2880"/>
        </w:tabs>
        <w:ind w:left="2880" w:hanging="360"/>
      </w:pPr>
      <w:rPr>
        <w:rFonts w:ascii="Wingdings" w:hAnsi="Wingdings" w:hint="default"/>
      </w:rPr>
    </w:lvl>
    <w:lvl w:ilvl="4" w:tplc="883E1F48" w:tentative="1">
      <w:start w:val="1"/>
      <w:numFmt w:val="bullet"/>
      <w:lvlText w:val=""/>
      <w:lvlJc w:val="left"/>
      <w:pPr>
        <w:tabs>
          <w:tab w:val="num" w:pos="3600"/>
        </w:tabs>
        <w:ind w:left="3600" w:hanging="360"/>
      </w:pPr>
      <w:rPr>
        <w:rFonts w:ascii="Wingdings" w:hAnsi="Wingdings" w:hint="default"/>
      </w:rPr>
    </w:lvl>
    <w:lvl w:ilvl="5" w:tplc="938034AA" w:tentative="1">
      <w:start w:val="1"/>
      <w:numFmt w:val="bullet"/>
      <w:lvlText w:val=""/>
      <w:lvlJc w:val="left"/>
      <w:pPr>
        <w:tabs>
          <w:tab w:val="num" w:pos="4320"/>
        </w:tabs>
        <w:ind w:left="4320" w:hanging="360"/>
      </w:pPr>
      <w:rPr>
        <w:rFonts w:ascii="Wingdings" w:hAnsi="Wingdings" w:hint="default"/>
      </w:rPr>
    </w:lvl>
    <w:lvl w:ilvl="6" w:tplc="AAFC1E0A" w:tentative="1">
      <w:start w:val="1"/>
      <w:numFmt w:val="bullet"/>
      <w:lvlText w:val=""/>
      <w:lvlJc w:val="left"/>
      <w:pPr>
        <w:tabs>
          <w:tab w:val="num" w:pos="5040"/>
        </w:tabs>
        <w:ind w:left="5040" w:hanging="360"/>
      </w:pPr>
      <w:rPr>
        <w:rFonts w:ascii="Wingdings" w:hAnsi="Wingdings" w:hint="default"/>
      </w:rPr>
    </w:lvl>
    <w:lvl w:ilvl="7" w:tplc="E4DE9460" w:tentative="1">
      <w:start w:val="1"/>
      <w:numFmt w:val="bullet"/>
      <w:lvlText w:val=""/>
      <w:lvlJc w:val="left"/>
      <w:pPr>
        <w:tabs>
          <w:tab w:val="num" w:pos="5760"/>
        </w:tabs>
        <w:ind w:left="5760" w:hanging="360"/>
      </w:pPr>
      <w:rPr>
        <w:rFonts w:ascii="Wingdings" w:hAnsi="Wingdings" w:hint="default"/>
      </w:rPr>
    </w:lvl>
    <w:lvl w:ilvl="8" w:tplc="BD340A1C" w:tentative="1">
      <w:start w:val="1"/>
      <w:numFmt w:val="bullet"/>
      <w:lvlText w:val=""/>
      <w:lvlJc w:val="left"/>
      <w:pPr>
        <w:tabs>
          <w:tab w:val="num" w:pos="6480"/>
        </w:tabs>
        <w:ind w:left="6480" w:hanging="360"/>
      </w:pPr>
      <w:rPr>
        <w:rFonts w:ascii="Wingdings" w:hAnsi="Wingdings" w:hint="default"/>
      </w:rPr>
    </w:lvl>
  </w:abstractNum>
  <w:abstractNum w:abstractNumId="12">
    <w:nsid w:val="1AD80633"/>
    <w:multiLevelType w:val="hybridMultilevel"/>
    <w:tmpl w:val="EEDE6D22"/>
    <w:lvl w:ilvl="0" w:tplc="5C0213EA">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9B739C"/>
    <w:multiLevelType w:val="hybridMultilevel"/>
    <w:tmpl w:val="D07C9F0E"/>
    <w:lvl w:ilvl="0" w:tplc="7DA0DA06">
      <w:start w:val="1"/>
      <w:numFmt w:val="bullet"/>
      <w:lvlText w:val=""/>
      <w:lvlJc w:val="left"/>
      <w:pPr>
        <w:tabs>
          <w:tab w:val="num" w:pos="720"/>
        </w:tabs>
        <w:ind w:left="720" w:hanging="360"/>
      </w:pPr>
      <w:rPr>
        <w:rFonts w:ascii="Wingdings 2" w:hAnsi="Wingdings 2" w:hint="default"/>
      </w:rPr>
    </w:lvl>
    <w:lvl w:ilvl="1" w:tplc="92C07296" w:tentative="1">
      <w:start w:val="1"/>
      <w:numFmt w:val="bullet"/>
      <w:lvlText w:val=""/>
      <w:lvlJc w:val="left"/>
      <w:pPr>
        <w:tabs>
          <w:tab w:val="num" w:pos="1440"/>
        </w:tabs>
        <w:ind w:left="1440" w:hanging="360"/>
      </w:pPr>
      <w:rPr>
        <w:rFonts w:ascii="Wingdings 2" w:hAnsi="Wingdings 2" w:hint="default"/>
      </w:rPr>
    </w:lvl>
    <w:lvl w:ilvl="2" w:tplc="6114C8A0" w:tentative="1">
      <w:start w:val="1"/>
      <w:numFmt w:val="bullet"/>
      <w:lvlText w:val=""/>
      <w:lvlJc w:val="left"/>
      <w:pPr>
        <w:tabs>
          <w:tab w:val="num" w:pos="2160"/>
        </w:tabs>
        <w:ind w:left="2160" w:hanging="360"/>
      </w:pPr>
      <w:rPr>
        <w:rFonts w:ascii="Wingdings 2" w:hAnsi="Wingdings 2" w:hint="default"/>
      </w:rPr>
    </w:lvl>
    <w:lvl w:ilvl="3" w:tplc="1ACA1F70" w:tentative="1">
      <w:start w:val="1"/>
      <w:numFmt w:val="bullet"/>
      <w:lvlText w:val=""/>
      <w:lvlJc w:val="left"/>
      <w:pPr>
        <w:tabs>
          <w:tab w:val="num" w:pos="2880"/>
        </w:tabs>
        <w:ind w:left="2880" w:hanging="360"/>
      </w:pPr>
      <w:rPr>
        <w:rFonts w:ascii="Wingdings 2" w:hAnsi="Wingdings 2" w:hint="default"/>
      </w:rPr>
    </w:lvl>
    <w:lvl w:ilvl="4" w:tplc="859AED60" w:tentative="1">
      <w:start w:val="1"/>
      <w:numFmt w:val="bullet"/>
      <w:lvlText w:val=""/>
      <w:lvlJc w:val="left"/>
      <w:pPr>
        <w:tabs>
          <w:tab w:val="num" w:pos="3600"/>
        </w:tabs>
        <w:ind w:left="3600" w:hanging="360"/>
      </w:pPr>
      <w:rPr>
        <w:rFonts w:ascii="Wingdings 2" w:hAnsi="Wingdings 2" w:hint="default"/>
      </w:rPr>
    </w:lvl>
    <w:lvl w:ilvl="5" w:tplc="37F4FFE6" w:tentative="1">
      <w:start w:val="1"/>
      <w:numFmt w:val="bullet"/>
      <w:lvlText w:val=""/>
      <w:lvlJc w:val="left"/>
      <w:pPr>
        <w:tabs>
          <w:tab w:val="num" w:pos="4320"/>
        </w:tabs>
        <w:ind w:left="4320" w:hanging="360"/>
      </w:pPr>
      <w:rPr>
        <w:rFonts w:ascii="Wingdings 2" w:hAnsi="Wingdings 2" w:hint="default"/>
      </w:rPr>
    </w:lvl>
    <w:lvl w:ilvl="6" w:tplc="C36816EE" w:tentative="1">
      <w:start w:val="1"/>
      <w:numFmt w:val="bullet"/>
      <w:lvlText w:val=""/>
      <w:lvlJc w:val="left"/>
      <w:pPr>
        <w:tabs>
          <w:tab w:val="num" w:pos="5040"/>
        </w:tabs>
        <w:ind w:left="5040" w:hanging="360"/>
      </w:pPr>
      <w:rPr>
        <w:rFonts w:ascii="Wingdings 2" w:hAnsi="Wingdings 2" w:hint="default"/>
      </w:rPr>
    </w:lvl>
    <w:lvl w:ilvl="7" w:tplc="14EE477E" w:tentative="1">
      <w:start w:val="1"/>
      <w:numFmt w:val="bullet"/>
      <w:lvlText w:val=""/>
      <w:lvlJc w:val="left"/>
      <w:pPr>
        <w:tabs>
          <w:tab w:val="num" w:pos="5760"/>
        </w:tabs>
        <w:ind w:left="5760" w:hanging="360"/>
      </w:pPr>
      <w:rPr>
        <w:rFonts w:ascii="Wingdings 2" w:hAnsi="Wingdings 2" w:hint="default"/>
      </w:rPr>
    </w:lvl>
    <w:lvl w:ilvl="8" w:tplc="42D2BDD2" w:tentative="1">
      <w:start w:val="1"/>
      <w:numFmt w:val="bullet"/>
      <w:lvlText w:val=""/>
      <w:lvlJc w:val="left"/>
      <w:pPr>
        <w:tabs>
          <w:tab w:val="num" w:pos="6480"/>
        </w:tabs>
        <w:ind w:left="6480" w:hanging="360"/>
      </w:pPr>
      <w:rPr>
        <w:rFonts w:ascii="Wingdings 2" w:hAnsi="Wingdings 2" w:hint="default"/>
      </w:rPr>
    </w:lvl>
  </w:abstractNum>
  <w:abstractNum w:abstractNumId="14">
    <w:nsid w:val="1E850DA6"/>
    <w:multiLevelType w:val="hybridMultilevel"/>
    <w:tmpl w:val="A4FE4140"/>
    <w:lvl w:ilvl="0" w:tplc="C2166DDA">
      <w:start w:val="1"/>
      <w:numFmt w:val="bullet"/>
      <w:lvlText w:val=""/>
      <w:lvlJc w:val="left"/>
      <w:pPr>
        <w:tabs>
          <w:tab w:val="num" w:pos="720"/>
        </w:tabs>
        <w:ind w:left="720" w:hanging="360"/>
      </w:pPr>
      <w:rPr>
        <w:rFonts w:ascii="Wingdings 2" w:hAnsi="Wingdings 2" w:hint="default"/>
      </w:rPr>
    </w:lvl>
    <w:lvl w:ilvl="1" w:tplc="A0C2B794" w:tentative="1">
      <w:start w:val="1"/>
      <w:numFmt w:val="bullet"/>
      <w:lvlText w:val=""/>
      <w:lvlJc w:val="left"/>
      <w:pPr>
        <w:tabs>
          <w:tab w:val="num" w:pos="1440"/>
        </w:tabs>
        <w:ind w:left="1440" w:hanging="360"/>
      </w:pPr>
      <w:rPr>
        <w:rFonts w:ascii="Wingdings 2" w:hAnsi="Wingdings 2" w:hint="default"/>
      </w:rPr>
    </w:lvl>
    <w:lvl w:ilvl="2" w:tplc="22D00DBA" w:tentative="1">
      <w:start w:val="1"/>
      <w:numFmt w:val="bullet"/>
      <w:lvlText w:val=""/>
      <w:lvlJc w:val="left"/>
      <w:pPr>
        <w:tabs>
          <w:tab w:val="num" w:pos="2160"/>
        </w:tabs>
        <w:ind w:left="2160" w:hanging="360"/>
      </w:pPr>
      <w:rPr>
        <w:rFonts w:ascii="Wingdings 2" w:hAnsi="Wingdings 2" w:hint="default"/>
      </w:rPr>
    </w:lvl>
    <w:lvl w:ilvl="3" w:tplc="0158F27C" w:tentative="1">
      <w:start w:val="1"/>
      <w:numFmt w:val="bullet"/>
      <w:lvlText w:val=""/>
      <w:lvlJc w:val="left"/>
      <w:pPr>
        <w:tabs>
          <w:tab w:val="num" w:pos="2880"/>
        </w:tabs>
        <w:ind w:left="2880" w:hanging="360"/>
      </w:pPr>
      <w:rPr>
        <w:rFonts w:ascii="Wingdings 2" w:hAnsi="Wingdings 2" w:hint="default"/>
      </w:rPr>
    </w:lvl>
    <w:lvl w:ilvl="4" w:tplc="1DE8CB8A" w:tentative="1">
      <w:start w:val="1"/>
      <w:numFmt w:val="bullet"/>
      <w:lvlText w:val=""/>
      <w:lvlJc w:val="left"/>
      <w:pPr>
        <w:tabs>
          <w:tab w:val="num" w:pos="3600"/>
        </w:tabs>
        <w:ind w:left="3600" w:hanging="360"/>
      </w:pPr>
      <w:rPr>
        <w:rFonts w:ascii="Wingdings 2" w:hAnsi="Wingdings 2" w:hint="default"/>
      </w:rPr>
    </w:lvl>
    <w:lvl w:ilvl="5" w:tplc="19427546" w:tentative="1">
      <w:start w:val="1"/>
      <w:numFmt w:val="bullet"/>
      <w:lvlText w:val=""/>
      <w:lvlJc w:val="left"/>
      <w:pPr>
        <w:tabs>
          <w:tab w:val="num" w:pos="4320"/>
        </w:tabs>
        <w:ind w:left="4320" w:hanging="360"/>
      </w:pPr>
      <w:rPr>
        <w:rFonts w:ascii="Wingdings 2" w:hAnsi="Wingdings 2" w:hint="default"/>
      </w:rPr>
    </w:lvl>
    <w:lvl w:ilvl="6" w:tplc="98103818" w:tentative="1">
      <w:start w:val="1"/>
      <w:numFmt w:val="bullet"/>
      <w:lvlText w:val=""/>
      <w:lvlJc w:val="left"/>
      <w:pPr>
        <w:tabs>
          <w:tab w:val="num" w:pos="5040"/>
        </w:tabs>
        <w:ind w:left="5040" w:hanging="360"/>
      </w:pPr>
      <w:rPr>
        <w:rFonts w:ascii="Wingdings 2" w:hAnsi="Wingdings 2" w:hint="default"/>
      </w:rPr>
    </w:lvl>
    <w:lvl w:ilvl="7" w:tplc="647E951C" w:tentative="1">
      <w:start w:val="1"/>
      <w:numFmt w:val="bullet"/>
      <w:lvlText w:val=""/>
      <w:lvlJc w:val="left"/>
      <w:pPr>
        <w:tabs>
          <w:tab w:val="num" w:pos="5760"/>
        </w:tabs>
        <w:ind w:left="5760" w:hanging="360"/>
      </w:pPr>
      <w:rPr>
        <w:rFonts w:ascii="Wingdings 2" w:hAnsi="Wingdings 2" w:hint="default"/>
      </w:rPr>
    </w:lvl>
    <w:lvl w:ilvl="8" w:tplc="DA104062" w:tentative="1">
      <w:start w:val="1"/>
      <w:numFmt w:val="bullet"/>
      <w:lvlText w:val=""/>
      <w:lvlJc w:val="left"/>
      <w:pPr>
        <w:tabs>
          <w:tab w:val="num" w:pos="6480"/>
        </w:tabs>
        <w:ind w:left="6480" w:hanging="360"/>
      </w:pPr>
      <w:rPr>
        <w:rFonts w:ascii="Wingdings 2" w:hAnsi="Wingdings 2" w:hint="default"/>
      </w:rPr>
    </w:lvl>
  </w:abstractNum>
  <w:abstractNum w:abstractNumId="15">
    <w:nsid w:val="2B2D0823"/>
    <w:multiLevelType w:val="hybridMultilevel"/>
    <w:tmpl w:val="B1384194"/>
    <w:lvl w:ilvl="0" w:tplc="F5DA66CC">
      <w:start w:val="2640"/>
      <w:numFmt w:val="bullet"/>
      <w:lvlText w:val=""/>
      <w:lvlJc w:val="left"/>
      <w:pPr>
        <w:tabs>
          <w:tab w:val="num" w:pos="2160"/>
        </w:tabs>
        <w:ind w:left="216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822397"/>
    <w:multiLevelType w:val="hybridMultilevel"/>
    <w:tmpl w:val="1A78C59A"/>
    <w:lvl w:ilvl="0" w:tplc="45CE60BE">
      <w:start w:val="1"/>
      <w:numFmt w:val="bullet"/>
      <w:lvlText w:val=""/>
      <w:lvlJc w:val="left"/>
      <w:pPr>
        <w:tabs>
          <w:tab w:val="num" w:pos="720"/>
        </w:tabs>
        <w:ind w:left="720" w:hanging="360"/>
      </w:pPr>
      <w:rPr>
        <w:rFonts w:ascii="Wingdings 2" w:hAnsi="Wingdings 2" w:hint="default"/>
      </w:rPr>
    </w:lvl>
    <w:lvl w:ilvl="1" w:tplc="E0BE758A" w:tentative="1">
      <w:start w:val="1"/>
      <w:numFmt w:val="bullet"/>
      <w:lvlText w:val=""/>
      <w:lvlJc w:val="left"/>
      <w:pPr>
        <w:tabs>
          <w:tab w:val="num" w:pos="1440"/>
        </w:tabs>
        <w:ind w:left="1440" w:hanging="360"/>
      </w:pPr>
      <w:rPr>
        <w:rFonts w:ascii="Wingdings 2" w:hAnsi="Wingdings 2" w:hint="default"/>
      </w:rPr>
    </w:lvl>
    <w:lvl w:ilvl="2" w:tplc="B888E5C0" w:tentative="1">
      <w:start w:val="1"/>
      <w:numFmt w:val="bullet"/>
      <w:lvlText w:val=""/>
      <w:lvlJc w:val="left"/>
      <w:pPr>
        <w:tabs>
          <w:tab w:val="num" w:pos="2160"/>
        </w:tabs>
        <w:ind w:left="2160" w:hanging="360"/>
      </w:pPr>
      <w:rPr>
        <w:rFonts w:ascii="Wingdings 2" w:hAnsi="Wingdings 2" w:hint="default"/>
      </w:rPr>
    </w:lvl>
    <w:lvl w:ilvl="3" w:tplc="978C50E4" w:tentative="1">
      <w:start w:val="1"/>
      <w:numFmt w:val="bullet"/>
      <w:lvlText w:val=""/>
      <w:lvlJc w:val="left"/>
      <w:pPr>
        <w:tabs>
          <w:tab w:val="num" w:pos="2880"/>
        </w:tabs>
        <w:ind w:left="2880" w:hanging="360"/>
      </w:pPr>
      <w:rPr>
        <w:rFonts w:ascii="Wingdings 2" w:hAnsi="Wingdings 2" w:hint="default"/>
      </w:rPr>
    </w:lvl>
    <w:lvl w:ilvl="4" w:tplc="B58C3422" w:tentative="1">
      <w:start w:val="1"/>
      <w:numFmt w:val="bullet"/>
      <w:lvlText w:val=""/>
      <w:lvlJc w:val="left"/>
      <w:pPr>
        <w:tabs>
          <w:tab w:val="num" w:pos="3600"/>
        </w:tabs>
        <w:ind w:left="3600" w:hanging="360"/>
      </w:pPr>
      <w:rPr>
        <w:rFonts w:ascii="Wingdings 2" w:hAnsi="Wingdings 2" w:hint="default"/>
      </w:rPr>
    </w:lvl>
    <w:lvl w:ilvl="5" w:tplc="5F22F23C" w:tentative="1">
      <w:start w:val="1"/>
      <w:numFmt w:val="bullet"/>
      <w:lvlText w:val=""/>
      <w:lvlJc w:val="left"/>
      <w:pPr>
        <w:tabs>
          <w:tab w:val="num" w:pos="4320"/>
        </w:tabs>
        <w:ind w:left="4320" w:hanging="360"/>
      </w:pPr>
      <w:rPr>
        <w:rFonts w:ascii="Wingdings 2" w:hAnsi="Wingdings 2" w:hint="default"/>
      </w:rPr>
    </w:lvl>
    <w:lvl w:ilvl="6" w:tplc="938286DA" w:tentative="1">
      <w:start w:val="1"/>
      <w:numFmt w:val="bullet"/>
      <w:lvlText w:val=""/>
      <w:lvlJc w:val="left"/>
      <w:pPr>
        <w:tabs>
          <w:tab w:val="num" w:pos="5040"/>
        </w:tabs>
        <w:ind w:left="5040" w:hanging="360"/>
      </w:pPr>
      <w:rPr>
        <w:rFonts w:ascii="Wingdings 2" w:hAnsi="Wingdings 2" w:hint="default"/>
      </w:rPr>
    </w:lvl>
    <w:lvl w:ilvl="7" w:tplc="F83EECB8" w:tentative="1">
      <w:start w:val="1"/>
      <w:numFmt w:val="bullet"/>
      <w:lvlText w:val=""/>
      <w:lvlJc w:val="left"/>
      <w:pPr>
        <w:tabs>
          <w:tab w:val="num" w:pos="5760"/>
        </w:tabs>
        <w:ind w:left="5760" w:hanging="360"/>
      </w:pPr>
      <w:rPr>
        <w:rFonts w:ascii="Wingdings 2" w:hAnsi="Wingdings 2" w:hint="default"/>
      </w:rPr>
    </w:lvl>
    <w:lvl w:ilvl="8" w:tplc="FBEC3B84" w:tentative="1">
      <w:start w:val="1"/>
      <w:numFmt w:val="bullet"/>
      <w:lvlText w:val=""/>
      <w:lvlJc w:val="left"/>
      <w:pPr>
        <w:tabs>
          <w:tab w:val="num" w:pos="6480"/>
        </w:tabs>
        <w:ind w:left="6480" w:hanging="360"/>
      </w:pPr>
      <w:rPr>
        <w:rFonts w:ascii="Wingdings 2" w:hAnsi="Wingdings 2" w:hint="default"/>
      </w:rPr>
    </w:lvl>
  </w:abstractNum>
  <w:abstractNum w:abstractNumId="17">
    <w:nsid w:val="30F43D3C"/>
    <w:multiLevelType w:val="hybridMultilevel"/>
    <w:tmpl w:val="BF2A333E"/>
    <w:lvl w:ilvl="0" w:tplc="32BCD0EC">
      <w:start w:val="1"/>
      <w:numFmt w:val="bullet"/>
      <w:lvlText w:val=""/>
      <w:lvlJc w:val="left"/>
      <w:pPr>
        <w:tabs>
          <w:tab w:val="num" w:pos="720"/>
        </w:tabs>
        <w:ind w:left="720" w:hanging="360"/>
      </w:pPr>
      <w:rPr>
        <w:rFonts w:ascii="Wingdings 2" w:hAnsi="Wingdings 2" w:hint="default"/>
      </w:rPr>
    </w:lvl>
    <w:lvl w:ilvl="1" w:tplc="AC5258EA" w:tentative="1">
      <w:start w:val="1"/>
      <w:numFmt w:val="bullet"/>
      <w:lvlText w:val=""/>
      <w:lvlJc w:val="left"/>
      <w:pPr>
        <w:tabs>
          <w:tab w:val="num" w:pos="1440"/>
        </w:tabs>
        <w:ind w:left="1440" w:hanging="360"/>
      </w:pPr>
      <w:rPr>
        <w:rFonts w:ascii="Wingdings 2" w:hAnsi="Wingdings 2" w:hint="default"/>
      </w:rPr>
    </w:lvl>
    <w:lvl w:ilvl="2" w:tplc="82C65898" w:tentative="1">
      <w:start w:val="1"/>
      <w:numFmt w:val="bullet"/>
      <w:lvlText w:val=""/>
      <w:lvlJc w:val="left"/>
      <w:pPr>
        <w:tabs>
          <w:tab w:val="num" w:pos="2160"/>
        </w:tabs>
        <w:ind w:left="2160" w:hanging="360"/>
      </w:pPr>
      <w:rPr>
        <w:rFonts w:ascii="Wingdings 2" w:hAnsi="Wingdings 2" w:hint="default"/>
      </w:rPr>
    </w:lvl>
    <w:lvl w:ilvl="3" w:tplc="27926406" w:tentative="1">
      <w:start w:val="1"/>
      <w:numFmt w:val="bullet"/>
      <w:lvlText w:val=""/>
      <w:lvlJc w:val="left"/>
      <w:pPr>
        <w:tabs>
          <w:tab w:val="num" w:pos="2880"/>
        </w:tabs>
        <w:ind w:left="2880" w:hanging="360"/>
      </w:pPr>
      <w:rPr>
        <w:rFonts w:ascii="Wingdings 2" w:hAnsi="Wingdings 2" w:hint="default"/>
      </w:rPr>
    </w:lvl>
    <w:lvl w:ilvl="4" w:tplc="D012E734" w:tentative="1">
      <w:start w:val="1"/>
      <w:numFmt w:val="bullet"/>
      <w:lvlText w:val=""/>
      <w:lvlJc w:val="left"/>
      <w:pPr>
        <w:tabs>
          <w:tab w:val="num" w:pos="3600"/>
        </w:tabs>
        <w:ind w:left="3600" w:hanging="360"/>
      </w:pPr>
      <w:rPr>
        <w:rFonts w:ascii="Wingdings 2" w:hAnsi="Wingdings 2" w:hint="default"/>
      </w:rPr>
    </w:lvl>
    <w:lvl w:ilvl="5" w:tplc="5B00A188" w:tentative="1">
      <w:start w:val="1"/>
      <w:numFmt w:val="bullet"/>
      <w:lvlText w:val=""/>
      <w:lvlJc w:val="left"/>
      <w:pPr>
        <w:tabs>
          <w:tab w:val="num" w:pos="4320"/>
        </w:tabs>
        <w:ind w:left="4320" w:hanging="360"/>
      </w:pPr>
      <w:rPr>
        <w:rFonts w:ascii="Wingdings 2" w:hAnsi="Wingdings 2" w:hint="default"/>
      </w:rPr>
    </w:lvl>
    <w:lvl w:ilvl="6" w:tplc="7D5482A8" w:tentative="1">
      <w:start w:val="1"/>
      <w:numFmt w:val="bullet"/>
      <w:lvlText w:val=""/>
      <w:lvlJc w:val="left"/>
      <w:pPr>
        <w:tabs>
          <w:tab w:val="num" w:pos="5040"/>
        </w:tabs>
        <w:ind w:left="5040" w:hanging="360"/>
      </w:pPr>
      <w:rPr>
        <w:rFonts w:ascii="Wingdings 2" w:hAnsi="Wingdings 2" w:hint="default"/>
      </w:rPr>
    </w:lvl>
    <w:lvl w:ilvl="7" w:tplc="DC78629A" w:tentative="1">
      <w:start w:val="1"/>
      <w:numFmt w:val="bullet"/>
      <w:lvlText w:val=""/>
      <w:lvlJc w:val="left"/>
      <w:pPr>
        <w:tabs>
          <w:tab w:val="num" w:pos="5760"/>
        </w:tabs>
        <w:ind w:left="5760" w:hanging="360"/>
      </w:pPr>
      <w:rPr>
        <w:rFonts w:ascii="Wingdings 2" w:hAnsi="Wingdings 2" w:hint="default"/>
      </w:rPr>
    </w:lvl>
    <w:lvl w:ilvl="8" w:tplc="20F0F0EE" w:tentative="1">
      <w:start w:val="1"/>
      <w:numFmt w:val="bullet"/>
      <w:lvlText w:val=""/>
      <w:lvlJc w:val="left"/>
      <w:pPr>
        <w:tabs>
          <w:tab w:val="num" w:pos="6480"/>
        </w:tabs>
        <w:ind w:left="6480" w:hanging="360"/>
      </w:pPr>
      <w:rPr>
        <w:rFonts w:ascii="Wingdings 2" w:hAnsi="Wingdings 2" w:hint="default"/>
      </w:rPr>
    </w:lvl>
  </w:abstractNum>
  <w:abstractNum w:abstractNumId="18">
    <w:nsid w:val="334D5A3F"/>
    <w:multiLevelType w:val="hybridMultilevel"/>
    <w:tmpl w:val="D5D85FEC"/>
    <w:lvl w:ilvl="0" w:tplc="52EED3C2">
      <w:start w:val="1"/>
      <w:numFmt w:val="bullet"/>
      <w:lvlText w:val="•"/>
      <w:lvlJc w:val="left"/>
      <w:pPr>
        <w:tabs>
          <w:tab w:val="num" w:pos="720"/>
        </w:tabs>
        <w:ind w:left="720" w:hanging="360"/>
      </w:pPr>
      <w:rPr>
        <w:rFonts w:ascii="Arial" w:hAnsi="Arial" w:hint="default"/>
      </w:rPr>
    </w:lvl>
    <w:lvl w:ilvl="1" w:tplc="427041B6" w:tentative="1">
      <w:start w:val="1"/>
      <w:numFmt w:val="bullet"/>
      <w:lvlText w:val="•"/>
      <w:lvlJc w:val="left"/>
      <w:pPr>
        <w:tabs>
          <w:tab w:val="num" w:pos="1440"/>
        </w:tabs>
        <w:ind w:left="1440" w:hanging="360"/>
      </w:pPr>
      <w:rPr>
        <w:rFonts w:ascii="Arial" w:hAnsi="Arial" w:hint="default"/>
      </w:rPr>
    </w:lvl>
    <w:lvl w:ilvl="2" w:tplc="44A6E2FE" w:tentative="1">
      <w:start w:val="1"/>
      <w:numFmt w:val="bullet"/>
      <w:lvlText w:val="•"/>
      <w:lvlJc w:val="left"/>
      <w:pPr>
        <w:tabs>
          <w:tab w:val="num" w:pos="2160"/>
        </w:tabs>
        <w:ind w:left="2160" w:hanging="360"/>
      </w:pPr>
      <w:rPr>
        <w:rFonts w:ascii="Arial" w:hAnsi="Arial" w:hint="default"/>
      </w:rPr>
    </w:lvl>
    <w:lvl w:ilvl="3" w:tplc="D3946614" w:tentative="1">
      <w:start w:val="1"/>
      <w:numFmt w:val="bullet"/>
      <w:lvlText w:val="•"/>
      <w:lvlJc w:val="left"/>
      <w:pPr>
        <w:tabs>
          <w:tab w:val="num" w:pos="2880"/>
        </w:tabs>
        <w:ind w:left="2880" w:hanging="360"/>
      </w:pPr>
      <w:rPr>
        <w:rFonts w:ascii="Arial" w:hAnsi="Arial" w:hint="default"/>
      </w:rPr>
    </w:lvl>
    <w:lvl w:ilvl="4" w:tplc="92B6EC72" w:tentative="1">
      <w:start w:val="1"/>
      <w:numFmt w:val="bullet"/>
      <w:lvlText w:val="•"/>
      <w:lvlJc w:val="left"/>
      <w:pPr>
        <w:tabs>
          <w:tab w:val="num" w:pos="3600"/>
        </w:tabs>
        <w:ind w:left="3600" w:hanging="360"/>
      </w:pPr>
      <w:rPr>
        <w:rFonts w:ascii="Arial" w:hAnsi="Arial" w:hint="default"/>
      </w:rPr>
    </w:lvl>
    <w:lvl w:ilvl="5" w:tplc="65DAE610" w:tentative="1">
      <w:start w:val="1"/>
      <w:numFmt w:val="bullet"/>
      <w:lvlText w:val="•"/>
      <w:lvlJc w:val="left"/>
      <w:pPr>
        <w:tabs>
          <w:tab w:val="num" w:pos="4320"/>
        </w:tabs>
        <w:ind w:left="4320" w:hanging="360"/>
      </w:pPr>
      <w:rPr>
        <w:rFonts w:ascii="Arial" w:hAnsi="Arial" w:hint="default"/>
      </w:rPr>
    </w:lvl>
    <w:lvl w:ilvl="6" w:tplc="86BC7C06" w:tentative="1">
      <w:start w:val="1"/>
      <w:numFmt w:val="bullet"/>
      <w:lvlText w:val="•"/>
      <w:lvlJc w:val="left"/>
      <w:pPr>
        <w:tabs>
          <w:tab w:val="num" w:pos="5040"/>
        </w:tabs>
        <w:ind w:left="5040" w:hanging="360"/>
      </w:pPr>
      <w:rPr>
        <w:rFonts w:ascii="Arial" w:hAnsi="Arial" w:hint="default"/>
      </w:rPr>
    </w:lvl>
    <w:lvl w:ilvl="7" w:tplc="897A7298" w:tentative="1">
      <w:start w:val="1"/>
      <w:numFmt w:val="bullet"/>
      <w:lvlText w:val="•"/>
      <w:lvlJc w:val="left"/>
      <w:pPr>
        <w:tabs>
          <w:tab w:val="num" w:pos="5760"/>
        </w:tabs>
        <w:ind w:left="5760" w:hanging="360"/>
      </w:pPr>
      <w:rPr>
        <w:rFonts w:ascii="Arial" w:hAnsi="Arial" w:hint="default"/>
      </w:rPr>
    </w:lvl>
    <w:lvl w:ilvl="8" w:tplc="92F682D6" w:tentative="1">
      <w:start w:val="1"/>
      <w:numFmt w:val="bullet"/>
      <w:lvlText w:val="•"/>
      <w:lvlJc w:val="left"/>
      <w:pPr>
        <w:tabs>
          <w:tab w:val="num" w:pos="6480"/>
        </w:tabs>
        <w:ind w:left="6480" w:hanging="360"/>
      </w:pPr>
      <w:rPr>
        <w:rFonts w:ascii="Arial" w:hAnsi="Arial" w:hint="default"/>
      </w:rPr>
    </w:lvl>
  </w:abstractNum>
  <w:abstractNum w:abstractNumId="19">
    <w:nsid w:val="35BB104B"/>
    <w:multiLevelType w:val="hybridMultilevel"/>
    <w:tmpl w:val="7682C5D4"/>
    <w:lvl w:ilvl="0" w:tplc="CFBE28F4">
      <w:start w:val="1"/>
      <w:numFmt w:val="bullet"/>
      <w:lvlText w:val=""/>
      <w:lvlJc w:val="left"/>
      <w:pPr>
        <w:tabs>
          <w:tab w:val="num" w:pos="720"/>
        </w:tabs>
        <w:ind w:left="720" w:hanging="360"/>
      </w:pPr>
      <w:rPr>
        <w:rFonts w:ascii="Wingdings 2" w:hAnsi="Wingdings 2" w:hint="default"/>
      </w:rPr>
    </w:lvl>
    <w:lvl w:ilvl="1" w:tplc="661010B0">
      <w:start w:val="76"/>
      <w:numFmt w:val="bullet"/>
      <w:lvlText w:val=""/>
      <w:lvlJc w:val="left"/>
      <w:pPr>
        <w:tabs>
          <w:tab w:val="num" w:pos="1440"/>
        </w:tabs>
        <w:ind w:left="1440" w:hanging="360"/>
      </w:pPr>
      <w:rPr>
        <w:rFonts w:ascii="Wingdings" w:hAnsi="Wingdings" w:hint="default"/>
      </w:rPr>
    </w:lvl>
    <w:lvl w:ilvl="2" w:tplc="88EEA744" w:tentative="1">
      <w:start w:val="1"/>
      <w:numFmt w:val="bullet"/>
      <w:lvlText w:val=""/>
      <w:lvlJc w:val="left"/>
      <w:pPr>
        <w:tabs>
          <w:tab w:val="num" w:pos="2160"/>
        </w:tabs>
        <w:ind w:left="2160" w:hanging="360"/>
      </w:pPr>
      <w:rPr>
        <w:rFonts w:ascii="Wingdings 2" w:hAnsi="Wingdings 2" w:hint="default"/>
      </w:rPr>
    </w:lvl>
    <w:lvl w:ilvl="3" w:tplc="6CE4D09A" w:tentative="1">
      <w:start w:val="1"/>
      <w:numFmt w:val="bullet"/>
      <w:lvlText w:val=""/>
      <w:lvlJc w:val="left"/>
      <w:pPr>
        <w:tabs>
          <w:tab w:val="num" w:pos="2880"/>
        </w:tabs>
        <w:ind w:left="2880" w:hanging="360"/>
      </w:pPr>
      <w:rPr>
        <w:rFonts w:ascii="Wingdings 2" w:hAnsi="Wingdings 2" w:hint="default"/>
      </w:rPr>
    </w:lvl>
    <w:lvl w:ilvl="4" w:tplc="1908BE48" w:tentative="1">
      <w:start w:val="1"/>
      <w:numFmt w:val="bullet"/>
      <w:lvlText w:val=""/>
      <w:lvlJc w:val="left"/>
      <w:pPr>
        <w:tabs>
          <w:tab w:val="num" w:pos="3600"/>
        </w:tabs>
        <w:ind w:left="3600" w:hanging="360"/>
      </w:pPr>
      <w:rPr>
        <w:rFonts w:ascii="Wingdings 2" w:hAnsi="Wingdings 2" w:hint="default"/>
      </w:rPr>
    </w:lvl>
    <w:lvl w:ilvl="5" w:tplc="881C2114" w:tentative="1">
      <w:start w:val="1"/>
      <w:numFmt w:val="bullet"/>
      <w:lvlText w:val=""/>
      <w:lvlJc w:val="left"/>
      <w:pPr>
        <w:tabs>
          <w:tab w:val="num" w:pos="4320"/>
        </w:tabs>
        <w:ind w:left="4320" w:hanging="360"/>
      </w:pPr>
      <w:rPr>
        <w:rFonts w:ascii="Wingdings 2" w:hAnsi="Wingdings 2" w:hint="default"/>
      </w:rPr>
    </w:lvl>
    <w:lvl w:ilvl="6" w:tplc="479CB196" w:tentative="1">
      <w:start w:val="1"/>
      <w:numFmt w:val="bullet"/>
      <w:lvlText w:val=""/>
      <w:lvlJc w:val="left"/>
      <w:pPr>
        <w:tabs>
          <w:tab w:val="num" w:pos="5040"/>
        </w:tabs>
        <w:ind w:left="5040" w:hanging="360"/>
      </w:pPr>
      <w:rPr>
        <w:rFonts w:ascii="Wingdings 2" w:hAnsi="Wingdings 2" w:hint="default"/>
      </w:rPr>
    </w:lvl>
    <w:lvl w:ilvl="7" w:tplc="3DBCDA2A" w:tentative="1">
      <w:start w:val="1"/>
      <w:numFmt w:val="bullet"/>
      <w:lvlText w:val=""/>
      <w:lvlJc w:val="left"/>
      <w:pPr>
        <w:tabs>
          <w:tab w:val="num" w:pos="5760"/>
        </w:tabs>
        <w:ind w:left="5760" w:hanging="360"/>
      </w:pPr>
      <w:rPr>
        <w:rFonts w:ascii="Wingdings 2" w:hAnsi="Wingdings 2" w:hint="default"/>
      </w:rPr>
    </w:lvl>
    <w:lvl w:ilvl="8" w:tplc="0D12C6D6" w:tentative="1">
      <w:start w:val="1"/>
      <w:numFmt w:val="bullet"/>
      <w:lvlText w:val=""/>
      <w:lvlJc w:val="left"/>
      <w:pPr>
        <w:tabs>
          <w:tab w:val="num" w:pos="6480"/>
        </w:tabs>
        <w:ind w:left="6480" w:hanging="360"/>
      </w:pPr>
      <w:rPr>
        <w:rFonts w:ascii="Wingdings 2" w:hAnsi="Wingdings 2" w:hint="default"/>
      </w:rPr>
    </w:lvl>
  </w:abstractNum>
  <w:abstractNum w:abstractNumId="20">
    <w:nsid w:val="363B2227"/>
    <w:multiLevelType w:val="hybridMultilevel"/>
    <w:tmpl w:val="D5966FFC"/>
    <w:lvl w:ilvl="0" w:tplc="84901EA8">
      <w:start w:val="1"/>
      <w:numFmt w:val="bullet"/>
      <w:lvlText w:val=""/>
      <w:lvlJc w:val="left"/>
      <w:pPr>
        <w:tabs>
          <w:tab w:val="num" w:pos="720"/>
        </w:tabs>
        <w:ind w:left="720" w:hanging="360"/>
      </w:pPr>
      <w:rPr>
        <w:rFonts w:ascii="Wingdings 2" w:hAnsi="Wingdings 2" w:hint="default"/>
      </w:rPr>
    </w:lvl>
    <w:lvl w:ilvl="1" w:tplc="95CA0DCC" w:tentative="1">
      <w:start w:val="1"/>
      <w:numFmt w:val="bullet"/>
      <w:lvlText w:val=""/>
      <w:lvlJc w:val="left"/>
      <w:pPr>
        <w:tabs>
          <w:tab w:val="num" w:pos="1440"/>
        </w:tabs>
        <w:ind w:left="1440" w:hanging="360"/>
      </w:pPr>
      <w:rPr>
        <w:rFonts w:ascii="Wingdings 2" w:hAnsi="Wingdings 2" w:hint="default"/>
      </w:rPr>
    </w:lvl>
    <w:lvl w:ilvl="2" w:tplc="C23E55D4">
      <w:start w:val="2640"/>
      <w:numFmt w:val="bullet"/>
      <w:lvlText w:val=""/>
      <w:lvlJc w:val="left"/>
      <w:pPr>
        <w:tabs>
          <w:tab w:val="num" w:pos="2160"/>
        </w:tabs>
        <w:ind w:left="2160" w:hanging="360"/>
      </w:pPr>
      <w:rPr>
        <w:rFonts w:ascii="Wingdings 2" w:hAnsi="Wingdings 2" w:hint="default"/>
      </w:rPr>
    </w:lvl>
    <w:lvl w:ilvl="3" w:tplc="F8F8DD6A" w:tentative="1">
      <w:start w:val="1"/>
      <w:numFmt w:val="bullet"/>
      <w:lvlText w:val=""/>
      <w:lvlJc w:val="left"/>
      <w:pPr>
        <w:tabs>
          <w:tab w:val="num" w:pos="2880"/>
        </w:tabs>
        <w:ind w:left="2880" w:hanging="360"/>
      </w:pPr>
      <w:rPr>
        <w:rFonts w:ascii="Wingdings 2" w:hAnsi="Wingdings 2" w:hint="default"/>
      </w:rPr>
    </w:lvl>
    <w:lvl w:ilvl="4" w:tplc="AD2E56F6" w:tentative="1">
      <w:start w:val="1"/>
      <w:numFmt w:val="bullet"/>
      <w:lvlText w:val=""/>
      <w:lvlJc w:val="left"/>
      <w:pPr>
        <w:tabs>
          <w:tab w:val="num" w:pos="3600"/>
        </w:tabs>
        <w:ind w:left="3600" w:hanging="360"/>
      </w:pPr>
      <w:rPr>
        <w:rFonts w:ascii="Wingdings 2" w:hAnsi="Wingdings 2" w:hint="default"/>
      </w:rPr>
    </w:lvl>
    <w:lvl w:ilvl="5" w:tplc="B77E1626" w:tentative="1">
      <w:start w:val="1"/>
      <w:numFmt w:val="bullet"/>
      <w:lvlText w:val=""/>
      <w:lvlJc w:val="left"/>
      <w:pPr>
        <w:tabs>
          <w:tab w:val="num" w:pos="4320"/>
        </w:tabs>
        <w:ind w:left="4320" w:hanging="360"/>
      </w:pPr>
      <w:rPr>
        <w:rFonts w:ascii="Wingdings 2" w:hAnsi="Wingdings 2" w:hint="default"/>
      </w:rPr>
    </w:lvl>
    <w:lvl w:ilvl="6" w:tplc="0D2E0050" w:tentative="1">
      <w:start w:val="1"/>
      <w:numFmt w:val="bullet"/>
      <w:lvlText w:val=""/>
      <w:lvlJc w:val="left"/>
      <w:pPr>
        <w:tabs>
          <w:tab w:val="num" w:pos="5040"/>
        </w:tabs>
        <w:ind w:left="5040" w:hanging="360"/>
      </w:pPr>
      <w:rPr>
        <w:rFonts w:ascii="Wingdings 2" w:hAnsi="Wingdings 2" w:hint="default"/>
      </w:rPr>
    </w:lvl>
    <w:lvl w:ilvl="7" w:tplc="527CEC84" w:tentative="1">
      <w:start w:val="1"/>
      <w:numFmt w:val="bullet"/>
      <w:lvlText w:val=""/>
      <w:lvlJc w:val="left"/>
      <w:pPr>
        <w:tabs>
          <w:tab w:val="num" w:pos="5760"/>
        </w:tabs>
        <w:ind w:left="5760" w:hanging="360"/>
      </w:pPr>
      <w:rPr>
        <w:rFonts w:ascii="Wingdings 2" w:hAnsi="Wingdings 2" w:hint="default"/>
      </w:rPr>
    </w:lvl>
    <w:lvl w:ilvl="8" w:tplc="1A801F02" w:tentative="1">
      <w:start w:val="1"/>
      <w:numFmt w:val="bullet"/>
      <w:lvlText w:val=""/>
      <w:lvlJc w:val="left"/>
      <w:pPr>
        <w:tabs>
          <w:tab w:val="num" w:pos="6480"/>
        </w:tabs>
        <w:ind w:left="6480" w:hanging="360"/>
      </w:pPr>
      <w:rPr>
        <w:rFonts w:ascii="Wingdings 2" w:hAnsi="Wingdings 2" w:hint="default"/>
      </w:rPr>
    </w:lvl>
  </w:abstractNum>
  <w:abstractNum w:abstractNumId="21">
    <w:nsid w:val="3A504366"/>
    <w:multiLevelType w:val="hybridMultilevel"/>
    <w:tmpl w:val="E57C8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AE060A"/>
    <w:multiLevelType w:val="hybridMultilevel"/>
    <w:tmpl w:val="B28AE084"/>
    <w:lvl w:ilvl="0" w:tplc="E8F6AC6E">
      <w:start w:val="1"/>
      <w:numFmt w:val="bullet"/>
      <w:lvlText w:val=""/>
      <w:lvlJc w:val="left"/>
      <w:pPr>
        <w:tabs>
          <w:tab w:val="num" w:pos="720"/>
        </w:tabs>
        <w:ind w:left="720" w:hanging="360"/>
      </w:pPr>
      <w:rPr>
        <w:rFonts w:ascii="Wingdings 2" w:hAnsi="Wingdings 2" w:hint="default"/>
      </w:rPr>
    </w:lvl>
    <w:lvl w:ilvl="1" w:tplc="7876C5D8" w:tentative="1">
      <w:start w:val="1"/>
      <w:numFmt w:val="bullet"/>
      <w:lvlText w:val=""/>
      <w:lvlJc w:val="left"/>
      <w:pPr>
        <w:tabs>
          <w:tab w:val="num" w:pos="1440"/>
        </w:tabs>
        <w:ind w:left="1440" w:hanging="360"/>
      </w:pPr>
      <w:rPr>
        <w:rFonts w:ascii="Wingdings 2" w:hAnsi="Wingdings 2" w:hint="default"/>
      </w:rPr>
    </w:lvl>
    <w:lvl w:ilvl="2" w:tplc="8AD6AD00" w:tentative="1">
      <w:start w:val="1"/>
      <w:numFmt w:val="bullet"/>
      <w:lvlText w:val=""/>
      <w:lvlJc w:val="left"/>
      <w:pPr>
        <w:tabs>
          <w:tab w:val="num" w:pos="2160"/>
        </w:tabs>
        <w:ind w:left="2160" w:hanging="360"/>
      </w:pPr>
      <w:rPr>
        <w:rFonts w:ascii="Wingdings 2" w:hAnsi="Wingdings 2" w:hint="default"/>
      </w:rPr>
    </w:lvl>
    <w:lvl w:ilvl="3" w:tplc="823CA6D4" w:tentative="1">
      <w:start w:val="1"/>
      <w:numFmt w:val="bullet"/>
      <w:lvlText w:val=""/>
      <w:lvlJc w:val="left"/>
      <w:pPr>
        <w:tabs>
          <w:tab w:val="num" w:pos="2880"/>
        </w:tabs>
        <w:ind w:left="2880" w:hanging="360"/>
      </w:pPr>
      <w:rPr>
        <w:rFonts w:ascii="Wingdings 2" w:hAnsi="Wingdings 2" w:hint="default"/>
      </w:rPr>
    </w:lvl>
    <w:lvl w:ilvl="4" w:tplc="897E26A8" w:tentative="1">
      <w:start w:val="1"/>
      <w:numFmt w:val="bullet"/>
      <w:lvlText w:val=""/>
      <w:lvlJc w:val="left"/>
      <w:pPr>
        <w:tabs>
          <w:tab w:val="num" w:pos="3600"/>
        </w:tabs>
        <w:ind w:left="3600" w:hanging="360"/>
      </w:pPr>
      <w:rPr>
        <w:rFonts w:ascii="Wingdings 2" w:hAnsi="Wingdings 2" w:hint="default"/>
      </w:rPr>
    </w:lvl>
    <w:lvl w:ilvl="5" w:tplc="7DF8392A" w:tentative="1">
      <w:start w:val="1"/>
      <w:numFmt w:val="bullet"/>
      <w:lvlText w:val=""/>
      <w:lvlJc w:val="left"/>
      <w:pPr>
        <w:tabs>
          <w:tab w:val="num" w:pos="4320"/>
        </w:tabs>
        <w:ind w:left="4320" w:hanging="360"/>
      </w:pPr>
      <w:rPr>
        <w:rFonts w:ascii="Wingdings 2" w:hAnsi="Wingdings 2" w:hint="default"/>
      </w:rPr>
    </w:lvl>
    <w:lvl w:ilvl="6" w:tplc="7DB61874" w:tentative="1">
      <w:start w:val="1"/>
      <w:numFmt w:val="bullet"/>
      <w:lvlText w:val=""/>
      <w:lvlJc w:val="left"/>
      <w:pPr>
        <w:tabs>
          <w:tab w:val="num" w:pos="5040"/>
        </w:tabs>
        <w:ind w:left="5040" w:hanging="360"/>
      </w:pPr>
      <w:rPr>
        <w:rFonts w:ascii="Wingdings 2" w:hAnsi="Wingdings 2" w:hint="default"/>
      </w:rPr>
    </w:lvl>
    <w:lvl w:ilvl="7" w:tplc="859051F6" w:tentative="1">
      <w:start w:val="1"/>
      <w:numFmt w:val="bullet"/>
      <w:lvlText w:val=""/>
      <w:lvlJc w:val="left"/>
      <w:pPr>
        <w:tabs>
          <w:tab w:val="num" w:pos="5760"/>
        </w:tabs>
        <w:ind w:left="5760" w:hanging="360"/>
      </w:pPr>
      <w:rPr>
        <w:rFonts w:ascii="Wingdings 2" w:hAnsi="Wingdings 2" w:hint="default"/>
      </w:rPr>
    </w:lvl>
    <w:lvl w:ilvl="8" w:tplc="CAB4EB22" w:tentative="1">
      <w:start w:val="1"/>
      <w:numFmt w:val="bullet"/>
      <w:lvlText w:val=""/>
      <w:lvlJc w:val="left"/>
      <w:pPr>
        <w:tabs>
          <w:tab w:val="num" w:pos="6480"/>
        </w:tabs>
        <w:ind w:left="6480" w:hanging="360"/>
      </w:pPr>
      <w:rPr>
        <w:rFonts w:ascii="Wingdings 2" w:hAnsi="Wingdings 2" w:hint="default"/>
      </w:rPr>
    </w:lvl>
  </w:abstractNum>
  <w:abstractNum w:abstractNumId="23">
    <w:nsid w:val="3E0879E4"/>
    <w:multiLevelType w:val="hybridMultilevel"/>
    <w:tmpl w:val="EC7E414A"/>
    <w:lvl w:ilvl="0" w:tplc="47F4ECA2">
      <w:start w:val="1"/>
      <w:numFmt w:val="bullet"/>
      <w:lvlText w:val=""/>
      <w:lvlJc w:val="left"/>
      <w:pPr>
        <w:tabs>
          <w:tab w:val="num" w:pos="720"/>
        </w:tabs>
        <w:ind w:left="720" w:hanging="360"/>
      </w:pPr>
      <w:rPr>
        <w:rFonts w:ascii="Wingdings 2" w:hAnsi="Wingdings 2" w:hint="default"/>
      </w:rPr>
    </w:lvl>
    <w:lvl w:ilvl="1" w:tplc="893C41F4" w:tentative="1">
      <w:start w:val="1"/>
      <w:numFmt w:val="bullet"/>
      <w:lvlText w:val=""/>
      <w:lvlJc w:val="left"/>
      <w:pPr>
        <w:tabs>
          <w:tab w:val="num" w:pos="1440"/>
        </w:tabs>
        <w:ind w:left="1440" w:hanging="360"/>
      </w:pPr>
      <w:rPr>
        <w:rFonts w:ascii="Wingdings 2" w:hAnsi="Wingdings 2" w:hint="default"/>
      </w:rPr>
    </w:lvl>
    <w:lvl w:ilvl="2" w:tplc="BB564A54" w:tentative="1">
      <w:start w:val="1"/>
      <w:numFmt w:val="bullet"/>
      <w:lvlText w:val=""/>
      <w:lvlJc w:val="left"/>
      <w:pPr>
        <w:tabs>
          <w:tab w:val="num" w:pos="2160"/>
        </w:tabs>
        <w:ind w:left="2160" w:hanging="360"/>
      </w:pPr>
      <w:rPr>
        <w:rFonts w:ascii="Wingdings 2" w:hAnsi="Wingdings 2" w:hint="default"/>
      </w:rPr>
    </w:lvl>
    <w:lvl w:ilvl="3" w:tplc="F3324CDE" w:tentative="1">
      <w:start w:val="1"/>
      <w:numFmt w:val="bullet"/>
      <w:lvlText w:val=""/>
      <w:lvlJc w:val="left"/>
      <w:pPr>
        <w:tabs>
          <w:tab w:val="num" w:pos="2880"/>
        </w:tabs>
        <w:ind w:left="2880" w:hanging="360"/>
      </w:pPr>
      <w:rPr>
        <w:rFonts w:ascii="Wingdings 2" w:hAnsi="Wingdings 2" w:hint="default"/>
      </w:rPr>
    </w:lvl>
    <w:lvl w:ilvl="4" w:tplc="32C62F72" w:tentative="1">
      <w:start w:val="1"/>
      <w:numFmt w:val="bullet"/>
      <w:lvlText w:val=""/>
      <w:lvlJc w:val="left"/>
      <w:pPr>
        <w:tabs>
          <w:tab w:val="num" w:pos="3600"/>
        </w:tabs>
        <w:ind w:left="3600" w:hanging="360"/>
      </w:pPr>
      <w:rPr>
        <w:rFonts w:ascii="Wingdings 2" w:hAnsi="Wingdings 2" w:hint="default"/>
      </w:rPr>
    </w:lvl>
    <w:lvl w:ilvl="5" w:tplc="91FCFE58" w:tentative="1">
      <w:start w:val="1"/>
      <w:numFmt w:val="bullet"/>
      <w:lvlText w:val=""/>
      <w:lvlJc w:val="left"/>
      <w:pPr>
        <w:tabs>
          <w:tab w:val="num" w:pos="4320"/>
        </w:tabs>
        <w:ind w:left="4320" w:hanging="360"/>
      </w:pPr>
      <w:rPr>
        <w:rFonts w:ascii="Wingdings 2" w:hAnsi="Wingdings 2" w:hint="default"/>
      </w:rPr>
    </w:lvl>
    <w:lvl w:ilvl="6" w:tplc="21AAFD06" w:tentative="1">
      <w:start w:val="1"/>
      <w:numFmt w:val="bullet"/>
      <w:lvlText w:val=""/>
      <w:lvlJc w:val="left"/>
      <w:pPr>
        <w:tabs>
          <w:tab w:val="num" w:pos="5040"/>
        </w:tabs>
        <w:ind w:left="5040" w:hanging="360"/>
      </w:pPr>
      <w:rPr>
        <w:rFonts w:ascii="Wingdings 2" w:hAnsi="Wingdings 2" w:hint="default"/>
      </w:rPr>
    </w:lvl>
    <w:lvl w:ilvl="7" w:tplc="82300A42" w:tentative="1">
      <w:start w:val="1"/>
      <w:numFmt w:val="bullet"/>
      <w:lvlText w:val=""/>
      <w:lvlJc w:val="left"/>
      <w:pPr>
        <w:tabs>
          <w:tab w:val="num" w:pos="5760"/>
        </w:tabs>
        <w:ind w:left="5760" w:hanging="360"/>
      </w:pPr>
      <w:rPr>
        <w:rFonts w:ascii="Wingdings 2" w:hAnsi="Wingdings 2" w:hint="default"/>
      </w:rPr>
    </w:lvl>
    <w:lvl w:ilvl="8" w:tplc="EF705572" w:tentative="1">
      <w:start w:val="1"/>
      <w:numFmt w:val="bullet"/>
      <w:lvlText w:val=""/>
      <w:lvlJc w:val="left"/>
      <w:pPr>
        <w:tabs>
          <w:tab w:val="num" w:pos="6480"/>
        </w:tabs>
        <w:ind w:left="6480" w:hanging="360"/>
      </w:pPr>
      <w:rPr>
        <w:rFonts w:ascii="Wingdings 2" w:hAnsi="Wingdings 2" w:hint="default"/>
      </w:rPr>
    </w:lvl>
  </w:abstractNum>
  <w:abstractNum w:abstractNumId="24">
    <w:nsid w:val="425E51B3"/>
    <w:multiLevelType w:val="hybridMultilevel"/>
    <w:tmpl w:val="F07A3F7E"/>
    <w:lvl w:ilvl="0" w:tplc="1B0C01FA">
      <w:start w:val="1"/>
      <w:numFmt w:val="bullet"/>
      <w:lvlText w:val=""/>
      <w:lvlJc w:val="left"/>
      <w:pPr>
        <w:tabs>
          <w:tab w:val="num" w:pos="720"/>
        </w:tabs>
        <w:ind w:left="720" w:hanging="360"/>
      </w:pPr>
      <w:rPr>
        <w:rFonts w:ascii="Wingdings 2" w:hAnsi="Wingdings 2" w:hint="default"/>
      </w:rPr>
    </w:lvl>
    <w:lvl w:ilvl="1" w:tplc="1356412E" w:tentative="1">
      <w:start w:val="1"/>
      <w:numFmt w:val="bullet"/>
      <w:lvlText w:val=""/>
      <w:lvlJc w:val="left"/>
      <w:pPr>
        <w:tabs>
          <w:tab w:val="num" w:pos="1440"/>
        </w:tabs>
        <w:ind w:left="1440" w:hanging="360"/>
      </w:pPr>
      <w:rPr>
        <w:rFonts w:ascii="Wingdings 2" w:hAnsi="Wingdings 2" w:hint="default"/>
      </w:rPr>
    </w:lvl>
    <w:lvl w:ilvl="2" w:tplc="D11E22C2" w:tentative="1">
      <w:start w:val="1"/>
      <w:numFmt w:val="bullet"/>
      <w:lvlText w:val=""/>
      <w:lvlJc w:val="left"/>
      <w:pPr>
        <w:tabs>
          <w:tab w:val="num" w:pos="2160"/>
        </w:tabs>
        <w:ind w:left="2160" w:hanging="360"/>
      </w:pPr>
      <w:rPr>
        <w:rFonts w:ascii="Wingdings 2" w:hAnsi="Wingdings 2" w:hint="default"/>
      </w:rPr>
    </w:lvl>
    <w:lvl w:ilvl="3" w:tplc="B80E9584" w:tentative="1">
      <w:start w:val="1"/>
      <w:numFmt w:val="bullet"/>
      <w:lvlText w:val=""/>
      <w:lvlJc w:val="left"/>
      <w:pPr>
        <w:tabs>
          <w:tab w:val="num" w:pos="2880"/>
        </w:tabs>
        <w:ind w:left="2880" w:hanging="360"/>
      </w:pPr>
      <w:rPr>
        <w:rFonts w:ascii="Wingdings 2" w:hAnsi="Wingdings 2" w:hint="default"/>
      </w:rPr>
    </w:lvl>
    <w:lvl w:ilvl="4" w:tplc="7E8C4084" w:tentative="1">
      <w:start w:val="1"/>
      <w:numFmt w:val="bullet"/>
      <w:lvlText w:val=""/>
      <w:lvlJc w:val="left"/>
      <w:pPr>
        <w:tabs>
          <w:tab w:val="num" w:pos="3600"/>
        </w:tabs>
        <w:ind w:left="3600" w:hanging="360"/>
      </w:pPr>
      <w:rPr>
        <w:rFonts w:ascii="Wingdings 2" w:hAnsi="Wingdings 2" w:hint="default"/>
      </w:rPr>
    </w:lvl>
    <w:lvl w:ilvl="5" w:tplc="7702FDF0" w:tentative="1">
      <w:start w:val="1"/>
      <w:numFmt w:val="bullet"/>
      <w:lvlText w:val=""/>
      <w:lvlJc w:val="left"/>
      <w:pPr>
        <w:tabs>
          <w:tab w:val="num" w:pos="4320"/>
        </w:tabs>
        <w:ind w:left="4320" w:hanging="360"/>
      </w:pPr>
      <w:rPr>
        <w:rFonts w:ascii="Wingdings 2" w:hAnsi="Wingdings 2" w:hint="default"/>
      </w:rPr>
    </w:lvl>
    <w:lvl w:ilvl="6" w:tplc="660E9AA0" w:tentative="1">
      <w:start w:val="1"/>
      <w:numFmt w:val="bullet"/>
      <w:lvlText w:val=""/>
      <w:lvlJc w:val="left"/>
      <w:pPr>
        <w:tabs>
          <w:tab w:val="num" w:pos="5040"/>
        </w:tabs>
        <w:ind w:left="5040" w:hanging="360"/>
      </w:pPr>
      <w:rPr>
        <w:rFonts w:ascii="Wingdings 2" w:hAnsi="Wingdings 2" w:hint="default"/>
      </w:rPr>
    </w:lvl>
    <w:lvl w:ilvl="7" w:tplc="6AA81F28" w:tentative="1">
      <w:start w:val="1"/>
      <w:numFmt w:val="bullet"/>
      <w:lvlText w:val=""/>
      <w:lvlJc w:val="left"/>
      <w:pPr>
        <w:tabs>
          <w:tab w:val="num" w:pos="5760"/>
        </w:tabs>
        <w:ind w:left="5760" w:hanging="360"/>
      </w:pPr>
      <w:rPr>
        <w:rFonts w:ascii="Wingdings 2" w:hAnsi="Wingdings 2" w:hint="default"/>
      </w:rPr>
    </w:lvl>
    <w:lvl w:ilvl="8" w:tplc="8946C526" w:tentative="1">
      <w:start w:val="1"/>
      <w:numFmt w:val="bullet"/>
      <w:lvlText w:val=""/>
      <w:lvlJc w:val="left"/>
      <w:pPr>
        <w:tabs>
          <w:tab w:val="num" w:pos="6480"/>
        </w:tabs>
        <w:ind w:left="6480" w:hanging="360"/>
      </w:pPr>
      <w:rPr>
        <w:rFonts w:ascii="Wingdings 2" w:hAnsi="Wingdings 2" w:hint="default"/>
      </w:rPr>
    </w:lvl>
  </w:abstractNum>
  <w:abstractNum w:abstractNumId="25">
    <w:nsid w:val="427B31D6"/>
    <w:multiLevelType w:val="hybridMultilevel"/>
    <w:tmpl w:val="2668E858"/>
    <w:lvl w:ilvl="0" w:tplc="2A9896D2">
      <w:start w:val="1"/>
      <w:numFmt w:val="bullet"/>
      <w:lvlText w:val=""/>
      <w:lvlJc w:val="left"/>
      <w:pPr>
        <w:tabs>
          <w:tab w:val="num" w:pos="720"/>
        </w:tabs>
        <w:ind w:left="720" w:hanging="360"/>
      </w:pPr>
      <w:rPr>
        <w:rFonts w:ascii="Wingdings" w:hAnsi="Wingdings" w:hint="default"/>
      </w:rPr>
    </w:lvl>
    <w:lvl w:ilvl="1" w:tplc="83220CE2">
      <w:start w:val="1"/>
      <w:numFmt w:val="bullet"/>
      <w:lvlText w:val=""/>
      <w:lvlJc w:val="left"/>
      <w:pPr>
        <w:tabs>
          <w:tab w:val="num" w:pos="1440"/>
        </w:tabs>
        <w:ind w:left="1440" w:hanging="360"/>
      </w:pPr>
      <w:rPr>
        <w:rFonts w:ascii="Wingdings" w:hAnsi="Wingdings" w:hint="default"/>
      </w:rPr>
    </w:lvl>
    <w:lvl w:ilvl="2" w:tplc="A022C974" w:tentative="1">
      <w:start w:val="1"/>
      <w:numFmt w:val="bullet"/>
      <w:lvlText w:val=""/>
      <w:lvlJc w:val="left"/>
      <w:pPr>
        <w:tabs>
          <w:tab w:val="num" w:pos="2160"/>
        </w:tabs>
        <w:ind w:left="2160" w:hanging="360"/>
      </w:pPr>
      <w:rPr>
        <w:rFonts w:ascii="Wingdings" w:hAnsi="Wingdings" w:hint="default"/>
      </w:rPr>
    </w:lvl>
    <w:lvl w:ilvl="3" w:tplc="E6D8742A" w:tentative="1">
      <w:start w:val="1"/>
      <w:numFmt w:val="bullet"/>
      <w:lvlText w:val=""/>
      <w:lvlJc w:val="left"/>
      <w:pPr>
        <w:tabs>
          <w:tab w:val="num" w:pos="2880"/>
        </w:tabs>
        <w:ind w:left="2880" w:hanging="360"/>
      </w:pPr>
      <w:rPr>
        <w:rFonts w:ascii="Wingdings" w:hAnsi="Wingdings" w:hint="default"/>
      </w:rPr>
    </w:lvl>
    <w:lvl w:ilvl="4" w:tplc="09205F90" w:tentative="1">
      <w:start w:val="1"/>
      <w:numFmt w:val="bullet"/>
      <w:lvlText w:val=""/>
      <w:lvlJc w:val="left"/>
      <w:pPr>
        <w:tabs>
          <w:tab w:val="num" w:pos="3600"/>
        </w:tabs>
        <w:ind w:left="3600" w:hanging="360"/>
      </w:pPr>
      <w:rPr>
        <w:rFonts w:ascii="Wingdings" w:hAnsi="Wingdings" w:hint="default"/>
      </w:rPr>
    </w:lvl>
    <w:lvl w:ilvl="5" w:tplc="8E28F810" w:tentative="1">
      <w:start w:val="1"/>
      <w:numFmt w:val="bullet"/>
      <w:lvlText w:val=""/>
      <w:lvlJc w:val="left"/>
      <w:pPr>
        <w:tabs>
          <w:tab w:val="num" w:pos="4320"/>
        </w:tabs>
        <w:ind w:left="4320" w:hanging="360"/>
      </w:pPr>
      <w:rPr>
        <w:rFonts w:ascii="Wingdings" w:hAnsi="Wingdings" w:hint="default"/>
      </w:rPr>
    </w:lvl>
    <w:lvl w:ilvl="6" w:tplc="3B84BBA8" w:tentative="1">
      <w:start w:val="1"/>
      <w:numFmt w:val="bullet"/>
      <w:lvlText w:val=""/>
      <w:lvlJc w:val="left"/>
      <w:pPr>
        <w:tabs>
          <w:tab w:val="num" w:pos="5040"/>
        </w:tabs>
        <w:ind w:left="5040" w:hanging="360"/>
      </w:pPr>
      <w:rPr>
        <w:rFonts w:ascii="Wingdings" w:hAnsi="Wingdings" w:hint="default"/>
      </w:rPr>
    </w:lvl>
    <w:lvl w:ilvl="7" w:tplc="9E665132" w:tentative="1">
      <w:start w:val="1"/>
      <w:numFmt w:val="bullet"/>
      <w:lvlText w:val=""/>
      <w:lvlJc w:val="left"/>
      <w:pPr>
        <w:tabs>
          <w:tab w:val="num" w:pos="5760"/>
        </w:tabs>
        <w:ind w:left="5760" w:hanging="360"/>
      </w:pPr>
      <w:rPr>
        <w:rFonts w:ascii="Wingdings" w:hAnsi="Wingdings" w:hint="default"/>
      </w:rPr>
    </w:lvl>
    <w:lvl w:ilvl="8" w:tplc="3F46C848" w:tentative="1">
      <w:start w:val="1"/>
      <w:numFmt w:val="bullet"/>
      <w:lvlText w:val=""/>
      <w:lvlJc w:val="left"/>
      <w:pPr>
        <w:tabs>
          <w:tab w:val="num" w:pos="6480"/>
        </w:tabs>
        <w:ind w:left="6480" w:hanging="360"/>
      </w:pPr>
      <w:rPr>
        <w:rFonts w:ascii="Wingdings" w:hAnsi="Wingdings" w:hint="default"/>
      </w:rPr>
    </w:lvl>
  </w:abstractNum>
  <w:abstractNum w:abstractNumId="26">
    <w:nsid w:val="42AC7CFC"/>
    <w:multiLevelType w:val="hybridMultilevel"/>
    <w:tmpl w:val="6CA8F6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F1192F"/>
    <w:multiLevelType w:val="hybridMultilevel"/>
    <w:tmpl w:val="C53C31BE"/>
    <w:lvl w:ilvl="0" w:tplc="D0A2818E">
      <w:start w:val="1"/>
      <w:numFmt w:val="bullet"/>
      <w:lvlText w:val=""/>
      <w:lvlJc w:val="left"/>
      <w:pPr>
        <w:tabs>
          <w:tab w:val="num" w:pos="720"/>
        </w:tabs>
        <w:ind w:left="720" w:hanging="360"/>
      </w:pPr>
      <w:rPr>
        <w:rFonts w:ascii="Wingdings 2" w:hAnsi="Wingdings 2" w:hint="default"/>
      </w:rPr>
    </w:lvl>
    <w:lvl w:ilvl="1" w:tplc="C5F831F8" w:tentative="1">
      <w:start w:val="1"/>
      <w:numFmt w:val="bullet"/>
      <w:lvlText w:val=""/>
      <w:lvlJc w:val="left"/>
      <w:pPr>
        <w:tabs>
          <w:tab w:val="num" w:pos="1440"/>
        </w:tabs>
        <w:ind w:left="1440" w:hanging="360"/>
      </w:pPr>
      <w:rPr>
        <w:rFonts w:ascii="Wingdings 2" w:hAnsi="Wingdings 2" w:hint="default"/>
      </w:rPr>
    </w:lvl>
    <w:lvl w:ilvl="2" w:tplc="7CD22B1E" w:tentative="1">
      <w:start w:val="1"/>
      <w:numFmt w:val="bullet"/>
      <w:lvlText w:val=""/>
      <w:lvlJc w:val="left"/>
      <w:pPr>
        <w:tabs>
          <w:tab w:val="num" w:pos="2160"/>
        </w:tabs>
        <w:ind w:left="2160" w:hanging="360"/>
      </w:pPr>
      <w:rPr>
        <w:rFonts w:ascii="Wingdings 2" w:hAnsi="Wingdings 2" w:hint="default"/>
      </w:rPr>
    </w:lvl>
    <w:lvl w:ilvl="3" w:tplc="8C3656BE" w:tentative="1">
      <w:start w:val="1"/>
      <w:numFmt w:val="bullet"/>
      <w:lvlText w:val=""/>
      <w:lvlJc w:val="left"/>
      <w:pPr>
        <w:tabs>
          <w:tab w:val="num" w:pos="2880"/>
        </w:tabs>
        <w:ind w:left="2880" w:hanging="360"/>
      </w:pPr>
      <w:rPr>
        <w:rFonts w:ascii="Wingdings 2" w:hAnsi="Wingdings 2" w:hint="default"/>
      </w:rPr>
    </w:lvl>
    <w:lvl w:ilvl="4" w:tplc="2B8C0390" w:tentative="1">
      <w:start w:val="1"/>
      <w:numFmt w:val="bullet"/>
      <w:lvlText w:val=""/>
      <w:lvlJc w:val="left"/>
      <w:pPr>
        <w:tabs>
          <w:tab w:val="num" w:pos="3600"/>
        </w:tabs>
        <w:ind w:left="3600" w:hanging="360"/>
      </w:pPr>
      <w:rPr>
        <w:rFonts w:ascii="Wingdings 2" w:hAnsi="Wingdings 2" w:hint="default"/>
      </w:rPr>
    </w:lvl>
    <w:lvl w:ilvl="5" w:tplc="F48C29FC" w:tentative="1">
      <w:start w:val="1"/>
      <w:numFmt w:val="bullet"/>
      <w:lvlText w:val=""/>
      <w:lvlJc w:val="left"/>
      <w:pPr>
        <w:tabs>
          <w:tab w:val="num" w:pos="4320"/>
        </w:tabs>
        <w:ind w:left="4320" w:hanging="360"/>
      </w:pPr>
      <w:rPr>
        <w:rFonts w:ascii="Wingdings 2" w:hAnsi="Wingdings 2" w:hint="default"/>
      </w:rPr>
    </w:lvl>
    <w:lvl w:ilvl="6" w:tplc="2A6A9D16" w:tentative="1">
      <w:start w:val="1"/>
      <w:numFmt w:val="bullet"/>
      <w:lvlText w:val=""/>
      <w:lvlJc w:val="left"/>
      <w:pPr>
        <w:tabs>
          <w:tab w:val="num" w:pos="5040"/>
        </w:tabs>
        <w:ind w:left="5040" w:hanging="360"/>
      </w:pPr>
      <w:rPr>
        <w:rFonts w:ascii="Wingdings 2" w:hAnsi="Wingdings 2" w:hint="default"/>
      </w:rPr>
    </w:lvl>
    <w:lvl w:ilvl="7" w:tplc="D144D38A" w:tentative="1">
      <w:start w:val="1"/>
      <w:numFmt w:val="bullet"/>
      <w:lvlText w:val=""/>
      <w:lvlJc w:val="left"/>
      <w:pPr>
        <w:tabs>
          <w:tab w:val="num" w:pos="5760"/>
        </w:tabs>
        <w:ind w:left="5760" w:hanging="360"/>
      </w:pPr>
      <w:rPr>
        <w:rFonts w:ascii="Wingdings 2" w:hAnsi="Wingdings 2" w:hint="default"/>
      </w:rPr>
    </w:lvl>
    <w:lvl w:ilvl="8" w:tplc="DF92925E" w:tentative="1">
      <w:start w:val="1"/>
      <w:numFmt w:val="bullet"/>
      <w:lvlText w:val=""/>
      <w:lvlJc w:val="left"/>
      <w:pPr>
        <w:tabs>
          <w:tab w:val="num" w:pos="6480"/>
        </w:tabs>
        <w:ind w:left="6480" w:hanging="360"/>
      </w:pPr>
      <w:rPr>
        <w:rFonts w:ascii="Wingdings 2" w:hAnsi="Wingdings 2" w:hint="default"/>
      </w:rPr>
    </w:lvl>
  </w:abstractNum>
  <w:abstractNum w:abstractNumId="28">
    <w:nsid w:val="4A293EB9"/>
    <w:multiLevelType w:val="hybridMultilevel"/>
    <w:tmpl w:val="DCD0BAE2"/>
    <w:lvl w:ilvl="0" w:tplc="2A4E7CF2">
      <w:start w:val="1"/>
      <w:numFmt w:val="bullet"/>
      <w:lvlText w:val="•"/>
      <w:lvlJc w:val="left"/>
      <w:pPr>
        <w:tabs>
          <w:tab w:val="num" w:pos="720"/>
        </w:tabs>
        <w:ind w:left="720" w:hanging="360"/>
      </w:pPr>
      <w:rPr>
        <w:rFonts w:ascii="Arial" w:hAnsi="Arial" w:hint="default"/>
      </w:rPr>
    </w:lvl>
    <w:lvl w:ilvl="1" w:tplc="C7C0C6CA" w:tentative="1">
      <w:start w:val="1"/>
      <w:numFmt w:val="bullet"/>
      <w:lvlText w:val="•"/>
      <w:lvlJc w:val="left"/>
      <w:pPr>
        <w:tabs>
          <w:tab w:val="num" w:pos="1440"/>
        </w:tabs>
        <w:ind w:left="1440" w:hanging="360"/>
      </w:pPr>
      <w:rPr>
        <w:rFonts w:ascii="Arial" w:hAnsi="Arial" w:hint="default"/>
      </w:rPr>
    </w:lvl>
    <w:lvl w:ilvl="2" w:tplc="B3241000">
      <w:start w:val="1046"/>
      <w:numFmt w:val="bullet"/>
      <w:lvlText w:val="•"/>
      <w:lvlJc w:val="left"/>
      <w:pPr>
        <w:tabs>
          <w:tab w:val="num" w:pos="2160"/>
        </w:tabs>
        <w:ind w:left="2160" w:hanging="360"/>
      </w:pPr>
      <w:rPr>
        <w:rFonts w:ascii="Arial" w:hAnsi="Arial" w:hint="default"/>
      </w:rPr>
    </w:lvl>
    <w:lvl w:ilvl="3" w:tplc="4FA26AD6" w:tentative="1">
      <w:start w:val="1"/>
      <w:numFmt w:val="bullet"/>
      <w:lvlText w:val="•"/>
      <w:lvlJc w:val="left"/>
      <w:pPr>
        <w:tabs>
          <w:tab w:val="num" w:pos="2880"/>
        </w:tabs>
        <w:ind w:left="2880" w:hanging="360"/>
      </w:pPr>
      <w:rPr>
        <w:rFonts w:ascii="Arial" w:hAnsi="Arial" w:hint="default"/>
      </w:rPr>
    </w:lvl>
    <w:lvl w:ilvl="4" w:tplc="EDEAEE00" w:tentative="1">
      <w:start w:val="1"/>
      <w:numFmt w:val="bullet"/>
      <w:lvlText w:val="•"/>
      <w:lvlJc w:val="left"/>
      <w:pPr>
        <w:tabs>
          <w:tab w:val="num" w:pos="3600"/>
        </w:tabs>
        <w:ind w:left="3600" w:hanging="360"/>
      </w:pPr>
      <w:rPr>
        <w:rFonts w:ascii="Arial" w:hAnsi="Arial" w:hint="default"/>
      </w:rPr>
    </w:lvl>
    <w:lvl w:ilvl="5" w:tplc="1F36E6CA" w:tentative="1">
      <w:start w:val="1"/>
      <w:numFmt w:val="bullet"/>
      <w:lvlText w:val="•"/>
      <w:lvlJc w:val="left"/>
      <w:pPr>
        <w:tabs>
          <w:tab w:val="num" w:pos="4320"/>
        </w:tabs>
        <w:ind w:left="4320" w:hanging="360"/>
      </w:pPr>
      <w:rPr>
        <w:rFonts w:ascii="Arial" w:hAnsi="Arial" w:hint="default"/>
      </w:rPr>
    </w:lvl>
    <w:lvl w:ilvl="6" w:tplc="71F66B0C" w:tentative="1">
      <w:start w:val="1"/>
      <w:numFmt w:val="bullet"/>
      <w:lvlText w:val="•"/>
      <w:lvlJc w:val="left"/>
      <w:pPr>
        <w:tabs>
          <w:tab w:val="num" w:pos="5040"/>
        </w:tabs>
        <w:ind w:left="5040" w:hanging="360"/>
      </w:pPr>
      <w:rPr>
        <w:rFonts w:ascii="Arial" w:hAnsi="Arial" w:hint="default"/>
      </w:rPr>
    </w:lvl>
    <w:lvl w:ilvl="7" w:tplc="20C8E89E" w:tentative="1">
      <w:start w:val="1"/>
      <w:numFmt w:val="bullet"/>
      <w:lvlText w:val="•"/>
      <w:lvlJc w:val="left"/>
      <w:pPr>
        <w:tabs>
          <w:tab w:val="num" w:pos="5760"/>
        </w:tabs>
        <w:ind w:left="5760" w:hanging="360"/>
      </w:pPr>
      <w:rPr>
        <w:rFonts w:ascii="Arial" w:hAnsi="Arial" w:hint="default"/>
      </w:rPr>
    </w:lvl>
    <w:lvl w:ilvl="8" w:tplc="757471D2" w:tentative="1">
      <w:start w:val="1"/>
      <w:numFmt w:val="bullet"/>
      <w:lvlText w:val="•"/>
      <w:lvlJc w:val="left"/>
      <w:pPr>
        <w:tabs>
          <w:tab w:val="num" w:pos="6480"/>
        </w:tabs>
        <w:ind w:left="6480" w:hanging="360"/>
      </w:pPr>
      <w:rPr>
        <w:rFonts w:ascii="Arial" w:hAnsi="Arial" w:hint="default"/>
      </w:rPr>
    </w:lvl>
  </w:abstractNum>
  <w:abstractNum w:abstractNumId="29">
    <w:nsid w:val="4A573A18"/>
    <w:multiLevelType w:val="hybridMultilevel"/>
    <w:tmpl w:val="C23295FA"/>
    <w:lvl w:ilvl="0" w:tplc="2B409696">
      <w:start w:val="1"/>
      <w:numFmt w:val="bullet"/>
      <w:lvlText w:val=""/>
      <w:lvlJc w:val="left"/>
      <w:pPr>
        <w:tabs>
          <w:tab w:val="num" w:pos="720"/>
        </w:tabs>
        <w:ind w:left="720" w:hanging="360"/>
      </w:pPr>
      <w:rPr>
        <w:rFonts w:ascii="Wingdings 2" w:hAnsi="Wingdings 2" w:hint="default"/>
      </w:rPr>
    </w:lvl>
    <w:lvl w:ilvl="1" w:tplc="6232A25E" w:tentative="1">
      <w:start w:val="1"/>
      <w:numFmt w:val="bullet"/>
      <w:lvlText w:val=""/>
      <w:lvlJc w:val="left"/>
      <w:pPr>
        <w:tabs>
          <w:tab w:val="num" w:pos="1440"/>
        </w:tabs>
        <w:ind w:left="1440" w:hanging="360"/>
      </w:pPr>
      <w:rPr>
        <w:rFonts w:ascii="Wingdings 2" w:hAnsi="Wingdings 2" w:hint="default"/>
      </w:rPr>
    </w:lvl>
    <w:lvl w:ilvl="2" w:tplc="74A41E62">
      <w:start w:val="1"/>
      <w:numFmt w:val="bullet"/>
      <w:lvlText w:val=""/>
      <w:lvlJc w:val="left"/>
      <w:pPr>
        <w:tabs>
          <w:tab w:val="num" w:pos="2160"/>
        </w:tabs>
        <w:ind w:left="2160" w:hanging="360"/>
      </w:pPr>
      <w:rPr>
        <w:rFonts w:ascii="Wingdings 2" w:hAnsi="Wingdings 2" w:hint="default"/>
      </w:rPr>
    </w:lvl>
    <w:lvl w:ilvl="3" w:tplc="D5B06314" w:tentative="1">
      <w:start w:val="1"/>
      <w:numFmt w:val="bullet"/>
      <w:lvlText w:val=""/>
      <w:lvlJc w:val="left"/>
      <w:pPr>
        <w:tabs>
          <w:tab w:val="num" w:pos="2880"/>
        </w:tabs>
        <w:ind w:left="2880" w:hanging="360"/>
      </w:pPr>
      <w:rPr>
        <w:rFonts w:ascii="Wingdings 2" w:hAnsi="Wingdings 2" w:hint="default"/>
      </w:rPr>
    </w:lvl>
    <w:lvl w:ilvl="4" w:tplc="94BA2E2E" w:tentative="1">
      <w:start w:val="1"/>
      <w:numFmt w:val="bullet"/>
      <w:lvlText w:val=""/>
      <w:lvlJc w:val="left"/>
      <w:pPr>
        <w:tabs>
          <w:tab w:val="num" w:pos="3600"/>
        </w:tabs>
        <w:ind w:left="3600" w:hanging="360"/>
      </w:pPr>
      <w:rPr>
        <w:rFonts w:ascii="Wingdings 2" w:hAnsi="Wingdings 2" w:hint="default"/>
      </w:rPr>
    </w:lvl>
    <w:lvl w:ilvl="5" w:tplc="ECEA50EC" w:tentative="1">
      <w:start w:val="1"/>
      <w:numFmt w:val="bullet"/>
      <w:lvlText w:val=""/>
      <w:lvlJc w:val="left"/>
      <w:pPr>
        <w:tabs>
          <w:tab w:val="num" w:pos="4320"/>
        </w:tabs>
        <w:ind w:left="4320" w:hanging="360"/>
      </w:pPr>
      <w:rPr>
        <w:rFonts w:ascii="Wingdings 2" w:hAnsi="Wingdings 2" w:hint="default"/>
      </w:rPr>
    </w:lvl>
    <w:lvl w:ilvl="6" w:tplc="DA161BF8" w:tentative="1">
      <w:start w:val="1"/>
      <w:numFmt w:val="bullet"/>
      <w:lvlText w:val=""/>
      <w:lvlJc w:val="left"/>
      <w:pPr>
        <w:tabs>
          <w:tab w:val="num" w:pos="5040"/>
        </w:tabs>
        <w:ind w:left="5040" w:hanging="360"/>
      </w:pPr>
      <w:rPr>
        <w:rFonts w:ascii="Wingdings 2" w:hAnsi="Wingdings 2" w:hint="default"/>
      </w:rPr>
    </w:lvl>
    <w:lvl w:ilvl="7" w:tplc="7932E208" w:tentative="1">
      <w:start w:val="1"/>
      <w:numFmt w:val="bullet"/>
      <w:lvlText w:val=""/>
      <w:lvlJc w:val="left"/>
      <w:pPr>
        <w:tabs>
          <w:tab w:val="num" w:pos="5760"/>
        </w:tabs>
        <w:ind w:left="5760" w:hanging="360"/>
      </w:pPr>
      <w:rPr>
        <w:rFonts w:ascii="Wingdings 2" w:hAnsi="Wingdings 2" w:hint="default"/>
      </w:rPr>
    </w:lvl>
    <w:lvl w:ilvl="8" w:tplc="DFB0118E" w:tentative="1">
      <w:start w:val="1"/>
      <w:numFmt w:val="bullet"/>
      <w:lvlText w:val=""/>
      <w:lvlJc w:val="left"/>
      <w:pPr>
        <w:tabs>
          <w:tab w:val="num" w:pos="6480"/>
        </w:tabs>
        <w:ind w:left="6480" w:hanging="360"/>
      </w:pPr>
      <w:rPr>
        <w:rFonts w:ascii="Wingdings 2" w:hAnsi="Wingdings 2" w:hint="default"/>
      </w:rPr>
    </w:lvl>
  </w:abstractNum>
  <w:abstractNum w:abstractNumId="30">
    <w:nsid w:val="4CDC4786"/>
    <w:multiLevelType w:val="hybridMultilevel"/>
    <w:tmpl w:val="61B0FD0C"/>
    <w:lvl w:ilvl="0" w:tplc="5178CFE2">
      <w:start w:val="1"/>
      <w:numFmt w:val="bullet"/>
      <w:lvlText w:val=""/>
      <w:lvlJc w:val="left"/>
      <w:pPr>
        <w:tabs>
          <w:tab w:val="num" w:pos="720"/>
        </w:tabs>
        <w:ind w:left="720" w:hanging="360"/>
      </w:pPr>
      <w:rPr>
        <w:rFonts w:ascii="Wingdings 2" w:hAnsi="Wingdings 2" w:hint="default"/>
      </w:rPr>
    </w:lvl>
    <w:lvl w:ilvl="1" w:tplc="D222EE72" w:tentative="1">
      <w:start w:val="1"/>
      <w:numFmt w:val="bullet"/>
      <w:lvlText w:val=""/>
      <w:lvlJc w:val="left"/>
      <w:pPr>
        <w:tabs>
          <w:tab w:val="num" w:pos="1440"/>
        </w:tabs>
        <w:ind w:left="1440" w:hanging="360"/>
      </w:pPr>
      <w:rPr>
        <w:rFonts w:ascii="Wingdings 2" w:hAnsi="Wingdings 2" w:hint="default"/>
      </w:rPr>
    </w:lvl>
    <w:lvl w:ilvl="2" w:tplc="2F1EE422" w:tentative="1">
      <w:start w:val="1"/>
      <w:numFmt w:val="bullet"/>
      <w:lvlText w:val=""/>
      <w:lvlJc w:val="left"/>
      <w:pPr>
        <w:tabs>
          <w:tab w:val="num" w:pos="2160"/>
        </w:tabs>
        <w:ind w:left="2160" w:hanging="360"/>
      </w:pPr>
      <w:rPr>
        <w:rFonts w:ascii="Wingdings 2" w:hAnsi="Wingdings 2" w:hint="default"/>
      </w:rPr>
    </w:lvl>
    <w:lvl w:ilvl="3" w:tplc="B1A6B670" w:tentative="1">
      <w:start w:val="1"/>
      <w:numFmt w:val="bullet"/>
      <w:lvlText w:val=""/>
      <w:lvlJc w:val="left"/>
      <w:pPr>
        <w:tabs>
          <w:tab w:val="num" w:pos="2880"/>
        </w:tabs>
        <w:ind w:left="2880" w:hanging="360"/>
      </w:pPr>
      <w:rPr>
        <w:rFonts w:ascii="Wingdings 2" w:hAnsi="Wingdings 2" w:hint="default"/>
      </w:rPr>
    </w:lvl>
    <w:lvl w:ilvl="4" w:tplc="97B6C7F0" w:tentative="1">
      <w:start w:val="1"/>
      <w:numFmt w:val="bullet"/>
      <w:lvlText w:val=""/>
      <w:lvlJc w:val="left"/>
      <w:pPr>
        <w:tabs>
          <w:tab w:val="num" w:pos="3600"/>
        </w:tabs>
        <w:ind w:left="3600" w:hanging="360"/>
      </w:pPr>
      <w:rPr>
        <w:rFonts w:ascii="Wingdings 2" w:hAnsi="Wingdings 2" w:hint="default"/>
      </w:rPr>
    </w:lvl>
    <w:lvl w:ilvl="5" w:tplc="E30E5052" w:tentative="1">
      <w:start w:val="1"/>
      <w:numFmt w:val="bullet"/>
      <w:lvlText w:val=""/>
      <w:lvlJc w:val="left"/>
      <w:pPr>
        <w:tabs>
          <w:tab w:val="num" w:pos="4320"/>
        </w:tabs>
        <w:ind w:left="4320" w:hanging="360"/>
      </w:pPr>
      <w:rPr>
        <w:rFonts w:ascii="Wingdings 2" w:hAnsi="Wingdings 2" w:hint="default"/>
      </w:rPr>
    </w:lvl>
    <w:lvl w:ilvl="6" w:tplc="D71C04C2" w:tentative="1">
      <w:start w:val="1"/>
      <w:numFmt w:val="bullet"/>
      <w:lvlText w:val=""/>
      <w:lvlJc w:val="left"/>
      <w:pPr>
        <w:tabs>
          <w:tab w:val="num" w:pos="5040"/>
        </w:tabs>
        <w:ind w:left="5040" w:hanging="360"/>
      </w:pPr>
      <w:rPr>
        <w:rFonts w:ascii="Wingdings 2" w:hAnsi="Wingdings 2" w:hint="default"/>
      </w:rPr>
    </w:lvl>
    <w:lvl w:ilvl="7" w:tplc="BEA08678" w:tentative="1">
      <w:start w:val="1"/>
      <w:numFmt w:val="bullet"/>
      <w:lvlText w:val=""/>
      <w:lvlJc w:val="left"/>
      <w:pPr>
        <w:tabs>
          <w:tab w:val="num" w:pos="5760"/>
        </w:tabs>
        <w:ind w:left="5760" w:hanging="360"/>
      </w:pPr>
      <w:rPr>
        <w:rFonts w:ascii="Wingdings 2" w:hAnsi="Wingdings 2" w:hint="default"/>
      </w:rPr>
    </w:lvl>
    <w:lvl w:ilvl="8" w:tplc="0D7EFEDE" w:tentative="1">
      <w:start w:val="1"/>
      <w:numFmt w:val="bullet"/>
      <w:lvlText w:val=""/>
      <w:lvlJc w:val="left"/>
      <w:pPr>
        <w:tabs>
          <w:tab w:val="num" w:pos="6480"/>
        </w:tabs>
        <w:ind w:left="6480" w:hanging="360"/>
      </w:pPr>
      <w:rPr>
        <w:rFonts w:ascii="Wingdings 2" w:hAnsi="Wingdings 2" w:hint="default"/>
      </w:rPr>
    </w:lvl>
  </w:abstractNum>
  <w:abstractNum w:abstractNumId="31">
    <w:nsid w:val="4D7E1C73"/>
    <w:multiLevelType w:val="hybridMultilevel"/>
    <w:tmpl w:val="25DEFEA8"/>
    <w:lvl w:ilvl="0" w:tplc="1ECCEC22">
      <w:start w:val="1"/>
      <w:numFmt w:val="bullet"/>
      <w:lvlText w:val=""/>
      <w:lvlJc w:val="left"/>
      <w:pPr>
        <w:tabs>
          <w:tab w:val="num" w:pos="720"/>
        </w:tabs>
        <w:ind w:left="720" w:hanging="360"/>
      </w:pPr>
      <w:rPr>
        <w:rFonts w:ascii="Wingdings 2" w:hAnsi="Wingdings 2" w:hint="default"/>
      </w:rPr>
    </w:lvl>
    <w:lvl w:ilvl="1" w:tplc="7446FD62" w:tentative="1">
      <w:start w:val="1"/>
      <w:numFmt w:val="bullet"/>
      <w:lvlText w:val=""/>
      <w:lvlJc w:val="left"/>
      <w:pPr>
        <w:tabs>
          <w:tab w:val="num" w:pos="1440"/>
        </w:tabs>
        <w:ind w:left="1440" w:hanging="360"/>
      </w:pPr>
      <w:rPr>
        <w:rFonts w:ascii="Wingdings 2" w:hAnsi="Wingdings 2" w:hint="default"/>
      </w:rPr>
    </w:lvl>
    <w:lvl w:ilvl="2" w:tplc="30EC4D2E">
      <w:start w:val="1063"/>
      <w:numFmt w:val="bullet"/>
      <w:lvlText w:val=""/>
      <w:lvlJc w:val="left"/>
      <w:pPr>
        <w:tabs>
          <w:tab w:val="num" w:pos="2160"/>
        </w:tabs>
        <w:ind w:left="2160" w:hanging="360"/>
      </w:pPr>
      <w:rPr>
        <w:rFonts w:ascii="Wingdings 2" w:hAnsi="Wingdings 2" w:hint="default"/>
      </w:rPr>
    </w:lvl>
    <w:lvl w:ilvl="3" w:tplc="309C45C2" w:tentative="1">
      <w:start w:val="1"/>
      <w:numFmt w:val="bullet"/>
      <w:lvlText w:val=""/>
      <w:lvlJc w:val="left"/>
      <w:pPr>
        <w:tabs>
          <w:tab w:val="num" w:pos="2880"/>
        </w:tabs>
        <w:ind w:left="2880" w:hanging="360"/>
      </w:pPr>
      <w:rPr>
        <w:rFonts w:ascii="Wingdings 2" w:hAnsi="Wingdings 2" w:hint="default"/>
      </w:rPr>
    </w:lvl>
    <w:lvl w:ilvl="4" w:tplc="70C26174" w:tentative="1">
      <w:start w:val="1"/>
      <w:numFmt w:val="bullet"/>
      <w:lvlText w:val=""/>
      <w:lvlJc w:val="left"/>
      <w:pPr>
        <w:tabs>
          <w:tab w:val="num" w:pos="3600"/>
        </w:tabs>
        <w:ind w:left="3600" w:hanging="360"/>
      </w:pPr>
      <w:rPr>
        <w:rFonts w:ascii="Wingdings 2" w:hAnsi="Wingdings 2" w:hint="default"/>
      </w:rPr>
    </w:lvl>
    <w:lvl w:ilvl="5" w:tplc="29AADDEE" w:tentative="1">
      <w:start w:val="1"/>
      <w:numFmt w:val="bullet"/>
      <w:lvlText w:val=""/>
      <w:lvlJc w:val="left"/>
      <w:pPr>
        <w:tabs>
          <w:tab w:val="num" w:pos="4320"/>
        </w:tabs>
        <w:ind w:left="4320" w:hanging="360"/>
      </w:pPr>
      <w:rPr>
        <w:rFonts w:ascii="Wingdings 2" w:hAnsi="Wingdings 2" w:hint="default"/>
      </w:rPr>
    </w:lvl>
    <w:lvl w:ilvl="6" w:tplc="9BC20F3C" w:tentative="1">
      <w:start w:val="1"/>
      <w:numFmt w:val="bullet"/>
      <w:lvlText w:val=""/>
      <w:lvlJc w:val="left"/>
      <w:pPr>
        <w:tabs>
          <w:tab w:val="num" w:pos="5040"/>
        </w:tabs>
        <w:ind w:left="5040" w:hanging="360"/>
      </w:pPr>
      <w:rPr>
        <w:rFonts w:ascii="Wingdings 2" w:hAnsi="Wingdings 2" w:hint="default"/>
      </w:rPr>
    </w:lvl>
    <w:lvl w:ilvl="7" w:tplc="C750CDE4" w:tentative="1">
      <w:start w:val="1"/>
      <w:numFmt w:val="bullet"/>
      <w:lvlText w:val=""/>
      <w:lvlJc w:val="left"/>
      <w:pPr>
        <w:tabs>
          <w:tab w:val="num" w:pos="5760"/>
        </w:tabs>
        <w:ind w:left="5760" w:hanging="360"/>
      </w:pPr>
      <w:rPr>
        <w:rFonts w:ascii="Wingdings 2" w:hAnsi="Wingdings 2" w:hint="default"/>
      </w:rPr>
    </w:lvl>
    <w:lvl w:ilvl="8" w:tplc="633A2A46" w:tentative="1">
      <w:start w:val="1"/>
      <w:numFmt w:val="bullet"/>
      <w:lvlText w:val=""/>
      <w:lvlJc w:val="left"/>
      <w:pPr>
        <w:tabs>
          <w:tab w:val="num" w:pos="6480"/>
        </w:tabs>
        <w:ind w:left="6480" w:hanging="360"/>
      </w:pPr>
      <w:rPr>
        <w:rFonts w:ascii="Wingdings 2" w:hAnsi="Wingdings 2" w:hint="default"/>
      </w:rPr>
    </w:lvl>
  </w:abstractNum>
  <w:abstractNum w:abstractNumId="32">
    <w:nsid w:val="52857904"/>
    <w:multiLevelType w:val="hybridMultilevel"/>
    <w:tmpl w:val="9BCC4D7C"/>
    <w:lvl w:ilvl="0" w:tplc="276814D8">
      <w:start w:val="1"/>
      <w:numFmt w:val="bullet"/>
      <w:lvlText w:val=""/>
      <w:lvlJc w:val="left"/>
      <w:pPr>
        <w:tabs>
          <w:tab w:val="num" w:pos="720"/>
        </w:tabs>
        <w:ind w:left="720" w:hanging="360"/>
      </w:pPr>
      <w:rPr>
        <w:rFonts w:ascii="Wingdings 2" w:hAnsi="Wingdings 2" w:hint="default"/>
      </w:rPr>
    </w:lvl>
    <w:lvl w:ilvl="1" w:tplc="EF1214FC" w:tentative="1">
      <w:start w:val="1"/>
      <w:numFmt w:val="bullet"/>
      <w:lvlText w:val=""/>
      <w:lvlJc w:val="left"/>
      <w:pPr>
        <w:tabs>
          <w:tab w:val="num" w:pos="1440"/>
        </w:tabs>
        <w:ind w:left="1440" w:hanging="360"/>
      </w:pPr>
      <w:rPr>
        <w:rFonts w:ascii="Wingdings 2" w:hAnsi="Wingdings 2" w:hint="default"/>
      </w:rPr>
    </w:lvl>
    <w:lvl w:ilvl="2" w:tplc="6C8E0C32" w:tentative="1">
      <w:start w:val="1"/>
      <w:numFmt w:val="bullet"/>
      <w:lvlText w:val=""/>
      <w:lvlJc w:val="left"/>
      <w:pPr>
        <w:tabs>
          <w:tab w:val="num" w:pos="2160"/>
        </w:tabs>
        <w:ind w:left="2160" w:hanging="360"/>
      </w:pPr>
      <w:rPr>
        <w:rFonts w:ascii="Wingdings 2" w:hAnsi="Wingdings 2" w:hint="default"/>
      </w:rPr>
    </w:lvl>
    <w:lvl w:ilvl="3" w:tplc="2D7C64E4" w:tentative="1">
      <w:start w:val="1"/>
      <w:numFmt w:val="bullet"/>
      <w:lvlText w:val=""/>
      <w:lvlJc w:val="left"/>
      <w:pPr>
        <w:tabs>
          <w:tab w:val="num" w:pos="2880"/>
        </w:tabs>
        <w:ind w:left="2880" w:hanging="360"/>
      </w:pPr>
      <w:rPr>
        <w:rFonts w:ascii="Wingdings 2" w:hAnsi="Wingdings 2" w:hint="default"/>
      </w:rPr>
    </w:lvl>
    <w:lvl w:ilvl="4" w:tplc="0FC2C4E4" w:tentative="1">
      <w:start w:val="1"/>
      <w:numFmt w:val="bullet"/>
      <w:lvlText w:val=""/>
      <w:lvlJc w:val="left"/>
      <w:pPr>
        <w:tabs>
          <w:tab w:val="num" w:pos="3600"/>
        </w:tabs>
        <w:ind w:left="3600" w:hanging="360"/>
      </w:pPr>
      <w:rPr>
        <w:rFonts w:ascii="Wingdings 2" w:hAnsi="Wingdings 2" w:hint="default"/>
      </w:rPr>
    </w:lvl>
    <w:lvl w:ilvl="5" w:tplc="E03E3966" w:tentative="1">
      <w:start w:val="1"/>
      <w:numFmt w:val="bullet"/>
      <w:lvlText w:val=""/>
      <w:lvlJc w:val="left"/>
      <w:pPr>
        <w:tabs>
          <w:tab w:val="num" w:pos="4320"/>
        </w:tabs>
        <w:ind w:left="4320" w:hanging="360"/>
      </w:pPr>
      <w:rPr>
        <w:rFonts w:ascii="Wingdings 2" w:hAnsi="Wingdings 2" w:hint="default"/>
      </w:rPr>
    </w:lvl>
    <w:lvl w:ilvl="6" w:tplc="6F4C46AC" w:tentative="1">
      <w:start w:val="1"/>
      <w:numFmt w:val="bullet"/>
      <w:lvlText w:val=""/>
      <w:lvlJc w:val="left"/>
      <w:pPr>
        <w:tabs>
          <w:tab w:val="num" w:pos="5040"/>
        </w:tabs>
        <w:ind w:left="5040" w:hanging="360"/>
      </w:pPr>
      <w:rPr>
        <w:rFonts w:ascii="Wingdings 2" w:hAnsi="Wingdings 2" w:hint="default"/>
      </w:rPr>
    </w:lvl>
    <w:lvl w:ilvl="7" w:tplc="81F2C098" w:tentative="1">
      <w:start w:val="1"/>
      <w:numFmt w:val="bullet"/>
      <w:lvlText w:val=""/>
      <w:lvlJc w:val="left"/>
      <w:pPr>
        <w:tabs>
          <w:tab w:val="num" w:pos="5760"/>
        </w:tabs>
        <w:ind w:left="5760" w:hanging="360"/>
      </w:pPr>
      <w:rPr>
        <w:rFonts w:ascii="Wingdings 2" w:hAnsi="Wingdings 2" w:hint="default"/>
      </w:rPr>
    </w:lvl>
    <w:lvl w:ilvl="8" w:tplc="F7C255DA" w:tentative="1">
      <w:start w:val="1"/>
      <w:numFmt w:val="bullet"/>
      <w:lvlText w:val=""/>
      <w:lvlJc w:val="left"/>
      <w:pPr>
        <w:tabs>
          <w:tab w:val="num" w:pos="6480"/>
        </w:tabs>
        <w:ind w:left="6480" w:hanging="360"/>
      </w:pPr>
      <w:rPr>
        <w:rFonts w:ascii="Wingdings 2" w:hAnsi="Wingdings 2" w:hint="default"/>
      </w:rPr>
    </w:lvl>
  </w:abstractNum>
  <w:abstractNum w:abstractNumId="33">
    <w:nsid w:val="53216B71"/>
    <w:multiLevelType w:val="hybridMultilevel"/>
    <w:tmpl w:val="2EB8B7B8"/>
    <w:lvl w:ilvl="0" w:tplc="7B8AE41A">
      <w:start w:val="1"/>
      <w:numFmt w:val="bullet"/>
      <w:lvlText w:val=""/>
      <w:lvlJc w:val="left"/>
      <w:pPr>
        <w:tabs>
          <w:tab w:val="num" w:pos="720"/>
        </w:tabs>
        <w:ind w:left="720" w:hanging="360"/>
      </w:pPr>
      <w:rPr>
        <w:rFonts w:ascii="Wingdings" w:hAnsi="Wingdings" w:hint="default"/>
      </w:rPr>
    </w:lvl>
    <w:lvl w:ilvl="1" w:tplc="74B84088">
      <w:start w:val="1"/>
      <w:numFmt w:val="bullet"/>
      <w:lvlText w:val=""/>
      <w:lvlJc w:val="left"/>
      <w:pPr>
        <w:tabs>
          <w:tab w:val="num" w:pos="1440"/>
        </w:tabs>
        <w:ind w:left="1440" w:hanging="360"/>
      </w:pPr>
      <w:rPr>
        <w:rFonts w:ascii="Wingdings" w:hAnsi="Wingdings" w:hint="default"/>
      </w:rPr>
    </w:lvl>
    <w:lvl w:ilvl="2" w:tplc="EDDA7BA8" w:tentative="1">
      <w:start w:val="1"/>
      <w:numFmt w:val="bullet"/>
      <w:lvlText w:val=""/>
      <w:lvlJc w:val="left"/>
      <w:pPr>
        <w:tabs>
          <w:tab w:val="num" w:pos="2160"/>
        </w:tabs>
        <w:ind w:left="2160" w:hanging="360"/>
      </w:pPr>
      <w:rPr>
        <w:rFonts w:ascii="Wingdings" w:hAnsi="Wingdings" w:hint="default"/>
      </w:rPr>
    </w:lvl>
    <w:lvl w:ilvl="3" w:tplc="5D68C5EE" w:tentative="1">
      <w:start w:val="1"/>
      <w:numFmt w:val="bullet"/>
      <w:lvlText w:val=""/>
      <w:lvlJc w:val="left"/>
      <w:pPr>
        <w:tabs>
          <w:tab w:val="num" w:pos="2880"/>
        </w:tabs>
        <w:ind w:left="2880" w:hanging="360"/>
      </w:pPr>
      <w:rPr>
        <w:rFonts w:ascii="Wingdings" w:hAnsi="Wingdings" w:hint="default"/>
      </w:rPr>
    </w:lvl>
    <w:lvl w:ilvl="4" w:tplc="AE84992A" w:tentative="1">
      <w:start w:val="1"/>
      <w:numFmt w:val="bullet"/>
      <w:lvlText w:val=""/>
      <w:lvlJc w:val="left"/>
      <w:pPr>
        <w:tabs>
          <w:tab w:val="num" w:pos="3600"/>
        </w:tabs>
        <w:ind w:left="3600" w:hanging="360"/>
      </w:pPr>
      <w:rPr>
        <w:rFonts w:ascii="Wingdings" w:hAnsi="Wingdings" w:hint="default"/>
      </w:rPr>
    </w:lvl>
    <w:lvl w:ilvl="5" w:tplc="6C80C48C" w:tentative="1">
      <w:start w:val="1"/>
      <w:numFmt w:val="bullet"/>
      <w:lvlText w:val=""/>
      <w:lvlJc w:val="left"/>
      <w:pPr>
        <w:tabs>
          <w:tab w:val="num" w:pos="4320"/>
        </w:tabs>
        <w:ind w:left="4320" w:hanging="360"/>
      </w:pPr>
      <w:rPr>
        <w:rFonts w:ascii="Wingdings" w:hAnsi="Wingdings" w:hint="default"/>
      </w:rPr>
    </w:lvl>
    <w:lvl w:ilvl="6" w:tplc="E9A88A6A" w:tentative="1">
      <w:start w:val="1"/>
      <w:numFmt w:val="bullet"/>
      <w:lvlText w:val=""/>
      <w:lvlJc w:val="left"/>
      <w:pPr>
        <w:tabs>
          <w:tab w:val="num" w:pos="5040"/>
        </w:tabs>
        <w:ind w:left="5040" w:hanging="360"/>
      </w:pPr>
      <w:rPr>
        <w:rFonts w:ascii="Wingdings" w:hAnsi="Wingdings" w:hint="default"/>
      </w:rPr>
    </w:lvl>
    <w:lvl w:ilvl="7" w:tplc="92F4218A" w:tentative="1">
      <w:start w:val="1"/>
      <w:numFmt w:val="bullet"/>
      <w:lvlText w:val=""/>
      <w:lvlJc w:val="left"/>
      <w:pPr>
        <w:tabs>
          <w:tab w:val="num" w:pos="5760"/>
        </w:tabs>
        <w:ind w:left="5760" w:hanging="360"/>
      </w:pPr>
      <w:rPr>
        <w:rFonts w:ascii="Wingdings" w:hAnsi="Wingdings" w:hint="default"/>
      </w:rPr>
    </w:lvl>
    <w:lvl w:ilvl="8" w:tplc="F3A82354" w:tentative="1">
      <w:start w:val="1"/>
      <w:numFmt w:val="bullet"/>
      <w:lvlText w:val=""/>
      <w:lvlJc w:val="left"/>
      <w:pPr>
        <w:tabs>
          <w:tab w:val="num" w:pos="6480"/>
        </w:tabs>
        <w:ind w:left="6480" w:hanging="360"/>
      </w:pPr>
      <w:rPr>
        <w:rFonts w:ascii="Wingdings" w:hAnsi="Wingdings" w:hint="default"/>
      </w:rPr>
    </w:lvl>
  </w:abstractNum>
  <w:abstractNum w:abstractNumId="34">
    <w:nsid w:val="555C6DC0"/>
    <w:multiLevelType w:val="hybridMultilevel"/>
    <w:tmpl w:val="71B46F62"/>
    <w:lvl w:ilvl="0" w:tplc="7FE28DBE">
      <w:start w:val="1"/>
      <w:numFmt w:val="bullet"/>
      <w:lvlText w:val=""/>
      <w:lvlJc w:val="left"/>
      <w:pPr>
        <w:tabs>
          <w:tab w:val="num" w:pos="720"/>
        </w:tabs>
        <w:ind w:left="720" w:hanging="360"/>
      </w:pPr>
      <w:rPr>
        <w:rFonts w:ascii="Wingdings 2" w:hAnsi="Wingdings 2" w:hint="default"/>
      </w:rPr>
    </w:lvl>
    <w:lvl w:ilvl="1" w:tplc="34AAE3B4" w:tentative="1">
      <w:start w:val="1"/>
      <w:numFmt w:val="bullet"/>
      <w:lvlText w:val=""/>
      <w:lvlJc w:val="left"/>
      <w:pPr>
        <w:tabs>
          <w:tab w:val="num" w:pos="1440"/>
        </w:tabs>
        <w:ind w:left="1440" w:hanging="360"/>
      </w:pPr>
      <w:rPr>
        <w:rFonts w:ascii="Wingdings 2" w:hAnsi="Wingdings 2" w:hint="default"/>
      </w:rPr>
    </w:lvl>
    <w:lvl w:ilvl="2" w:tplc="359CFBEA" w:tentative="1">
      <w:start w:val="1"/>
      <w:numFmt w:val="bullet"/>
      <w:lvlText w:val=""/>
      <w:lvlJc w:val="left"/>
      <w:pPr>
        <w:tabs>
          <w:tab w:val="num" w:pos="2160"/>
        </w:tabs>
        <w:ind w:left="2160" w:hanging="360"/>
      </w:pPr>
      <w:rPr>
        <w:rFonts w:ascii="Wingdings 2" w:hAnsi="Wingdings 2" w:hint="default"/>
      </w:rPr>
    </w:lvl>
    <w:lvl w:ilvl="3" w:tplc="F5F4507E" w:tentative="1">
      <w:start w:val="1"/>
      <w:numFmt w:val="bullet"/>
      <w:lvlText w:val=""/>
      <w:lvlJc w:val="left"/>
      <w:pPr>
        <w:tabs>
          <w:tab w:val="num" w:pos="2880"/>
        </w:tabs>
        <w:ind w:left="2880" w:hanging="360"/>
      </w:pPr>
      <w:rPr>
        <w:rFonts w:ascii="Wingdings 2" w:hAnsi="Wingdings 2" w:hint="default"/>
      </w:rPr>
    </w:lvl>
    <w:lvl w:ilvl="4" w:tplc="4C4C8042" w:tentative="1">
      <w:start w:val="1"/>
      <w:numFmt w:val="bullet"/>
      <w:lvlText w:val=""/>
      <w:lvlJc w:val="left"/>
      <w:pPr>
        <w:tabs>
          <w:tab w:val="num" w:pos="3600"/>
        </w:tabs>
        <w:ind w:left="3600" w:hanging="360"/>
      </w:pPr>
      <w:rPr>
        <w:rFonts w:ascii="Wingdings 2" w:hAnsi="Wingdings 2" w:hint="default"/>
      </w:rPr>
    </w:lvl>
    <w:lvl w:ilvl="5" w:tplc="DAF23880" w:tentative="1">
      <w:start w:val="1"/>
      <w:numFmt w:val="bullet"/>
      <w:lvlText w:val=""/>
      <w:lvlJc w:val="left"/>
      <w:pPr>
        <w:tabs>
          <w:tab w:val="num" w:pos="4320"/>
        </w:tabs>
        <w:ind w:left="4320" w:hanging="360"/>
      </w:pPr>
      <w:rPr>
        <w:rFonts w:ascii="Wingdings 2" w:hAnsi="Wingdings 2" w:hint="default"/>
      </w:rPr>
    </w:lvl>
    <w:lvl w:ilvl="6" w:tplc="F72AA1D2" w:tentative="1">
      <w:start w:val="1"/>
      <w:numFmt w:val="bullet"/>
      <w:lvlText w:val=""/>
      <w:lvlJc w:val="left"/>
      <w:pPr>
        <w:tabs>
          <w:tab w:val="num" w:pos="5040"/>
        </w:tabs>
        <w:ind w:left="5040" w:hanging="360"/>
      </w:pPr>
      <w:rPr>
        <w:rFonts w:ascii="Wingdings 2" w:hAnsi="Wingdings 2" w:hint="default"/>
      </w:rPr>
    </w:lvl>
    <w:lvl w:ilvl="7" w:tplc="8CC634AC" w:tentative="1">
      <w:start w:val="1"/>
      <w:numFmt w:val="bullet"/>
      <w:lvlText w:val=""/>
      <w:lvlJc w:val="left"/>
      <w:pPr>
        <w:tabs>
          <w:tab w:val="num" w:pos="5760"/>
        </w:tabs>
        <w:ind w:left="5760" w:hanging="360"/>
      </w:pPr>
      <w:rPr>
        <w:rFonts w:ascii="Wingdings 2" w:hAnsi="Wingdings 2" w:hint="default"/>
      </w:rPr>
    </w:lvl>
    <w:lvl w:ilvl="8" w:tplc="26944118" w:tentative="1">
      <w:start w:val="1"/>
      <w:numFmt w:val="bullet"/>
      <w:lvlText w:val=""/>
      <w:lvlJc w:val="left"/>
      <w:pPr>
        <w:tabs>
          <w:tab w:val="num" w:pos="6480"/>
        </w:tabs>
        <w:ind w:left="6480" w:hanging="360"/>
      </w:pPr>
      <w:rPr>
        <w:rFonts w:ascii="Wingdings 2" w:hAnsi="Wingdings 2" w:hint="default"/>
      </w:rPr>
    </w:lvl>
  </w:abstractNum>
  <w:abstractNum w:abstractNumId="35">
    <w:nsid w:val="561650B3"/>
    <w:multiLevelType w:val="hybridMultilevel"/>
    <w:tmpl w:val="531CBA16"/>
    <w:lvl w:ilvl="0" w:tplc="6652C258">
      <w:start w:val="1"/>
      <w:numFmt w:val="bullet"/>
      <w:lvlText w:val=""/>
      <w:lvlJc w:val="left"/>
      <w:pPr>
        <w:tabs>
          <w:tab w:val="num" w:pos="720"/>
        </w:tabs>
        <w:ind w:left="720" w:hanging="360"/>
      </w:pPr>
      <w:rPr>
        <w:rFonts w:ascii="Wingdings 2" w:hAnsi="Wingdings 2" w:hint="default"/>
      </w:rPr>
    </w:lvl>
    <w:lvl w:ilvl="1" w:tplc="1FE887BC" w:tentative="1">
      <w:start w:val="1"/>
      <w:numFmt w:val="bullet"/>
      <w:lvlText w:val=""/>
      <w:lvlJc w:val="left"/>
      <w:pPr>
        <w:tabs>
          <w:tab w:val="num" w:pos="1440"/>
        </w:tabs>
        <w:ind w:left="1440" w:hanging="360"/>
      </w:pPr>
      <w:rPr>
        <w:rFonts w:ascii="Wingdings 2" w:hAnsi="Wingdings 2" w:hint="default"/>
      </w:rPr>
    </w:lvl>
    <w:lvl w:ilvl="2" w:tplc="C070243C" w:tentative="1">
      <w:start w:val="1"/>
      <w:numFmt w:val="bullet"/>
      <w:lvlText w:val=""/>
      <w:lvlJc w:val="left"/>
      <w:pPr>
        <w:tabs>
          <w:tab w:val="num" w:pos="2160"/>
        </w:tabs>
        <w:ind w:left="2160" w:hanging="360"/>
      </w:pPr>
      <w:rPr>
        <w:rFonts w:ascii="Wingdings 2" w:hAnsi="Wingdings 2" w:hint="default"/>
      </w:rPr>
    </w:lvl>
    <w:lvl w:ilvl="3" w:tplc="7FA2E7AA" w:tentative="1">
      <w:start w:val="1"/>
      <w:numFmt w:val="bullet"/>
      <w:lvlText w:val=""/>
      <w:lvlJc w:val="left"/>
      <w:pPr>
        <w:tabs>
          <w:tab w:val="num" w:pos="2880"/>
        </w:tabs>
        <w:ind w:left="2880" w:hanging="360"/>
      </w:pPr>
      <w:rPr>
        <w:rFonts w:ascii="Wingdings 2" w:hAnsi="Wingdings 2" w:hint="default"/>
      </w:rPr>
    </w:lvl>
    <w:lvl w:ilvl="4" w:tplc="0DDC0C9A" w:tentative="1">
      <w:start w:val="1"/>
      <w:numFmt w:val="bullet"/>
      <w:lvlText w:val=""/>
      <w:lvlJc w:val="left"/>
      <w:pPr>
        <w:tabs>
          <w:tab w:val="num" w:pos="3600"/>
        </w:tabs>
        <w:ind w:left="3600" w:hanging="360"/>
      </w:pPr>
      <w:rPr>
        <w:rFonts w:ascii="Wingdings 2" w:hAnsi="Wingdings 2" w:hint="default"/>
      </w:rPr>
    </w:lvl>
    <w:lvl w:ilvl="5" w:tplc="D55A87BA" w:tentative="1">
      <w:start w:val="1"/>
      <w:numFmt w:val="bullet"/>
      <w:lvlText w:val=""/>
      <w:lvlJc w:val="left"/>
      <w:pPr>
        <w:tabs>
          <w:tab w:val="num" w:pos="4320"/>
        </w:tabs>
        <w:ind w:left="4320" w:hanging="360"/>
      </w:pPr>
      <w:rPr>
        <w:rFonts w:ascii="Wingdings 2" w:hAnsi="Wingdings 2" w:hint="default"/>
      </w:rPr>
    </w:lvl>
    <w:lvl w:ilvl="6" w:tplc="588A2DAC" w:tentative="1">
      <w:start w:val="1"/>
      <w:numFmt w:val="bullet"/>
      <w:lvlText w:val=""/>
      <w:lvlJc w:val="left"/>
      <w:pPr>
        <w:tabs>
          <w:tab w:val="num" w:pos="5040"/>
        </w:tabs>
        <w:ind w:left="5040" w:hanging="360"/>
      </w:pPr>
      <w:rPr>
        <w:rFonts w:ascii="Wingdings 2" w:hAnsi="Wingdings 2" w:hint="default"/>
      </w:rPr>
    </w:lvl>
    <w:lvl w:ilvl="7" w:tplc="80CCB0F8" w:tentative="1">
      <w:start w:val="1"/>
      <w:numFmt w:val="bullet"/>
      <w:lvlText w:val=""/>
      <w:lvlJc w:val="left"/>
      <w:pPr>
        <w:tabs>
          <w:tab w:val="num" w:pos="5760"/>
        </w:tabs>
        <w:ind w:left="5760" w:hanging="360"/>
      </w:pPr>
      <w:rPr>
        <w:rFonts w:ascii="Wingdings 2" w:hAnsi="Wingdings 2" w:hint="default"/>
      </w:rPr>
    </w:lvl>
    <w:lvl w:ilvl="8" w:tplc="95520F1A" w:tentative="1">
      <w:start w:val="1"/>
      <w:numFmt w:val="bullet"/>
      <w:lvlText w:val=""/>
      <w:lvlJc w:val="left"/>
      <w:pPr>
        <w:tabs>
          <w:tab w:val="num" w:pos="6480"/>
        </w:tabs>
        <w:ind w:left="6480" w:hanging="360"/>
      </w:pPr>
      <w:rPr>
        <w:rFonts w:ascii="Wingdings 2" w:hAnsi="Wingdings 2" w:hint="default"/>
      </w:rPr>
    </w:lvl>
  </w:abstractNum>
  <w:abstractNum w:abstractNumId="36">
    <w:nsid w:val="5669401D"/>
    <w:multiLevelType w:val="hybridMultilevel"/>
    <w:tmpl w:val="B4E68318"/>
    <w:lvl w:ilvl="0" w:tplc="CFF47830">
      <w:start w:val="1"/>
      <w:numFmt w:val="bullet"/>
      <w:lvlText w:val=""/>
      <w:lvlJc w:val="left"/>
      <w:pPr>
        <w:tabs>
          <w:tab w:val="num" w:pos="720"/>
        </w:tabs>
        <w:ind w:left="720" w:hanging="360"/>
      </w:pPr>
      <w:rPr>
        <w:rFonts w:ascii="Wingdings 2" w:hAnsi="Wingdings 2" w:hint="default"/>
      </w:rPr>
    </w:lvl>
    <w:lvl w:ilvl="1" w:tplc="559CC9A8" w:tentative="1">
      <w:start w:val="1"/>
      <w:numFmt w:val="bullet"/>
      <w:lvlText w:val=""/>
      <w:lvlJc w:val="left"/>
      <w:pPr>
        <w:tabs>
          <w:tab w:val="num" w:pos="1440"/>
        </w:tabs>
        <w:ind w:left="1440" w:hanging="360"/>
      </w:pPr>
      <w:rPr>
        <w:rFonts w:ascii="Wingdings 2" w:hAnsi="Wingdings 2" w:hint="default"/>
      </w:rPr>
    </w:lvl>
    <w:lvl w:ilvl="2" w:tplc="C6846F0E" w:tentative="1">
      <w:start w:val="1"/>
      <w:numFmt w:val="bullet"/>
      <w:lvlText w:val=""/>
      <w:lvlJc w:val="left"/>
      <w:pPr>
        <w:tabs>
          <w:tab w:val="num" w:pos="2160"/>
        </w:tabs>
        <w:ind w:left="2160" w:hanging="360"/>
      </w:pPr>
      <w:rPr>
        <w:rFonts w:ascii="Wingdings 2" w:hAnsi="Wingdings 2" w:hint="default"/>
      </w:rPr>
    </w:lvl>
    <w:lvl w:ilvl="3" w:tplc="0EDA34F8" w:tentative="1">
      <w:start w:val="1"/>
      <w:numFmt w:val="bullet"/>
      <w:lvlText w:val=""/>
      <w:lvlJc w:val="left"/>
      <w:pPr>
        <w:tabs>
          <w:tab w:val="num" w:pos="2880"/>
        </w:tabs>
        <w:ind w:left="2880" w:hanging="360"/>
      </w:pPr>
      <w:rPr>
        <w:rFonts w:ascii="Wingdings 2" w:hAnsi="Wingdings 2" w:hint="default"/>
      </w:rPr>
    </w:lvl>
    <w:lvl w:ilvl="4" w:tplc="72BAEDAE" w:tentative="1">
      <w:start w:val="1"/>
      <w:numFmt w:val="bullet"/>
      <w:lvlText w:val=""/>
      <w:lvlJc w:val="left"/>
      <w:pPr>
        <w:tabs>
          <w:tab w:val="num" w:pos="3600"/>
        </w:tabs>
        <w:ind w:left="3600" w:hanging="360"/>
      </w:pPr>
      <w:rPr>
        <w:rFonts w:ascii="Wingdings 2" w:hAnsi="Wingdings 2" w:hint="default"/>
      </w:rPr>
    </w:lvl>
    <w:lvl w:ilvl="5" w:tplc="B776D95A" w:tentative="1">
      <w:start w:val="1"/>
      <w:numFmt w:val="bullet"/>
      <w:lvlText w:val=""/>
      <w:lvlJc w:val="left"/>
      <w:pPr>
        <w:tabs>
          <w:tab w:val="num" w:pos="4320"/>
        </w:tabs>
        <w:ind w:left="4320" w:hanging="360"/>
      </w:pPr>
      <w:rPr>
        <w:rFonts w:ascii="Wingdings 2" w:hAnsi="Wingdings 2" w:hint="default"/>
      </w:rPr>
    </w:lvl>
    <w:lvl w:ilvl="6" w:tplc="D53E47C4" w:tentative="1">
      <w:start w:val="1"/>
      <w:numFmt w:val="bullet"/>
      <w:lvlText w:val=""/>
      <w:lvlJc w:val="left"/>
      <w:pPr>
        <w:tabs>
          <w:tab w:val="num" w:pos="5040"/>
        </w:tabs>
        <w:ind w:left="5040" w:hanging="360"/>
      </w:pPr>
      <w:rPr>
        <w:rFonts w:ascii="Wingdings 2" w:hAnsi="Wingdings 2" w:hint="default"/>
      </w:rPr>
    </w:lvl>
    <w:lvl w:ilvl="7" w:tplc="7EE0EE50" w:tentative="1">
      <w:start w:val="1"/>
      <w:numFmt w:val="bullet"/>
      <w:lvlText w:val=""/>
      <w:lvlJc w:val="left"/>
      <w:pPr>
        <w:tabs>
          <w:tab w:val="num" w:pos="5760"/>
        </w:tabs>
        <w:ind w:left="5760" w:hanging="360"/>
      </w:pPr>
      <w:rPr>
        <w:rFonts w:ascii="Wingdings 2" w:hAnsi="Wingdings 2" w:hint="default"/>
      </w:rPr>
    </w:lvl>
    <w:lvl w:ilvl="8" w:tplc="0846C2C2" w:tentative="1">
      <w:start w:val="1"/>
      <w:numFmt w:val="bullet"/>
      <w:lvlText w:val=""/>
      <w:lvlJc w:val="left"/>
      <w:pPr>
        <w:tabs>
          <w:tab w:val="num" w:pos="6480"/>
        </w:tabs>
        <w:ind w:left="6480" w:hanging="360"/>
      </w:pPr>
      <w:rPr>
        <w:rFonts w:ascii="Wingdings 2" w:hAnsi="Wingdings 2" w:hint="default"/>
      </w:rPr>
    </w:lvl>
  </w:abstractNum>
  <w:abstractNum w:abstractNumId="37">
    <w:nsid w:val="5C033A31"/>
    <w:multiLevelType w:val="hybridMultilevel"/>
    <w:tmpl w:val="518263FE"/>
    <w:lvl w:ilvl="0" w:tplc="5C0213EA">
      <w:start w:val="1"/>
      <w:numFmt w:val="bullet"/>
      <w:lvlText w:val=""/>
      <w:lvlJc w:val="left"/>
      <w:pPr>
        <w:tabs>
          <w:tab w:val="num" w:pos="720"/>
        </w:tabs>
        <w:ind w:left="720" w:hanging="360"/>
      </w:pPr>
      <w:rPr>
        <w:rFonts w:ascii="Wingdings 2" w:hAnsi="Wingdings 2" w:hint="default"/>
      </w:rPr>
    </w:lvl>
    <w:lvl w:ilvl="1" w:tplc="57CECCB6" w:tentative="1">
      <w:start w:val="1"/>
      <w:numFmt w:val="bullet"/>
      <w:lvlText w:val=""/>
      <w:lvlJc w:val="left"/>
      <w:pPr>
        <w:tabs>
          <w:tab w:val="num" w:pos="1440"/>
        </w:tabs>
        <w:ind w:left="1440" w:hanging="360"/>
      </w:pPr>
      <w:rPr>
        <w:rFonts w:ascii="Wingdings 2" w:hAnsi="Wingdings 2" w:hint="default"/>
      </w:rPr>
    </w:lvl>
    <w:lvl w:ilvl="2" w:tplc="E15C4C7E">
      <w:start w:val="1"/>
      <w:numFmt w:val="bullet"/>
      <w:lvlText w:val=""/>
      <w:lvlJc w:val="left"/>
      <w:pPr>
        <w:tabs>
          <w:tab w:val="num" w:pos="2160"/>
        </w:tabs>
        <w:ind w:left="2160" w:hanging="360"/>
      </w:pPr>
      <w:rPr>
        <w:rFonts w:ascii="Wingdings 2" w:hAnsi="Wingdings 2" w:hint="default"/>
      </w:rPr>
    </w:lvl>
    <w:lvl w:ilvl="3" w:tplc="FF202D2C" w:tentative="1">
      <w:start w:val="1"/>
      <w:numFmt w:val="bullet"/>
      <w:lvlText w:val=""/>
      <w:lvlJc w:val="left"/>
      <w:pPr>
        <w:tabs>
          <w:tab w:val="num" w:pos="2880"/>
        </w:tabs>
        <w:ind w:left="2880" w:hanging="360"/>
      </w:pPr>
      <w:rPr>
        <w:rFonts w:ascii="Wingdings 2" w:hAnsi="Wingdings 2" w:hint="default"/>
      </w:rPr>
    </w:lvl>
    <w:lvl w:ilvl="4" w:tplc="61205F4C" w:tentative="1">
      <w:start w:val="1"/>
      <w:numFmt w:val="bullet"/>
      <w:lvlText w:val=""/>
      <w:lvlJc w:val="left"/>
      <w:pPr>
        <w:tabs>
          <w:tab w:val="num" w:pos="3600"/>
        </w:tabs>
        <w:ind w:left="3600" w:hanging="360"/>
      </w:pPr>
      <w:rPr>
        <w:rFonts w:ascii="Wingdings 2" w:hAnsi="Wingdings 2" w:hint="default"/>
      </w:rPr>
    </w:lvl>
    <w:lvl w:ilvl="5" w:tplc="666EDF20" w:tentative="1">
      <w:start w:val="1"/>
      <w:numFmt w:val="bullet"/>
      <w:lvlText w:val=""/>
      <w:lvlJc w:val="left"/>
      <w:pPr>
        <w:tabs>
          <w:tab w:val="num" w:pos="4320"/>
        </w:tabs>
        <w:ind w:left="4320" w:hanging="360"/>
      </w:pPr>
      <w:rPr>
        <w:rFonts w:ascii="Wingdings 2" w:hAnsi="Wingdings 2" w:hint="default"/>
      </w:rPr>
    </w:lvl>
    <w:lvl w:ilvl="6" w:tplc="850223F8" w:tentative="1">
      <w:start w:val="1"/>
      <w:numFmt w:val="bullet"/>
      <w:lvlText w:val=""/>
      <w:lvlJc w:val="left"/>
      <w:pPr>
        <w:tabs>
          <w:tab w:val="num" w:pos="5040"/>
        </w:tabs>
        <w:ind w:left="5040" w:hanging="360"/>
      </w:pPr>
      <w:rPr>
        <w:rFonts w:ascii="Wingdings 2" w:hAnsi="Wingdings 2" w:hint="default"/>
      </w:rPr>
    </w:lvl>
    <w:lvl w:ilvl="7" w:tplc="6164CA3E" w:tentative="1">
      <w:start w:val="1"/>
      <w:numFmt w:val="bullet"/>
      <w:lvlText w:val=""/>
      <w:lvlJc w:val="left"/>
      <w:pPr>
        <w:tabs>
          <w:tab w:val="num" w:pos="5760"/>
        </w:tabs>
        <w:ind w:left="5760" w:hanging="360"/>
      </w:pPr>
      <w:rPr>
        <w:rFonts w:ascii="Wingdings 2" w:hAnsi="Wingdings 2" w:hint="default"/>
      </w:rPr>
    </w:lvl>
    <w:lvl w:ilvl="8" w:tplc="29027F9A" w:tentative="1">
      <w:start w:val="1"/>
      <w:numFmt w:val="bullet"/>
      <w:lvlText w:val=""/>
      <w:lvlJc w:val="left"/>
      <w:pPr>
        <w:tabs>
          <w:tab w:val="num" w:pos="6480"/>
        </w:tabs>
        <w:ind w:left="6480" w:hanging="360"/>
      </w:pPr>
      <w:rPr>
        <w:rFonts w:ascii="Wingdings 2" w:hAnsi="Wingdings 2" w:hint="default"/>
      </w:rPr>
    </w:lvl>
  </w:abstractNum>
  <w:abstractNum w:abstractNumId="38">
    <w:nsid w:val="5D1A6606"/>
    <w:multiLevelType w:val="hybridMultilevel"/>
    <w:tmpl w:val="95428788"/>
    <w:lvl w:ilvl="0" w:tplc="F1C46E3A">
      <w:start w:val="1"/>
      <w:numFmt w:val="bullet"/>
      <w:lvlText w:val=""/>
      <w:lvlJc w:val="left"/>
      <w:pPr>
        <w:tabs>
          <w:tab w:val="num" w:pos="720"/>
        </w:tabs>
        <w:ind w:left="720" w:hanging="360"/>
      </w:pPr>
      <w:rPr>
        <w:rFonts w:ascii="Wingdings 2" w:hAnsi="Wingdings 2" w:hint="default"/>
      </w:rPr>
    </w:lvl>
    <w:lvl w:ilvl="1" w:tplc="2E4A54C0">
      <w:start w:val="1046"/>
      <w:numFmt w:val="bullet"/>
      <w:lvlText w:val=""/>
      <w:lvlJc w:val="left"/>
      <w:pPr>
        <w:tabs>
          <w:tab w:val="num" w:pos="1440"/>
        </w:tabs>
        <w:ind w:left="1440" w:hanging="360"/>
      </w:pPr>
      <w:rPr>
        <w:rFonts w:ascii="Wingdings" w:hAnsi="Wingdings" w:hint="default"/>
      </w:rPr>
    </w:lvl>
    <w:lvl w:ilvl="2" w:tplc="BA76F5BA">
      <w:start w:val="1046"/>
      <w:numFmt w:val="bullet"/>
      <w:lvlText w:val=""/>
      <w:lvlJc w:val="left"/>
      <w:pPr>
        <w:tabs>
          <w:tab w:val="num" w:pos="2160"/>
        </w:tabs>
        <w:ind w:left="2160" w:hanging="360"/>
      </w:pPr>
      <w:rPr>
        <w:rFonts w:ascii="Wingdings 2" w:hAnsi="Wingdings 2" w:hint="default"/>
      </w:rPr>
    </w:lvl>
    <w:lvl w:ilvl="3" w:tplc="6AA23E40" w:tentative="1">
      <w:start w:val="1"/>
      <w:numFmt w:val="bullet"/>
      <w:lvlText w:val=""/>
      <w:lvlJc w:val="left"/>
      <w:pPr>
        <w:tabs>
          <w:tab w:val="num" w:pos="2880"/>
        </w:tabs>
        <w:ind w:left="2880" w:hanging="360"/>
      </w:pPr>
      <w:rPr>
        <w:rFonts w:ascii="Wingdings 2" w:hAnsi="Wingdings 2" w:hint="default"/>
      </w:rPr>
    </w:lvl>
    <w:lvl w:ilvl="4" w:tplc="7362F012" w:tentative="1">
      <w:start w:val="1"/>
      <w:numFmt w:val="bullet"/>
      <w:lvlText w:val=""/>
      <w:lvlJc w:val="left"/>
      <w:pPr>
        <w:tabs>
          <w:tab w:val="num" w:pos="3600"/>
        </w:tabs>
        <w:ind w:left="3600" w:hanging="360"/>
      </w:pPr>
      <w:rPr>
        <w:rFonts w:ascii="Wingdings 2" w:hAnsi="Wingdings 2" w:hint="default"/>
      </w:rPr>
    </w:lvl>
    <w:lvl w:ilvl="5" w:tplc="703654D0" w:tentative="1">
      <w:start w:val="1"/>
      <w:numFmt w:val="bullet"/>
      <w:lvlText w:val=""/>
      <w:lvlJc w:val="left"/>
      <w:pPr>
        <w:tabs>
          <w:tab w:val="num" w:pos="4320"/>
        </w:tabs>
        <w:ind w:left="4320" w:hanging="360"/>
      </w:pPr>
      <w:rPr>
        <w:rFonts w:ascii="Wingdings 2" w:hAnsi="Wingdings 2" w:hint="default"/>
      </w:rPr>
    </w:lvl>
    <w:lvl w:ilvl="6" w:tplc="004CA2C0" w:tentative="1">
      <w:start w:val="1"/>
      <w:numFmt w:val="bullet"/>
      <w:lvlText w:val=""/>
      <w:lvlJc w:val="left"/>
      <w:pPr>
        <w:tabs>
          <w:tab w:val="num" w:pos="5040"/>
        </w:tabs>
        <w:ind w:left="5040" w:hanging="360"/>
      </w:pPr>
      <w:rPr>
        <w:rFonts w:ascii="Wingdings 2" w:hAnsi="Wingdings 2" w:hint="default"/>
      </w:rPr>
    </w:lvl>
    <w:lvl w:ilvl="7" w:tplc="51DAA270" w:tentative="1">
      <w:start w:val="1"/>
      <w:numFmt w:val="bullet"/>
      <w:lvlText w:val=""/>
      <w:lvlJc w:val="left"/>
      <w:pPr>
        <w:tabs>
          <w:tab w:val="num" w:pos="5760"/>
        </w:tabs>
        <w:ind w:left="5760" w:hanging="360"/>
      </w:pPr>
      <w:rPr>
        <w:rFonts w:ascii="Wingdings 2" w:hAnsi="Wingdings 2" w:hint="default"/>
      </w:rPr>
    </w:lvl>
    <w:lvl w:ilvl="8" w:tplc="0AEEAA18" w:tentative="1">
      <w:start w:val="1"/>
      <w:numFmt w:val="bullet"/>
      <w:lvlText w:val=""/>
      <w:lvlJc w:val="left"/>
      <w:pPr>
        <w:tabs>
          <w:tab w:val="num" w:pos="6480"/>
        </w:tabs>
        <w:ind w:left="6480" w:hanging="360"/>
      </w:pPr>
      <w:rPr>
        <w:rFonts w:ascii="Wingdings 2" w:hAnsi="Wingdings 2" w:hint="default"/>
      </w:rPr>
    </w:lvl>
  </w:abstractNum>
  <w:abstractNum w:abstractNumId="39">
    <w:nsid w:val="6076596D"/>
    <w:multiLevelType w:val="hybridMultilevel"/>
    <w:tmpl w:val="FF701A3E"/>
    <w:lvl w:ilvl="0" w:tplc="1982D700">
      <w:start w:val="1"/>
      <w:numFmt w:val="bullet"/>
      <w:lvlText w:val=""/>
      <w:lvlJc w:val="left"/>
      <w:pPr>
        <w:tabs>
          <w:tab w:val="num" w:pos="720"/>
        </w:tabs>
        <w:ind w:left="720" w:hanging="360"/>
      </w:pPr>
      <w:rPr>
        <w:rFonts w:ascii="Wingdings 2" w:hAnsi="Wingdings 2" w:hint="default"/>
      </w:rPr>
    </w:lvl>
    <w:lvl w:ilvl="1" w:tplc="9AAC52FE" w:tentative="1">
      <w:start w:val="1"/>
      <w:numFmt w:val="bullet"/>
      <w:lvlText w:val=""/>
      <w:lvlJc w:val="left"/>
      <w:pPr>
        <w:tabs>
          <w:tab w:val="num" w:pos="1440"/>
        </w:tabs>
        <w:ind w:left="1440" w:hanging="360"/>
      </w:pPr>
      <w:rPr>
        <w:rFonts w:ascii="Wingdings 2" w:hAnsi="Wingdings 2" w:hint="default"/>
      </w:rPr>
    </w:lvl>
    <w:lvl w:ilvl="2" w:tplc="2F9010C6" w:tentative="1">
      <w:start w:val="1"/>
      <w:numFmt w:val="bullet"/>
      <w:lvlText w:val=""/>
      <w:lvlJc w:val="left"/>
      <w:pPr>
        <w:tabs>
          <w:tab w:val="num" w:pos="2160"/>
        </w:tabs>
        <w:ind w:left="2160" w:hanging="360"/>
      </w:pPr>
      <w:rPr>
        <w:rFonts w:ascii="Wingdings 2" w:hAnsi="Wingdings 2" w:hint="default"/>
      </w:rPr>
    </w:lvl>
    <w:lvl w:ilvl="3" w:tplc="BE3CB818" w:tentative="1">
      <w:start w:val="1"/>
      <w:numFmt w:val="bullet"/>
      <w:lvlText w:val=""/>
      <w:lvlJc w:val="left"/>
      <w:pPr>
        <w:tabs>
          <w:tab w:val="num" w:pos="2880"/>
        </w:tabs>
        <w:ind w:left="2880" w:hanging="360"/>
      </w:pPr>
      <w:rPr>
        <w:rFonts w:ascii="Wingdings 2" w:hAnsi="Wingdings 2" w:hint="default"/>
      </w:rPr>
    </w:lvl>
    <w:lvl w:ilvl="4" w:tplc="11C8A4F8" w:tentative="1">
      <w:start w:val="1"/>
      <w:numFmt w:val="bullet"/>
      <w:lvlText w:val=""/>
      <w:lvlJc w:val="left"/>
      <w:pPr>
        <w:tabs>
          <w:tab w:val="num" w:pos="3600"/>
        </w:tabs>
        <w:ind w:left="3600" w:hanging="360"/>
      </w:pPr>
      <w:rPr>
        <w:rFonts w:ascii="Wingdings 2" w:hAnsi="Wingdings 2" w:hint="default"/>
      </w:rPr>
    </w:lvl>
    <w:lvl w:ilvl="5" w:tplc="2CE485FE" w:tentative="1">
      <w:start w:val="1"/>
      <w:numFmt w:val="bullet"/>
      <w:lvlText w:val=""/>
      <w:lvlJc w:val="left"/>
      <w:pPr>
        <w:tabs>
          <w:tab w:val="num" w:pos="4320"/>
        </w:tabs>
        <w:ind w:left="4320" w:hanging="360"/>
      </w:pPr>
      <w:rPr>
        <w:rFonts w:ascii="Wingdings 2" w:hAnsi="Wingdings 2" w:hint="default"/>
      </w:rPr>
    </w:lvl>
    <w:lvl w:ilvl="6" w:tplc="F87EBD8A" w:tentative="1">
      <w:start w:val="1"/>
      <w:numFmt w:val="bullet"/>
      <w:lvlText w:val=""/>
      <w:lvlJc w:val="left"/>
      <w:pPr>
        <w:tabs>
          <w:tab w:val="num" w:pos="5040"/>
        </w:tabs>
        <w:ind w:left="5040" w:hanging="360"/>
      </w:pPr>
      <w:rPr>
        <w:rFonts w:ascii="Wingdings 2" w:hAnsi="Wingdings 2" w:hint="default"/>
      </w:rPr>
    </w:lvl>
    <w:lvl w:ilvl="7" w:tplc="FCB68570" w:tentative="1">
      <w:start w:val="1"/>
      <w:numFmt w:val="bullet"/>
      <w:lvlText w:val=""/>
      <w:lvlJc w:val="left"/>
      <w:pPr>
        <w:tabs>
          <w:tab w:val="num" w:pos="5760"/>
        </w:tabs>
        <w:ind w:left="5760" w:hanging="360"/>
      </w:pPr>
      <w:rPr>
        <w:rFonts w:ascii="Wingdings 2" w:hAnsi="Wingdings 2" w:hint="default"/>
      </w:rPr>
    </w:lvl>
    <w:lvl w:ilvl="8" w:tplc="A1C8DCEE" w:tentative="1">
      <w:start w:val="1"/>
      <w:numFmt w:val="bullet"/>
      <w:lvlText w:val=""/>
      <w:lvlJc w:val="left"/>
      <w:pPr>
        <w:tabs>
          <w:tab w:val="num" w:pos="6480"/>
        </w:tabs>
        <w:ind w:left="6480" w:hanging="360"/>
      </w:pPr>
      <w:rPr>
        <w:rFonts w:ascii="Wingdings 2" w:hAnsi="Wingdings 2" w:hint="default"/>
      </w:rPr>
    </w:lvl>
  </w:abstractNum>
  <w:abstractNum w:abstractNumId="40">
    <w:nsid w:val="61A37881"/>
    <w:multiLevelType w:val="hybridMultilevel"/>
    <w:tmpl w:val="6E6816A0"/>
    <w:lvl w:ilvl="0" w:tplc="75C80698">
      <w:start w:val="1"/>
      <w:numFmt w:val="bullet"/>
      <w:lvlText w:val=""/>
      <w:lvlJc w:val="left"/>
      <w:pPr>
        <w:tabs>
          <w:tab w:val="num" w:pos="720"/>
        </w:tabs>
        <w:ind w:left="720" w:hanging="360"/>
      </w:pPr>
      <w:rPr>
        <w:rFonts w:ascii="Wingdings" w:hAnsi="Wingdings" w:hint="default"/>
      </w:rPr>
    </w:lvl>
    <w:lvl w:ilvl="1" w:tplc="6FD851B2">
      <w:start w:val="1"/>
      <w:numFmt w:val="bullet"/>
      <w:lvlText w:val=""/>
      <w:lvlJc w:val="left"/>
      <w:pPr>
        <w:tabs>
          <w:tab w:val="num" w:pos="1440"/>
        </w:tabs>
        <w:ind w:left="1440" w:hanging="360"/>
      </w:pPr>
      <w:rPr>
        <w:rFonts w:ascii="Wingdings" w:hAnsi="Wingdings" w:hint="default"/>
      </w:rPr>
    </w:lvl>
    <w:lvl w:ilvl="2" w:tplc="94782E38">
      <w:start w:val="2640"/>
      <w:numFmt w:val="bullet"/>
      <w:lvlText w:val=""/>
      <w:lvlJc w:val="left"/>
      <w:pPr>
        <w:tabs>
          <w:tab w:val="num" w:pos="2160"/>
        </w:tabs>
        <w:ind w:left="2160" w:hanging="360"/>
      </w:pPr>
      <w:rPr>
        <w:rFonts w:ascii="Wingdings 2" w:hAnsi="Wingdings 2" w:hint="default"/>
      </w:rPr>
    </w:lvl>
    <w:lvl w:ilvl="3" w:tplc="8542C8F2" w:tentative="1">
      <w:start w:val="1"/>
      <w:numFmt w:val="bullet"/>
      <w:lvlText w:val=""/>
      <w:lvlJc w:val="left"/>
      <w:pPr>
        <w:tabs>
          <w:tab w:val="num" w:pos="2880"/>
        </w:tabs>
        <w:ind w:left="2880" w:hanging="360"/>
      </w:pPr>
      <w:rPr>
        <w:rFonts w:ascii="Wingdings" w:hAnsi="Wingdings" w:hint="default"/>
      </w:rPr>
    </w:lvl>
    <w:lvl w:ilvl="4" w:tplc="83AA7D20" w:tentative="1">
      <w:start w:val="1"/>
      <w:numFmt w:val="bullet"/>
      <w:lvlText w:val=""/>
      <w:lvlJc w:val="left"/>
      <w:pPr>
        <w:tabs>
          <w:tab w:val="num" w:pos="3600"/>
        </w:tabs>
        <w:ind w:left="3600" w:hanging="360"/>
      </w:pPr>
      <w:rPr>
        <w:rFonts w:ascii="Wingdings" w:hAnsi="Wingdings" w:hint="default"/>
      </w:rPr>
    </w:lvl>
    <w:lvl w:ilvl="5" w:tplc="D82A5A36" w:tentative="1">
      <w:start w:val="1"/>
      <w:numFmt w:val="bullet"/>
      <w:lvlText w:val=""/>
      <w:lvlJc w:val="left"/>
      <w:pPr>
        <w:tabs>
          <w:tab w:val="num" w:pos="4320"/>
        </w:tabs>
        <w:ind w:left="4320" w:hanging="360"/>
      </w:pPr>
      <w:rPr>
        <w:rFonts w:ascii="Wingdings" w:hAnsi="Wingdings" w:hint="default"/>
      </w:rPr>
    </w:lvl>
    <w:lvl w:ilvl="6" w:tplc="34C85654" w:tentative="1">
      <w:start w:val="1"/>
      <w:numFmt w:val="bullet"/>
      <w:lvlText w:val=""/>
      <w:lvlJc w:val="left"/>
      <w:pPr>
        <w:tabs>
          <w:tab w:val="num" w:pos="5040"/>
        </w:tabs>
        <w:ind w:left="5040" w:hanging="360"/>
      </w:pPr>
      <w:rPr>
        <w:rFonts w:ascii="Wingdings" w:hAnsi="Wingdings" w:hint="default"/>
      </w:rPr>
    </w:lvl>
    <w:lvl w:ilvl="7" w:tplc="3B267E3A" w:tentative="1">
      <w:start w:val="1"/>
      <w:numFmt w:val="bullet"/>
      <w:lvlText w:val=""/>
      <w:lvlJc w:val="left"/>
      <w:pPr>
        <w:tabs>
          <w:tab w:val="num" w:pos="5760"/>
        </w:tabs>
        <w:ind w:left="5760" w:hanging="360"/>
      </w:pPr>
      <w:rPr>
        <w:rFonts w:ascii="Wingdings" w:hAnsi="Wingdings" w:hint="default"/>
      </w:rPr>
    </w:lvl>
    <w:lvl w:ilvl="8" w:tplc="013490DC" w:tentative="1">
      <w:start w:val="1"/>
      <w:numFmt w:val="bullet"/>
      <w:lvlText w:val=""/>
      <w:lvlJc w:val="left"/>
      <w:pPr>
        <w:tabs>
          <w:tab w:val="num" w:pos="6480"/>
        </w:tabs>
        <w:ind w:left="6480" w:hanging="360"/>
      </w:pPr>
      <w:rPr>
        <w:rFonts w:ascii="Wingdings" w:hAnsi="Wingdings" w:hint="default"/>
      </w:rPr>
    </w:lvl>
  </w:abstractNum>
  <w:abstractNum w:abstractNumId="41">
    <w:nsid w:val="62DC54C8"/>
    <w:multiLevelType w:val="hybridMultilevel"/>
    <w:tmpl w:val="9BA44D3A"/>
    <w:lvl w:ilvl="0" w:tplc="040CA746">
      <w:start w:val="1"/>
      <w:numFmt w:val="bullet"/>
      <w:lvlText w:val=""/>
      <w:lvlJc w:val="left"/>
      <w:pPr>
        <w:tabs>
          <w:tab w:val="num" w:pos="720"/>
        </w:tabs>
        <w:ind w:left="720" w:hanging="360"/>
      </w:pPr>
      <w:rPr>
        <w:rFonts w:ascii="Wingdings 2" w:hAnsi="Wingdings 2" w:hint="default"/>
      </w:rPr>
    </w:lvl>
    <w:lvl w:ilvl="1" w:tplc="97A052EE" w:tentative="1">
      <w:start w:val="1"/>
      <w:numFmt w:val="bullet"/>
      <w:lvlText w:val=""/>
      <w:lvlJc w:val="left"/>
      <w:pPr>
        <w:tabs>
          <w:tab w:val="num" w:pos="1440"/>
        </w:tabs>
        <w:ind w:left="1440" w:hanging="360"/>
      </w:pPr>
      <w:rPr>
        <w:rFonts w:ascii="Wingdings 2" w:hAnsi="Wingdings 2" w:hint="default"/>
      </w:rPr>
    </w:lvl>
    <w:lvl w:ilvl="2" w:tplc="0BAE5AF6">
      <w:start w:val="1046"/>
      <w:numFmt w:val="bullet"/>
      <w:lvlText w:val=""/>
      <w:lvlJc w:val="left"/>
      <w:pPr>
        <w:tabs>
          <w:tab w:val="num" w:pos="2160"/>
        </w:tabs>
        <w:ind w:left="2160" w:hanging="360"/>
      </w:pPr>
      <w:rPr>
        <w:rFonts w:ascii="Wingdings 2" w:hAnsi="Wingdings 2" w:hint="default"/>
      </w:rPr>
    </w:lvl>
    <w:lvl w:ilvl="3" w:tplc="0FEC3F62" w:tentative="1">
      <w:start w:val="1"/>
      <w:numFmt w:val="bullet"/>
      <w:lvlText w:val=""/>
      <w:lvlJc w:val="left"/>
      <w:pPr>
        <w:tabs>
          <w:tab w:val="num" w:pos="2880"/>
        </w:tabs>
        <w:ind w:left="2880" w:hanging="360"/>
      </w:pPr>
      <w:rPr>
        <w:rFonts w:ascii="Wingdings 2" w:hAnsi="Wingdings 2" w:hint="default"/>
      </w:rPr>
    </w:lvl>
    <w:lvl w:ilvl="4" w:tplc="13EA6144" w:tentative="1">
      <w:start w:val="1"/>
      <w:numFmt w:val="bullet"/>
      <w:lvlText w:val=""/>
      <w:lvlJc w:val="left"/>
      <w:pPr>
        <w:tabs>
          <w:tab w:val="num" w:pos="3600"/>
        </w:tabs>
        <w:ind w:left="3600" w:hanging="360"/>
      </w:pPr>
      <w:rPr>
        <w:rFonts w:ascii="Wingdings 2" w:hAnsi="Wingdings 2" w:hint="default"/>
      </w:rPr>
    </w:lvl>
    <w:lvl w:ilvl="5" w:tplc="C4CC6030" w:tentative="1">
      <w:start w:val="1"/>
      <w:numFmt w:val="bullet"/>
      <w:lvlText w:val=""/>
      <w:lvlJc w:val="left"/>
      <w:pPr>
        <w:tabs>
          <w:tab w:val="num" w:pos="4320"/>
        </w:tabs>
        <w:ind w:left="4320" w:hanging="360"/>
      </w:pPr>
      <w:rPr>
        <w:rFonts w:ascii="Wingdings 2" w:hAnsi="Wingdings 2" w:hint="default"/>
      </w:rPr>
    </w:lvl>
    <w:lvl w:ilvl="6" w:tplc="AFEA1006" w:tentative="1">
      <w:start w:val="1"/>
      <w:numFmt w:val="bullet"/>
      <w:lvlText w:val=""/>
      <w:lvlJc w:val="left"/>
      <w:pPr>
        <w:tabs>
          <w:tab w:val="num" w:pos="5040"/>
        </w:tabs>
        <w:ind w:left="5040" w:hanging="360"/>
      </w:pPr>
      <w:rPr>
        <w:rFonts w:ascii="Wingdings 2" w:hAnsi="Wingdings 2" w:hint="default"/>
      </w:rPr>
    </w:lvl>
    <w:lvl w:ilvl="7" w:tplc="24183094" w:tentative="1">
      <w:start w:val="1"/>
      <w:numFmt w:val="bullet"/>
      <w:lvlText w:val=""/>
      <w:lvlJc w:val="left"/>
      <w:pPr>
        <w:tabs>
          <w:tab w:val="num" w:pos="5760"/>
        </w:tabs>
        <w:ind w:left="5760" w:hanging="360"/>
      </w:pPr>
      <w:rPr>
        <w:rFonts w:ascii="Wingdings 2" w:hAnsi="Wingdings 2" w:hint="default"/>
      </w:rPr>
    </w:lvl>
    <w:lvl w:ilvl="8" w:tplc="0BB81694" w:tentative="1">
      <w:start w:val="1"/>
      <w:numFmt w:val="bullet"/>
      <w:lvlText w:val=""/>
      <w:lvlJc w:val="left"/>
      <w:pPr>
        <w:tabs>
          <w:tab w:val="num" w:pos="6480"/>
        </w:tabs>
        <w:ind w:left="6480" w:hanging="360"/>
      </w:pPr>
      <w:rPr>
        <w:rFonts w:ascii="Wingdings 2" w:hAnsi="Wingdings 2" w:hint="default"/>
      </w:rPr>
    </w:lvl>
  </w:abstractNum>
  <w:abstractNum w:abstractNumId="42">
    <w:nsid w:val="631F562E"/>
    <w:multiLevelType w:val="hybridMultilevel"/>
    <w:tmpl w:val="B880A0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4184014"/>
    <w:multiLevelType w:val="hybridMultilevel"/>
    <w:tmpl w:val="13DC4E6A"/>
    <w:lvl w:ilvl="0" w:tplc="D18EDBDE">
      <w:start w:val="1"/>
      <w:numFmt w:val="bullet"/>
      <w:lvlText w:val=""/>
      <w:lvlJc w:val="left"/>
      <w:pPr>
        <w:tabs>
          <w:tab w:val="num" w:pos="720"/>
        </w:tabs>
        <w:ind w:left="720" w:hanging="360"/>
      </w:pPr>
      <w:rPr>
        <w:rFonts w:ascii="Wingdings" w:hAnsi="Wingdings" w:hint="default"/>
      </w:rPr>
    </w:lvl>
    <w:lvl w:ilvl="1" w:tplc="66A8C00C" w:tentative="1">
      <w:start w:val="1"/>
      <w:numFmt w:val="bullet"/>
      <w:lvlText w:val=""/>
      <w:lvlJc w:val="left"/>
      <w:pPr>
        <w:tabs>
          <w:tab w:val="num" w:pos="1440"/>
        </w:tabs>
        <w:ind w:left="1440" w:hanging="360"/>
      </w:pPr>
      <w:rPr>
        <w:rFonts w:ascii="Wingdings" w:hAnsi="Wingdings" w:hint="default"/>
      </w:rPr>
    </w:lvl>
    <w:lvl w:ilvl="2" w:tplc="09926E20">
      <w:start w:val="2005"/>
      <w:numFmt w:val="bullet"/>
      <w:lvlText w:val=""/>
      <w:lvlJc w:val="left"/>
      <w:pPr>
        <w:tabs>
          <w:tab w:val="num" w:pos="2160"/>
        </w:tabs>
        <w:ind w:left="2160" w:hanging="360"/>
      </w:pPr>
      <w:rPr>
        <w:rFonts w:ascii="Wingdings" w:hAnsi="Wingdings" w:hint="default"/>
      </w:rPr>
    </w:lvl>
    <w:lvl w:ilvl="3" w:tplc="5D482FD4" w:tentative="1">
      <w:start w:val="1"/>
      <w:numFmt w:val="bullet"/>
      <w:lvlText w:val=""/>
      <w:lvlJc w:val="left"/>
      <w:pPr>
        <w:tabs>
          <w:tab w:val="num" w:pos="2880"/>
        </w:tabs>
        <w:ind w:left="2880" w:hanging="360"/>
      </w:pPr>
      <w:rPr>
        <w:rFonts w:ascii="Wingdings" w:hAnsi="Wingdings" w:hint="default"/>
      </w:rPr>
    </w:lvl>
    <w:lvl w:ilvl="4" w:tplc="5854DF88" w:tentative="1">
      <w:start w:val="1"/>
      <w:numFmt w:val="bullet"/>
      <w:lvlText w:val=""/>
      <w:lvlJc w:val="left"/>
      <w:pPr>
        <w:tabs>
          <w:tab w:val="num" w:pos="3600"/>
        </w:tabs>
        <w:ind w:left="3600" w:hanging="360"/>
      </w:pPr>
      <w:rPr>
        <w:rFonts w:ascii="Wingdings" w:hAnsi="Wingdings" w:hint="default"/>
      </w:rPr>
    </w:lvl>
    <w:lvl w:ilvl="5" w:tplc="062073DA" w:tentative="1">
      <w:start w:val="1"/>
      <w:numFmt w:val="bullet"/>
      <w:lvlText w:val=""/>
      <w:lvlJc w:val="left"/>
      <w:pPr>
        <w:tabs>
          <w:tab w:val="num" w:pos="4320"/>
        </w:tabs>
        <w:ind w:left="4320" w:hanging="360"/>
      </w:pPr>
      <w:rPr>
        <w:rFonts w:ascii="Wingdings" w:hAnsi="Wingdings" w:hint="default"/>
      </w:rPr>
    </w:lvl>
    <w:lvl w:ilvl="6" w:tplc="EB06C2D2" w:tentative="1">
      <w:start w:val="1"/>
      <w:numFmt w:val="bullet"/>
      <w:lvlText w:val=""/>
      <w:lvlJc w:val="left"/>
      <w:pPr>
        <w:tabs>
          <w:tab w:val="num" w:pos="5040"/>
        </w:tabs>
        <w:ind w:left="5040" w:hanging="360"/>
      </w:pPr>
      <w:rPr>
        <w:rFonts w:ascii="Wingdings" w:hAnsi="Wingdings" w:hint="default"/>
      </w:rPr>
    </w:lvl>
    <w:lvl w:ilvl="7" w:tplc="9AE00426" w:tentative="1">
      <w:start w:val="1"/>
      <w:numFmt w:val="bullet"/>
      <w:lvlText w:val=""/>
      <w:lvlJc w:val="left"/>
      <w:pPr>
        <w:tabs>
          <w:tab w:val="num" w:pos="5760"/>
        </w:tabs>
        <w:ind w:left="5760" w:hanging="360"/>
      </w:pPr>
      <w:rPr>
        <w:rFonts w:ascii="Wingdings" w:hAnsi="Wingdings" w:hint="default"/>
      </w:rPr>
    </w:lvl>
    <w:lvl w:ilvl="8" w:tplc="6B120794" w:tentative="1">
      <w:start w:val="1"/>
      <w:numFmt w:val="bullet"/>
      <w:lvlText w:val=""/>
      <w:lvlJc w:val="left"/>
      <w:pPr>
        <w:tabs>
          <w:tab w:val="num" w:pos="6480"/>
        </w:tabs>
        <w:ind w:left="6480" w:hanging="360"/>
      </w:pPr>
      <w:rPr>
        <w:rFonts w:ascii="Wingdings" w:hAnsi="Wingdings" w:hint="default"/>
      </w:rPr>
    </w:lvl>
  </w:abstractNum>
  <w:abstractNum w:abstractNumId="44">
    <w:nsid w:val="68252AB1"/>
    <w:multiLevelType w:val="hybridMultilevel"/>
    <w:tmpl w:val="09D6D2F0"/>
    <w:lvl w:ilvl="0" w:tplc="02027564">
      <w:start w:val="1"/>
      <w:numFmt w:val="bullet"/>
      <w:lvlText w:val=""/>
      <w:lvlJc w:val="left"/>
      <w:pPr>
        <w:tabs>
          <w:tab w:val="num" w:pos="720"/>
        </w:tabs>
        <w:ind w:left="720" w:hanging="360"/>
      </w:pPr>
      <w:rPr>
        <w:rFonts w:ascii="Wingdings 2" w:hAnsi="Wingdings 2" w:hint="default"/>
      </w:rPr>
    </w:lvl>
    <w:lvl w:ilvl="1" w:tplc="DEF856EC" w:tentative="1">
      <w:start w:val="1"/>
      <w:numFmt w:val="bullet"/>
      <w:lvlText w:val=""/>
      <w:lvlJc w:val="left"/>
      <w:pPr>
        <w:tabs>
          <w:tab w:val="num" w:pos="1440"/>
        </w:tabs>
        <w:ind w:left="1440" w:hanging="360"/>
      </w:pPr>
      <w:rPr>
        <w:rFonts w:ascii="Wingdings 2" w:hAnsi="Wingdings 2" w:hint="default"/>
      </w:rPr>
    </w:lvl>
    <w:lvl w:ilvl="2" w:tplc="01624924" w:tentative="1">
      <w:start w:val="1"/>
      <w:numFmt w:val="bullet"/>
      <w:lvlText w:val=""/>
      <w:lvlJc w:val="left"/>
      <w:pPr>
        <w:tabs>
          <w:tab w:val="num" w:pos="2160"/>
        </w:tabs>
        <w:ind w:left="2160" w:hanging="360"/>
      </w:pPr>
      <w:rPr>
        <w:rFonts w:ascii="Wingdings 2" w:hAnsi="Wingdings 2" w:hint="default"/>
      </w:rPr>
    </w:lvl>
    <w:lvl w:ilvl="3" w:tplc="5E5C41D4" w:tentative="1">
      <w:start w:val="1"/>
      <w:numFmt w:val="bullet"/>
      <w:lvlText w:val=""/>
      <w:lvlJc w:val="left"/>
      <w:pPr>
        <w:tabs>
          <w:tab w:val="num" w:pos="2880"/>
        </w:tabs>
        <w:ind w:left="2880" w:hanging="360"/>
      </w:pPr>
      <w:rPr>
        <w:rFonts w:ascii="Wingdings 2" w:hAnsi="Wingdings 2" w:hint="default"/>
      </w:rPr>
    </w:lvl>
    <w:lvl w:ilvl="4" w:tplc="B0FE932C" w:tentative="1">
      <w:start w:val="1"/>
      <w:numFmt w:val="bullet"/>
      <w:lvlText w:val=""/>
      <w:lvlJc w:val="left"/>
      <w:pPr>
        <w:tabs>
          <w:tab w:val="num" w:pos="3600"/>
        </w:tabs>
        <w:ind w:left="3600" w:hanging="360"/>
      </w:pPr>
      <w:rPr>
        <w:rFonts w:ascii="Wingdings 2" w:hAnsi="Wingdings 2" w:hint="default"/>
      </w:rPr>
    </w:lvl>
    <w:lvl w:ilvl="5" w:tplc="966ACF40" w:tentative="1">
      <w:start w:val="1"/>
      <w:numFmt w:val="bullet"/>
      <w:lvlText w:val=""/>
      <w:lvlJc w:val="left"/>
      <w:pPr>
        <w:tabs>
          <w:tab w:val="num" w:pos="4320"/>
        </w:tabs>
        <w:ind w:left="4320" w:hanging="360"/>
      </w:pPr>
      <w:rPr>
        <w:rFonts w:ascii="Wingdings 2" w:hAnsi="Wingdings 2" w:hint="default"/>
      </w:rPr>
    </w:lvl>
    <w:lvl w:ilvl="6" w:tplc="4E2422CE" w:tentative="1">
      <w:start w:val="1"/>
      <w:numFmt w:val="bullet"/>
      <w:lvlText w:val=""/>
      <w:lvlJc w:val="left"/>
      <w:pPr>
        <w:tabs>
          <w:tab w:val="num" w:pos="5040"/>
        </w:tabs>
        <w:ind w:left="5040" w:hanging="360"/>
      </w:pPr>
      <w:rPr>
        <w:rFonts w:ascii="Wingdings 2" w:hAnsi="Wingdings 2" w:hint="default"/>
      </w:rPr>
    </w:lvl>
    <w:lvl w:ilvl="7" w:tplc="9FBC7190" w:tentative="1">
      <w:start w:val="1"/>
      <w:numFmt w:val="bullet"/>
      <w:lvlText w:val=""/>
      <w:lvlJc w:val="left"/>
      <w:pPr>
        <w:tabs>
          <w:tab w:val="num" w:pos="5760"/>
        </w:tabs>
        <w:ind w:left="5760" w:hanging="360"/>
      </w:pPr>
      <w:rPr>
        <w:rFonts w:ascii="Wingdings 2" w:hAnsi="Wingdings 2" w:hint="default"/>
      </w:rPr>
    </w:lvl>
    <w:lvl w:ilvl="8" w:tplc="20E2FF84" w:tentative="1">
      <w:start w:val="1"/>
      <w:numFmt w:val="bullet"/>
      <w:lvlText w:val=""/>
      <w:lvlJc w:val="left"/>
      <w:pPr>
        <w:tabs>
          <w:tab w:val="num" w:pos="6480"/>
        </w:tabs>
        <w:ind w:left="6480" w:hanging="360"/>
      </w:pPr>
      <w:rPr>
        <w:rFonts w:ascii="Wingdings 2" w:hAnsi="Wingdings 2" w:hint="default"/>
      </w:rPr>
    </w:lvl>
  </w:abstractNum>
  <w:abstractNum w:abstractNumId="45">
    <w:nsid w:val="6837468E"/>
    <w:multiLevelType w:val="hybridMultilevel"/>
    <w:tmpl w:val="D2EEA200"/>
    <w:lvl w:ilvl="0" w:tplc="2E4A54C0">
      <w:start w:val="1046"/>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687C2275"/>
    <w:multiLevelType w:val="hybridMultilevel"/>
    <w:tmpl w:val="289C76B0"/>
    <w:lvl w:ilvl="0" w:tplc="F5DA66CC">
      <w:start w:val="2640"/>
      <w:numFmt w:val="bullet"/>
      <w:lvlText w:val=""/>
      <w:lvlJc w:val="left"/>
      <w:pPr>
        <w:tabs>
          <w:tab w:val="num" w:pos="2160"/>
        </w:tabs>
        <w:ind w:left="21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924563C"/>
    <w:multiLevelType w:val="hybridMultilevel"/>
    <w:tmpl w:val="1850FC98"/>
    <w:lvl w:ilvl="0" w:tplc="0ACA3108">
      <w:start w:val="1"/>
      <w:numFmt w:val="bullet"/>
      <w:lvlText w:val=""/>
      <w:lvlJc w:val="left"/>
      <w:pPr>
        <w:tabs>
          <w:tab w:val="num" w:pos="720"/>
        </w:tabs>
        <w:ind w:left="720" w:hanging="360"/>
      </w:pPr>
      <w:rPr>
        <w:rFonts w:ascii="Wingdings 2" w:hAnsi="Wingdings 2" w:hint="default"/>
      </w:rPr>
    </w:lvl>
    <w:lvl w:ilvl="1" w:tplc="7780D53E" w:tentative="1">
      <w:start w:val="1"/>
      <w:numFmt w:val="bullet"/>
      <w:lvlText w:val=""/>
      <w:lvlJc w:val="left"/>
      <w:pPr>
        <w:tabs>
          <w:tab w:val="num" w:pos="1440"/>
        </w:tabs>
        <w:ind w:left="1440" w:hanging="360"/>
      </w:pPr>
      <w:rPr>
        <w:rFonts w:ascii="Wingdings 2" w:hAnsi="Wingdings 2" w:hint="default"/>
      </w:rPr>
    </w:lvl>
    <w:lvl w:ilvl="2" w:tplc="2F4AA778" w:tentative="1">
      <w:start w:val="1"/>
      <w:numFmt w:val="bullet"/>
      <w:lvlText w:val=""/>
      <w:lvlJc w:val="left"/>
      <w:pPr>
        <w:tabs>
          <w:tab w:val="num" w:pos="2160"/>
        </w:tabs>
        <w:ind w:left="2160" w:hanging="360"/>
      </w:pPr>
      <w:rPr>
        <w:rFonts w:ascii="Wingdings 2" w:hAnsi="Wingdings 2" w:hint="default"/>
      </w:rPr>
    </w:lvl>
    <w:lvl w:ilvl="3" w:tplc="3D6014E4" w:tentative="1">
      <w:start w:val="1"/>
      <w:numFmt w:val="bullet"/>
      <w:lvlText w:val=""/>
      <w:lvlJc w:val="left"/>
      <w:pPr>
        <w:tabs>
          <w:tab w:val="num" w:pos="2880"/>
        </w:tabs>
        <w:ind w:left="2880" w:hanging="360"/>
      </w:pPr>
      <w:rPr>
        <w:rFonts w:ascii="Wingdings 2" w:hAnsi="Wingdings 2" w:hint="default"/>
      </w:rPr>
    </w:lvl>
    <w:lvl w:ilvl="4" w:tplc="D922A5E0" w:tentative="1">
      <w:start w:val="1"/>
      <w:numFmt w:val="bullet"/>
      <w:lvlText w:val=""/>
      <w:lvlJc w:val="left"/>
      <w:pPr>
        <w:tabs>
          <w:tab w:val="num" w:pos="3600"/>
        </w:tabs>
        <w:ind w:left="3600" w:hanging="360"/>
      </w:pPr>
      <w:rPr>
        <w:rFonts w:ascii="Wingdings 2" w:hAnsi="Wingdings 2" w:hint="default"/>
      </w:rPr>
    </w:lvl>
    <w:lvl w:ilvl="5" w:tplc="27F65882" w:tentative="1">
      <w:start w:val="1"/>
      <w:numFmt w:val="bullet"/>
      <w:lvlText w:val=""/>
      <w:lvlJc w:val="left"/>
      <w:pPr>
        <w:tabs>
          <w:tab w:val="num" w:pos="4320"/>
        </w:tabs>
        <w:ind w:left="4320" w:hanging="360"/>
      </w:pPr>
      <w:rPr>
        <w:rFonts w:ascii="Wingdings 2" w:hAnsi="Wingdings 2" w:hint="default"/>
      </w:rPr>
    </w:lvl>
    <w:lvl w:ilvl="6" w:tplc="D55A60E6" w:tentative="1">
      <w:start w:val="1"/>
      <w:numFmt w:val="bullet"/>
      <w:lvlText w:val=""/>
      <w:lvlJc w:val="left"/>
      <w:pPr>
        <w:tabs>
          <w:tab w:val="num" w:pos="5040"/>
        </w:tabs>
        <w:ind w:left="5040" w:hanging="360"/>
      </w:pPr>
      <w:rPr>
        <w:rFonts w:ascii="Wingdings 2" w:hAnsi="Wingdings 2" w:hint="default"/>
      </w:rPr>
    </w:lvl>
    <w:lvl w:ilvl="7" w:tplc="E578E264" w:tentative="1">
      <w:start w:val="1"/>
      <w:numFmt w:val="bullet"/>
      <w:lvlText w:val=""/>
      <w:lvlJc w:val="left"/>
      <w:pPr>
        <w:tabs>
          <w:tab w:val="num" w:pos="5760"/>
        </w:tabs>
        <w:ind w:left="5760" w:hanging="360"/>
      </w:pPr>
      <w:rPr>
        <w:rFonts w:ascii="Wingdings 2" w:hAnsi="Wingdings 2" w:hint="default"/>
      </w:rPr>
    </w:lvl>
    <w:lvl w:ilvl="8" w:tplc="C38EAE12" w:tentative="1">
      <w:start w:val="1"/>
      <w:numFmt w:val="bullet"/>
      <w:lvlText w:val=""/>
      <w:lvlJc w:val="left"/>
      <w:pPr>
        <w:tabs>
          <w:tab w:val="num" w:pos="6480"/>
        </w:tabs>
        <w:ind w:left="6480" w:hanging="360"/>
      </w:pPr>
      <w:rPr>
        <w:rFonts w:ascii="Wingdings 2" w:hAnsi="Wingdings 2" w:hint="default"/>
      </w:rPr>
    </w:lvl>
  </w:abstractNum>
  <w:abstractNum w:abstractNumId="48">
    <w:nsid w:val="6AF57BD6"/>
    <w:multiLevelType w:val="hybridMultilevel"/>
    <w:tmpl w:val="414EA82A"/>
    <w:lvl w:ilvl="0" w:tplc="D194CA66">
      <w:start w:val="1"/>
      <w:numFmt w:val="bullet"/>
      <w:lvlText w:val=""/>
      <w:lvlJc w:val="left"/>
      <w:pPr>
        <w:tabs>
          <w:tab w:val="num" w:pos="720"/>
        </w:tabs>
        <w:ind w:left="720" w:hanging="360"/>
      </w:pPr>
      <w:rPr>
        <w:rFonts w:ascii="Wingdings 2" w:hAnsi="Wingdings 2" w:hint="default"/>
      </w:rPr>
    </w:lvl>
    <w:lvl w:ilvl="1" w:tplc="267250D4" w:tentative="1">
      <w:start w:val="1"/>
      <w:numFmt w:val="bullet"/>
      <w:lvlText w:val=""/>
      <w:lvlJc w:val="left"/>
      <w:pPr>
        <w:tabs>
          <w:tab w:val="num" w:pos="1440"/>
        </w:tabs>
        <w:ind w:left="1440" w:hanging="360"/>
      </w:pPr>
      <w:rPr>
        <w:rFonts w:ascii="Wingdings 2" w:hAnsi="Wingdings 2" w:hint="default"/>
      </w:rPr>
    </w:lvl>
    <w:lvl w:ilvl="2" w:tplc="291EDE5C">
      <w:start w:val="1"/>
      <w:numFmt w:val="bullet"/>
      <w:lvlText w:val=""/>
      <w:lvlJc w:val="left"/>
      <w:pPr>
        <w:tabs>
          <w:tab w:val="num" w:pos="2160"/>
        </w:tabs>
        <w:ind w:left="2160" w:hanging="360"/>
      </w:pPr>
      <w:rPr>
        <w:rFonts w:ascii="Wingdings 2" w:hAnsi="Wingdings 2" w:hint="default"/>
      </w:rPr>
    </w:lvl>
    <w:lvl w:ilvl="3" w:tplc="E8E07A02" w:tentative="1">
      <w:start w:val="1"/>
      <w:numFmt w:val="bullet"/>
      <w:lvlText w:val=""/>
      <w:lvlJc w:val="left"/>
      <w:pPr>
        <w:tabs>
          <w:tab w:val="num" w:pos="2880"/>
        </w:tabs>
        <w:ind w:left="2880" w:hanging="360"/>
      </w:pPr>
      <w:rPr>
        <w:rFonts w:ascii="Wingdings 2" w:hAnsi="Wingdings 2" w:hint="default"/>
      </w:rPr>
    </w:lvl>
    <w:lvl w:ilvl="4" w:tplc="111C9BCA" w:tentative="1">
      <w:start w:val="1"/>
      <w:numFmt w:val="bullet"/>
      <w:lvlText w:val=""/>
      <w:lvlJc w:val="left"/>
      <w:pPr>
        <w:tabs>
          <w:tab w:val="num" w:pos="3600"/>
        </w:tabs>
        <w:ind w:left="3600" w:hanging="360"/>
      </w:pPr>
      <w:rPr>
        <w:rFonts w:ascii="Wingdings 2" w:hAnsi="Wingdings 2" w:hint="default"/>
      </w:rPr>
    </w:lvl>
    <w:lvl w:ilvl="5" w:tplc="FF226A26" w:tentative="1">
      <w:start w:val="1"/>
      <w:numFmt w:val="bullet"/>
      <w:lvlText w:val=""/>
      <w:lvlJc w:val="left"/>
      <w:pPr>
        <w:tabs>
          <w:tab w:val="num" w:pos="4320"/>
        </w:tabs>
        <w:ind w:left="4320" w:hanging="360"/>
      </w:pPr>
      <w:rPr>
        <w:rFonts w:ascii="Wingdings 2" w:hAnsi="Wingdings 2" w:hint="default"/>
      </w:rPr>
    </w:lvl>
    <w:lvl w:ilvl="6" w:tplc="C34CC332" w:tentative="1">
      <w:start w:val="1"/>
      <w:numFmt w:val="bullet"/>
      <w:lvlText w:val=""/>
      <w:lvlJc w:val="left"/>
      <w:pPr>
        <w:tabs>
          <w:tab w:val="num" w:pos="5040"/>
        </w:tabs>
        <w:ind w:left="5040" w:hanging="360"/>
      </w:pPr>
      <w:rPr>
        <w:rFonts w:ascii="Wingdings 2" w:hAnsi="Wingdings 2" w:hint="default"/>
      </w:rPr>
    </w:lvl>
    <w:lvl w:ilvl="7" w:tplc="F81CDEB0" w:tentative="1">
      <w:start w:val="1"/>
      <w:numFmt w:val="bullet"/>
      <w:lvlText w:val=""/>
      <w:lvlJc w:val="left"/>
      <w:pPr>
        <w:tabs>
          <w:tab w:val="num" w:pos="5760"/>
        </w:tabs>
        <w:ind w:left="5760" w:hanging="360"/>
      </w:pPr>
      <w:rPr>
        <w:rFonts w:ascii="Wingdings 2" w:hAnsi="Wingdings 2" w:hint="default"/>
      </w:rPr>
    </w:lvl>
    <w:lvl w:ilvl="8" w:tplc="95F672BA" w:tentative="1">
      <w:start w:val="1"/>
      <w:numFmt w:val="bullet"/>
      <w:lvlText w:val=""/>
      <w:lvlJc w:val="left"/>
      <w:pPr>
        <w:tabs>
          <w:tab w:val="num" w:pos="6480"/>
        </w:tabs>
        <w:ind w:left="6480" w:hanging="360"/>
      </w:pPr>
      <w:rPr>
        <w:rFonts w:ascii="Wingdings 2" w:hAnsi="Wingdings 2" w:hint="default"/>
      </w:rPr>
    </w:lvl>
  </w:abstractNum>
  <w:abstractNum w:abstractNumId="49">
    <w:nsid w:val="6B5743D1"/>
    <w:multiLevelType w:val="hybridMultilevel"/>
    <w:tmpl w:val="B0E25820"/>
    <w:lvl w:ilvl="0" w:tplc="5882CCEA">
      <w:start w:val="1"/>
      <w:numFmt w:val="bullet"/>
      <w:lvlText w:val=""/>
      <w:lvlJc w:val="left"/>
      <w:pPr>
        <w:tabs>
          <w:tab w:val="num" w:pos="720"/>
        </w:tabs>
        <w:ind w:left="720" w:hanging="360"/>
      </w:pPr>
      <w:rPr>
        <w:rFonts w:ascii="Wingdings" w:hAnsi="Wingdings" w:hint="default"/>
      </w:rPr>
    </w:lvl>
    <w:lvl w:ilvl="1" w:tplc="EC340956">
      <w:start w:val="1"/>
      <w:numFmt w:val="bullet"/>
      <w:lvlText w:val=""/>
      <w:lvlJc w:val="left"/>
      <w:pPr>
        <w:tabs>
          <w:tab w:val="num" w:pos="1440"/>
        </w:tabs>
        <w:ind w:left="1440" w:hanging="360"/>
      </w:pPr>
      <w:rPr>
        <w:rFonts w:ascii="Wingdings" w:hAnsi="Wingdings" w:hint="default"/>
      </w:rPr>
    </w:lvl>
    <w:lvl w:ilvl="2" w:tplc="8EA4BDB4" w:tentative="1">
      <w:start w:val="1"/>
      <w:numFmt w:val="bullet"/>
      <w:lvlText w:val=""/>
      <w:lvlJc w:val="left"/>
      <w:pPr>
        <w:tabs>
          <w:tab w:val="num" w:pos="2160"/>
        </w:tabs>
        <w:ind w:left="2160" w:hanging="360"/>
      </w:pPr>
      <w:rPr>
        <w:rFonts w:ascii="Wingdings" w:hAnsi="Wingdings" w:hint="default"/>
      </w:rPr>
    </w:lvl>
    <w:lvl w:ilvl="3" w:tplc="437C46C4" w:tentative="1">
      <w:start w:val="1"/>
      <w:numFmt w:val="bullet"/>
      <w:lvlText w:val=""/>
      <w:lvlJc w:val="left"/>
      <w:pPr>
        <w:tabs>
          <w:tab w:val="num" w:pos="2880"/>
        </w:tabs>
        <w:ind w:left="2880" w:hanging="360"/>
      </w:pPr>
      <w:rPr>
        <w:rFonts w:ascii="Wingdings" w:hAnsi="Wingdings" w:hint="default"/>
      </w:rPr>
    </w:lvl>
    <w:lvl w:ilvl="4" w:tplc="529204CA" w:tentative="1">
      <w:start w:val="1"/>
      <w:numFmt w:val="bullet"/>
      <w:lvlText w:val=""/>
      <w:lvlJc w:val="left"/>
      <w:pPr>
        <w:tabs>
          <w:tab w:val="num" w:pos="3600"/>
        </w:tabs>
        <w:ind w:left="3600" w:hanging="360"/>
      </w:pPr>
      <w:rPr>
        <w:rFonts w:ascii="Wingdings" w:hAnsi="Wingdings" w:hint="default"/>
      </w:rPr>
    </w:lvl>
    <w:lvl w:ilvl="5" w:tplc="0B4A6A56" w:tentative="1">
      <w:start w:val="1"/>
      <w:numFmt w:val="bullet"/>
      <w:lvlText w:val=""/>
      <w:lvlJc w:val="left"/>
      <w:pPr>
        <w:tabs>
          <w:tab w:val="num" w:pos="4320"/>
        </w:tabs>
        <w:ind w:left="4320" w:hanging="360"/>
      </w:pPr>
      <w:rPr>
        <w:rFonts w:ascii="Wingdings" w:hAnsi="Wingdings" w:hint="default"/>
      </w:rPr>
    </w:lvl>
    <w:lvl w:ilvl="6" w:tplc="03E26386" w:tentative="1">
      <w:start w:val="1"/>
      <w:numFmt w:val="bullet"/>
      <w:lvlText w:val=""/>
      <w:lvlJc w:val="left"/>
      <w:pPr>
        <w:tabs>
          <w:tab w:val="num" w:pos="5040"/>
        </w:tabs>
        <w:ind w:left="5040" w:hanging="360"/>
      </w:pPr>
      <w:rPr>
        <w:rFonts w:ascii="Wingdings" w:hAnsi="Wingdings" w:hint="default"/>
      </w:rPr>
    </w:lvl>
    <w:lvl w:ilvl="7" w:tplc="93BAB6B8" w:tentative="1">
      <w:start w:val="1"/>
      <w:numFmt w:val="bullet"/>
      <w:lvlText w:val=""/>
      <w:lvlJc w:val="left"/>
      <w:pPr>
        <w:tabs>
          <w:tab w:val="num" w:pos="5760"/>
        </w:tabs>
        <w:ind w:left="5760" w:hanging="360"/>
      </w:pPr>
      <w:rPr>
        <w:rFonts w:ascii="Wingdings" w:hAnsi="Wingdings" w:hint="default"/>
      </w:rPr>
    </w:lvl>
    <w:lvl w:ilvl="8" w:tplc="333E1FB6" w:tentative="1">
      <w:start w:val="1"/>
      <w:numFmt w:val="bullet"/>
      <w:lvlText w:val=""/>
      <w:lvlJc w:val="left"/>
      <w:pPr>
        <w:tabs>
          <w:tab w:val="num" w:pos="6480"/>
        </w:tabs>
        <w:ind w:left="6480" w:hanging="360"/>
      </w:pPr>
      <w:rPr>
        <w:rFonts w:ascii="Wingdings" w:hAnsi="Wingdings" w:hint="default"/>
      </w:rPr>
    </w:lvl>
  </w:abstractNum>
  <w:abstractNum w:abstractNumId="50">
    <w:nsid w:val="6CBB09DD"/>
    <w:multiLevelType w:val="hybridMultilevel"/>
    <w:tmpl w:val="0854E5C4"/>
    <w:lvl w:ilvl="0" w:tplc="188E7ACE">
      <w:start w:val="1"/>
      <w:numFmt w:val="bullet"/>
      <w:lvlText w:val=""/>
      <w:lvlJc w:val="left"/>
      <w:pPr>
        <w:tabs>
          <w:tab w:val="num" w:pos="720"/>
        </w:tabs>
        <w:ind w:left="720" w:hanging="360"/>
      </w:pPr>
      <w:rPr>
        <w:rFonts w:ascii="Wingdings 2" w:hAnsi="Wingdings 2" w:hint="default"/>
      </w:rPr>
    </w:lvl>
    <w:lvl w:ilvl="1" w:tplc="C91848BE" w:tentative="1">
      <w:start w:val="1"/>
      <w:numFmt w:val="bullet"/>
      <w:lvlText w:val=""/>
      <w:lvlJc w:val="left"/>
      <w:pPr>
        <w:tabs>
          <w:tab w:val="num" w:pos="1440"/>
        </w:tabs>
        <w:ind w:left="1440" w:hanging="360"/>
      </w:pPr>
      <w:rPr>
        <w:rFonts w:ascii="Wingdings 2" w:hAnsi="Wingdings 2" w:hint="default"/>
      </w:rPr>
    </w:lvl>
    <w:lvl w:ilvl="2" w:tplc="335E232E">
      <w:start w:val="1046"/>
      <w:numFmt w:val="bullet"/>
      <w:lvlText w:val=""/>
      <w:lvlJc w:val="left"/>
      <w:pPr>
        <w:tabs>
          <w:tab w:val="num" w:pos="2160"/>
        </w:tabs>
        <w:ind w:left="2160" w:hanging="360"/>
      </w:pPr>
      <w:rPr>
        <w:rFonts w:ascii="Wingdings 2" w:hAnsi="Wingdings 2" w:hint="default"/>
      </w:rPr>
    </w:lvl>
    <w:lvl w:ilvl="3" w:tplc="EDA80866" w:tentative="1">
      <w:start w:val="1"/>
      <w:numFmt w:val="bullet"/>
      <w:lvlText w:val=""/>
      <w:lvlJc w:val="left"/>
      <w:pPr>
        <w:tabs>
          <w:tab w:val="num" w:pos="2880"/>
        </w:tabs>
        <w:ind w:left="2880" w:hanging="360"/>
      </w:pPr>
      <w:rPr>
        <w:rFonts w:ascii="Wingdings 2" w:hAnsi="Wingdings 2" w:hint="default"/>
      </w:rPr>
    </w:lvl>
    <w:lvl w:ilvl="4" w:tplc="7186ACEE" w:tentative="1">
      <w:start w:val="1"/>
      <w:numFmt w:val="bullet"/>
      <w:lvlText w:val=""/>
      <w:lvlJc w:val="left"/>
      <w:pPr>
        <w:tabs>
          <w:tab w:val="num" w:pos="3600"/>
        </w:tabs>
        <w:ind w:left="3600" w:hanging="360"/>
      </w:pPr>
      <w:rPr>
        <w:rFonts w:ascii="Wingdings 2" w:hAnsi="Wingdings 2" w:hint="default"/>
      </w:rPr>
    </w:lvl>
    <w:lvl w:ilvl="5" w:tplc="AD3A371A" w:tentative="1">
      <w:start w:val="1"/>
      <w:numFmt w:val="bullet"/>
      <w:lvlText w:val=""/>
      <w:lvlJc w:val="left"/>
      <w:pPr>
        <w:tabs>
          <w:tab w:val="num" w:pos="4320"/>
        </w:tabs>
        <w:ind w:left="4320" w:hanging="360"/>
      </w:pPr>
      <w:rPr>
        <w:rFonts w:ascii="Wingdings 2" w:hAnsi="Wingdings 2" w:hint="default"/>
      </w:rPr>
    </w:lvl>
    <w:lvl w:ilvl="6" w:tplc="3FA64516" w:tentative="1">
      <w:start w:val="1"/>
      <w:numFmt w:val="bullet"/>
      <w:lvlText w:val=""/>
      <w:lvlJc w:val="left"/>
      <w:pPr>
        <w:tabs>
          <w:tab w:val="num" w:pos="5040"/>
        </w:tabs>
        <w:ind w:left="5040" w:hanging="360"/>
      </w:pPr>
      <w:rPr>
        <w:rFonts w:ascii="Wingdings 2" w:hAnsi="Wingdings 2" w:hint="default"/>
      </w:rPr>
    </w:lvl>
    <w:lvl w:ilvl="7" w:tplc="C8B69C46" w:tentative="1">
      <w:start w:val="1"/>
      <w:numFmt w:val="bullet"/>
      <w:lvlText w:val=""/>
      <w:lvlJc w:val="left"/>
      <w:pPr>
        <w:tabs>
          <w:tab w:val="num" w:pos="5760"/>
        </w:tabs>
        <w:ind w:left="5760" w:hanging="360"/>
      </w:pPr>
      <w:rPr>
        <w:rFonts w:ascii="Wingdings 2" w:hAnsi="Wingdings 2" w:hint="default"/>
      </w:rPr>
    </w:lvl>
    <w:lvl w:ilvl="8" w:tplc="CB68F96E" w:tentative="1">
      <w:start w:val="1"/>
      <w:numFmt w:val="bullet"/>
      <w:lvlText w:val=""/>
      <w:lvlJc w:val="left"/>
      <w:pPr>
        <w:tabs>
          <w:tab w:val="num" w:pos="6480"/>
        </w:tabs>
        <w:ind w:left="6480" w:hanging="360"/>
      </w:pPr>
      <w:rPr>
        <w:rFonts w:ascii="Wingdings 2" w:hAnsi="Wingdings 2" w:hint="default"/>
      </w:rPr>
    </w:lvl>
  </w:abstractNum>
  <w:abstractNum w:abstractNumId="51">
    <w:nsid w:val="6F0153F2"/>
    <w:multiLevelType w:val="hybridMultilevel"/>
    <w:tmpl w:val="46D82EA8"/>
    <w:lvl w:ilvl="0" w:tplc="5D700D94">
      <w:start w:val="1"/>
      <w:numFmt w:val="bullet"/>
      <w:lvlText w:val=""/>
      <w:lvlJc w:val="left"/>
      <w:pPr>
        <w:tabs>
          <w:tab w:val="num" w:pos="720"/>
        </w:tabs>
        <w:ind w:left="720" w:hanging="360"/>
      </w:pPr>
      <w:rPr>
        <w:rFonts w:ascii="Wingdings 2" w:hAnsi="Wingdings 2" w:hint="default"/>
      </w:rPr>
    </w:lvl>
    <w:lvl w:ilvl="1" w:tplc="3CC4AA7E">
      <w:start w:val="2640"/>
      <w:numFmt w:val="bullet"/>
      <w:lvlText w:val=""/>
      <w:lvlJc w:val="left"/>
      <w:pPr>
        <w:tabs>
          <w:tab w:val="num" w:pos="1440"/>
        </w:tabs>
        <w:ind w:left="1440" w:hanging="360"/>
      </w:pPr>
      <w:rPr>
        <w:rFonts w:ascii="Wingdings" w:hAnsi="Wingdings" w:hint="default"/>
      </w:rPr>
    </w:lvl>
    <w:lvl w:ilvl="2" w:tplc="380C8074">
      <w:start w:val="2640"/>
      <w:numFmt w:val="bullet"/>
      <w:lvlText w:val=""/>
      <w:lvlJc w:val="left"/>
      <w:pPr>
        <w:tabs>
          <w:tab w:val="num" w:pos="2160"/>
        </w:tabs>
        <w:ind w:left="2160" w:hanging="360"/>
      </w:pPr>
      <w:rPr>
        <w:rFonts w:ascii="Wingdings 2" w:hAnsi="Wingdings 2" w:hint="default"/>
      </w:rPr>
    </w:lvl>
    <w:lvl w:ilvl="3" w:tplc="5A443E32" w:tentative="1">
      <w:start w:val="1"/>
      <w:numFmt w:val="bullet"/>
      <w:lvlText w:val=""/>
      <w:lvlJc w:val="left"/>
      <w:pPr>
        <w:tabs>
          <w:tab w:val="num" w:pos="2880"/>
        </w:tabs>
        <w:ind w:left="2880" w:hanging="360"/>
      </w:pPr>
      <w:rPr>
        <w:rFonts w:ascii="Wingdings 2" w:hAnsi="Wingdings 2" w:hint="default"/>
      </w:rPr>
    </w:lvl>
    <w:lvl w:ilvl="4" w:tplc="57D292FC" w:tentative="1">
      <w:start w:val="1"/>
      <w:numFmt w:val="bullet"/>
      <w:lvlText w:val=""/>
      <w:lvlJc w:val="left"/>
      <w:pPr>
        <w:tabs>
          <w:tab w:val="num" w:pos="3600"/>
        </w:tabs>
        <w:ind w:left="3600" w:hanging="360"/>
      </w:pPr>
      <w:rPr>
        <w:rFonts w:ascii="Wingdings 2" w:hAnsi="Wingdings 2" w:hint="default"/>
      </w:rPr>
    </w:lvl>
    <w:lvl w:ilvl="5" w:tplc="64D82F92" w:tentative="1">
      <w:start w:val="1"/>
      <w:numFmt w:val="bullet"/>
      <w:lvlText w:val=""/>
      <w:lvlJc w:val="left"/>
      <w:pPr>
        <w:tabs>
          <w:tab w:val="num" w:pos="4320"/>
        </w:tabs>
        <w:ind w:left="4320" w:hanging="360"/>
      </w:pPr>
      <w:rPr>
        <w:rFonts w:ascii="Wingdings 2" w:hAnsi="Wingdings 2" w:hint="default"/>
      </w:rPr>
    </w:lvl>
    <w:lvl w:ilvl="6" w:tplc="496E923C" w:tentative="1">
      <w:start w:val="1"/>
      <w:numFmt w:val="bullet"/>
      <w:lvlText w:val=""/>
      <w:lvlJc w:val="left"/>
      <w:pPr>
        <w:tabs>
          <w:tab w:val="num" w:pos="5040"/>
        </w:tabs>
        <w:ind w:left="5040" w:hanging="360"/>
      </w:pPr>
      <w:rPr>
        <w:rFonts w:ascii="Wingdings 2" w:hAnsi="Wingdings 2" w:hint="default"/>
      </w:rPr>
    </w:lvl>
    <w:lvl w:ilvl="7" w:tplc="9A0078B2" w:tentative="1">
      <w:start w:val="1"/>
      <w:numFmt w:val="bullet"/>
      <w:lvlText w:val=""/>
      <w:lvlJc w:val="left"/>
      <w:pPr>
        <w:tabs>
          <w:tab w:val="num" w:pos="5760"/>
        </w:tabs>
        <w:ind w:left="5760" w:hanging="360"/>
      </w:pPr>
      <w:rPr>
        <w:rFonts w:ascii="Wingdings 2" w:hAnsi="Wingdings 2" w:hint="default"/>
      </w:rPr>
    </w:lvl>
    <w:lvl w:ilvl="8" w:tplc="CAA0E496" w:tentative="1">
      <w:start w:val="1"/>
      <w:numFmt w:val="bullet"/>
      <w:lvlText w:val=""/>
      <w:lvlJc w:val="left"/>
      <w:pPr>
        <w:tabs>
          <w:tab w:val="num" w:pos="6480"/>
        </w:tabs>
        <w:ind w:left="6480" w:hanging="360"/>
      </w:pPr>
      <w:rPr>
        <w:rFonts w:ascii="Wingdings 2" w:hAnsi="Wingdings 2" w:hint="default"/>
      </w:rPr>
    </w:lvl>
  </w:abstractNum>
  <w:abstractNum w:abstractNumId="52">
    <w:nsid w:val="79866538"/>
    <w:multiLevelType w:val="hybridMultilevel"/>
    <w:tmpl w:val="B63EEA1E"/>
    <w:lvl w:ilvl="0" w:tplc="15305B1A">
      <w:start w:val="1"/>
      <w:numFmt w:val="bullet"/>
      <w:lvlText w:val=""/>
      <w:lvlJc w:val="left"/>
      <w:pPr>
        <w:tabs>
          <w:tab w:val="num" w:pos="720"/>
        </w:tabs>
        <w:ind w:left="720" w:hanging="360"/>
      </w:pPr>
      <w:rPr>
        <w:rFonts w:ascii="Wingdings 2" w:hAnsi="Wingdings 2" w:hint="default"/>
      </w:rPr>
    </w:lvl>
    <w:lvl w:ilvl="1" w:tplc="8340A1A2" w:tentative="1">
      <w:start w:val="1"/>
      <w:numFmt w:val="bullet"/>
      <w:lvlText w:val=""/>
      <w:lvlJc w:val="left"/>
      <w:pPr>
        <w:tabs>
          <w:tab w:val="num" w:pos="1440"/>
        </w:tabs>
        <w:ind w:left="1440" w:hanging="360"/>
      </w:pPr>
      <w:rPr>
        <w:rFonts w:ascii="Wingdings 2" w:hAnsi="Wingdings 2" w:hint="default"/>
      </w:rPr>
    </w:lvl>
    <w:lvl w:ilvl="2" w:tplc="66007BB8">
      <w:start w:val="1046"/>
      <w:numFmt w:val="bullet"/>
      <w:lvlText w:val=""/>
      <w:lvlJc w:val="left"/>
      <w:pPr>
        <w:tabs>
          <w:tab w:val="num" w:pos="2160"/>
        </w:tabs>
        <w:ind w:left="2160" w:hanging="360"/>
      </w:pPr>
      <w:rPr>
        <w:rFonts w:ascii="Wingdings 2" w:hAnsi="Wingdings 2" w:hint="default"/>
      </w:rPr>
    </w:lvl>
    <w:lvl w:ilvl="3" w:tplc="AF4A2D40" w:tentative="1">
      <w:start w:val="1"/>
      <w:numFmt w:val="bullet"/>
      <w:lvlText w:val=""/>
      <w:lvlJc w:val="left"/>
      <w:pPr>
        <w:tabs>
          <w:tab w:val="num" w:pos="2880"/>
        </w:tabs>
        <w:ind w:left="2880" w:hanging="360"/>
      </w:pPr>
      <w:rPr>
        <w:rFonts w:ascii="Wingdings 2" w:hAnsi="Wingdings 2" w:hint="default"/>
      </w:rPr>
    </w:lvl>
    <w:lvl w:ilvl="4" w:tplc="50760DAA" w:tentative="1">
      <w:start w:val="1"/>
      <w:numFmt w:val="bullet"/>
      <w:lvlText w:val=""/>
      <w:lvlJc w:val="left"/>
      <w:pPr>
        <w:tabs>
          <w:tab w:val="num" w:pos="3600"/>
        </w:tabs>
        <w:ind w:left="3600" w:hanging="360"/>
      </w:pPr>
      <w:rPr>
        <w:rFonts w:ascii="Wingdings 2" w:hAnsi="Wingdings 2" w:hint="default"/>
      </w:rPr>
    </w:lvl>
    <w:lvl w:ilvl="5" w:tplc="8138ACA8" w:tentative="1">
      <w:start w:val="1"/>
      <w:numFmt w:val="bullet"/>
      <w:lvlText w:val=""/>
      <w:lvlJc w:val="left"/>
      <w:pPr>
        <w:tabs>
          <w:tab w:val="num" w:pos="4320"/>
        </w:tabs>
        <w:ind w:left="4320" w:hanging="360"/>
      </w:pPr>
      <w:rPr>
        <w:rFonts w:ascii="Wingdings 2" w:hAnsi="Wingdings 2" w:hint="default"/>
      </w:rPr>
    </w:lvl>
    <w:lvl w:ilvl="6" w:tplc="23363100" w:tentative="1">
      <w:start w:val="1"/>
      <w:numFmt w:val="bullet"/>
      <w:lvlText w:val=""/>
      <w:lvlJc w:val="left"/>
      <w:pPr>
        <w:tabs>
          <w:tab w:val="num" w:pos="5040"/>
        </w:tabs>
        <w:ind w:left="5040" w:hanging="360"/>
      </w:pPr>
      <w:rPr>
        <w:rFonts w:ascii="Wingdings 2" w:hAnsi="Wingdings 2" w:hint="default"/>
      </w:rPr>
    </w:lvl>
    <w:lvl w:ilvl="7" w:tplc="5CBE4D5C" w:tentative="1">
      <w:start w:val="1"/>
      <w:numFmt w:val="bullet"/>
      <w:lvlText w:val=""/>
      <w:lvlJc w:val="left"/>
      <w:pPr>
        <w:tabs>
          <w:tab w:val="num" w:pos="5760"/>
        </w:tabs>
        <w:ind w:left="5760" w:hanging="360"/>
      </w:pPr>
      <w:rPr>
        <w:rFonts w:ascii="Wingdings 2" w:hAnsi="Wingdings 2" w:hint="default"/>
      </w:rPr>
    </w:lvl>
    <w:lvl w:ilvl="8" w:tplc="481EFD66" w:tentative="1">
      <w:start w:val="1"/>
      <w:numFmt w:val="bullet"/>
      <w:lvlText w:val=""/>
      <w:lvlJc w:val="left"/>
      <w:pPr>
        <w:tabs>
          <w:tab w:val="num" w:pos="6480"/>
        </w:tabs>
        <w:ind w:left="6480" w:hanging="360"/>
      </w:pPr>
      <w:rPr>
        <w:rFonts w:ascii="Wingdings 2" w:hAnsi="Wingdings 2" w:hint="default"/>
      </w:rPr>
    </w:lvl>
  </w:abstractNum>
  <w:abstractNum w:abstractNumId="53">
    <w:nsid w:val="79A92E1C"/>
    <w:multiLevelType w:val="hybridMultilevel"/>
    <w:tmpl w:val="68286402"/>
    <w:lvl w:ilvl="0" w:tplc="A112D0B4">
      <w:start w:val="1"/>
      <w:numFmt w:val="bullet"/>
      <w:lvlText w:val=""/>
      <w:lvlJc w:val="left"/>
      <w:pPr>
        <w:tabs>
          <w:tab w:val="num" w:pos="720"/>
        </w:tabs>
        <w:ind w:left="720" w:hanging="360"/>
      </w:pPr>
      <w:rPr>
        <w:rFonts w:ascii="Wingdings 2" w:hAnsi="Wingdings 2" w:hint="default"/>
      </w:rPr>
    </w:lvl>
    <w:lvl w:ilvl="1" w:tplc="4962AB9C">
      <w:start w:val="1"/>
      <w:numFmt w:val="bullet"/>
      <w:lvlText w:val=""/>
      <w:lvlJc w:val="left"/>
      <w:pPr>
        <w:tabs>
          <w:tab w:val="num" w:pos="1440"/>
        </w:tabs>
        <w:ind w:left="1440" w:hanging="360"/>
      </w:pPr>
      <w:rPr>
        <w:rFonts w:ascii="Wingdings 2" w:hAnsi="Wingdings 2" w:hint="default"/>
      </w:rPr>
    </w:lvl>
    <w:lvl w:ilvl="2" w:tplc="F5DA66CC">
      <w:start w:val="2640"/>
      <w:numFmt w:val="bullet"/>
      <w:lvlText w:val=""/>
      <w:lvlJc w:val="left"/>
      <w:pPr>
        <w:tabs>
          <w:tab w:val="num" w:pos="2160"/>
        </w:tabs>
        <w:ind w:left="2160" w:hanging="360"/>
      </w:pPr>
      <w:rPr>
        <w:rFonts w:ascii="Wingdings 2" w:hAnsi="Wingdings 2" w:hint="default"/>
      </w:rPr>
    </w:lvl>
    <w:lvl w:ilvl="3" w:tplc="3788B292" w:tentative="1">
      <w:start w:val="1"/>
      <w:numFmt w:val="bullet"/>
      <w:lvlText w:val=""/>
      <w:lvlJc w:val="left"/>
      <w:pPr>
        <w:tabs>
          <w:tab w:val="num" w:pos="2880"/>
        </w:tabs>
        <w:ind w:left="2880" w:hanging="360"/>
      </w:pPr>
      <w:rPr>
        <w:rFonts w:ascii="Wingdings 2" w:hAnsi="Wingdings 2" w:hint="default"/>
      </w:rPr>
    </w:lvl>
    <w:lvl w:ilvl="4" w:tplc="1ABC0CFC" w:tentative="1">
      <w:start w:val="1"/>
      <w:numFmt w:val="bullet"/>
      <w:lvlText w:val=""/>
      <w:lvlJc w:val="left"/>
      <w:pPr>
        <w:tabs>
          <w:tab w:val="num" w:pos="3600"/>
        </w:tabs>
        <w:ind w:left="3600" w:hanging="360"/>
      </w:pPr>
      <w:rPr>
        <w:rFonts w:ascii="Wingdings 2" w:hAnsi="Wingdings 2" w:hint="default"/>
      </w:rPr>
    </w:lvl>
    <w:lvl w:ilvl="5" w:tplc="72769846" w:tentative="1">
      <w:start w:val="1"/>
      <w:numFmt w:val="bullet"/>
      <w:lvlText w:val=""/>
      <w:lvlJc w:val="left"/>
      <w:pPr>
        <w:tabs>
          <w:tab w:val="num" w:pos="4320"/>
        </w:tabs>
        <w:ind w:left="4320" w:hanging="360"/>
      </w:pPr>
      <w:rPr>
        <w:rFonts w:ascii="Wingdings 2" w:hAnsi="Wingdings 2" w:hint="default"/>
      </w:rPr>
    </w:lvl>
    <w:lvl w:ilvl="6" w:tplc="37B6C4B4" w:tentative="1">
      <w:start w:val="1"/>
      <w:numFmt w:val="bullet"/>
      <w:lvlText w:val=""/>
      <w:lvlJc w:val="left"/>
      <w:pPr>
        <w:tabs>
          <w:tab w:val="num" w:pos="5040"/>
        </w:tabs>
        <w:ind w:left="5040" w:hanging="360"/>
      </w:pPr>
      <w:rPr>
        <w:rFonts w:ascii="Wingdings 2" w:hAnsi="Wingdings 2" w:hint="default"/>
      </w:rPr>
    </w:lvl>
    <w:lvl w:ilvl="7" w:tplc="AB8E0B8E" w:tentative="1">
      <w:start w:val="1"/>
      <w:numFmt w:val="bullet"/>
      <w:lvlText w:val=""/>
      <w:lvlJc w:val="left"/>
      <w:pPr>
        <w:tabs>
          <w:tab w:val="num" w:pos="5760"/>
        </w:tabs>
        <w:ind w:left="5760" w:hanging="360"/>
      </w:pPr>
      <w:rPr>
        <w:rFonts w:ascii="Wingdings 2" w:hAnsi="Wingdings 2" w:hint="default"/>
      </w:rPr>
    </w:lvl>
    <w:lvl w:ilvl="8" w:tplc="A5F63AEC" w:tentative="1">
      <w:start w:val="1"/>
      <w:numFmt w:val="bullet"/>
      <w:lvlText w:val=""/>
      <w:lvlJc w:val="left"/>
      <w:pPr>
        <w:tabs>
          <w:tab w:val="num" w:pos="6480"/>
        </w:tabs>
        <w:ind w:left="6480" w:hanging="360"/>
      </w:pPr>
      <w:rPr>
        <w:rFonts w:ascii="Wingdings 2" w:hAnsi="Wingdings 2" w:hint="default"/>
      </w:rPr>
    </w:lvl>
  </w:abstractNum>
  <w:abstractNum w:abstractNumId="54">
    <w:nsid w:val="7BCD4005"/>
    <w:multiLevelType w:val="hybridMultilevel"/>
    <w:tmpl w:val="8AA08A86"/>
    <w:lvl w:ilvl="0" w:tplc="C7662474">
      <w:start w:val="1"/>
      <w:numFmt w:val="bullet"/>
      <w:lvlText w:val=""/>
      <w:lvlJc w:val="left"/>
      <w:pPr>
        <w:tabs>
          <w:tab w:val="num" w:pos="720"/>
        </w:tabs>
        <w:ind w:left="720" w:hanging="360"/>
      </w:pPr>
      <w:rPr>
        <w:rFonts w:ascii="Wingdings 2" w:hAnsi="Wingdings 2" w:hint="default"/>
      </w:rPr>
    </w:lvl>
    <w:lvl w:ilvl="1" w:tplc="F9DC2482" w:tentative="1">
      <w:start w:val="1"/>
      <w:numFmt w:val="bullet"/>
      <w:lvlText w:val=""/>
      <w:lvlJc w:val="left"/>
      <w:pPr>
        <w:tabs>
          <w:tab w:val="num" w:pos="1440"/>
        </w:tabs>
        <w:ind w:left="1440" w:hanging="360"/>
      </w:pPr>
      <w:rPr>
        <w:rFonts w:ascii="Wingdings 2" w:hAnsi="Wingdings 2" w:hint="default"/>
      </w:rPr>
    </w:lvl>
    <w:lvl w:ilvl="2" w:tplc="0D2CD1F2" w:tentative="1">
      <w:start w:val="1"/>
      <w:numFmt w:val="bullet"/>
      <w:lvlText w:val=""/>
      <w:lvlJc w:val="left"/>
      <w:pPr>
        <w:tabs>
          <w:tab w:val="num" w:pos="2160"/>
        </w:tabs>
        <w:ind w:left="2160" w:hanging="360"/>
      </w:pPr>
      <w:rPr>
        <w:rFonts w:ascii="Wingdings 2" w:hAnsi="Wingdings 2" w:hint="default"/>
      </w:rPr>
    </w:lvl>
    <w:lvl w:ilvl="3" w:tplc="C1381528" w:tentative="1">
      <w:start w:val="1"/>
      <w:numFmt w:val="bullet"/>
      <w:lvlText w:val=""/>
      <w:lvlJc w:val="left"/>
      <w:pPr>
        <w:tabs>
          <w:tab w:val="num" w:pos="2880"/>
        </w:tabs>
        <w:ind w:left="2880" w:hanging="360"/>
      </w:pPr>
      <w:rPr>
        <w:rFonts w:ascii="Wingdings 2" w:hAnsi="Wingdings 2" w:hint="default"/>
      </w:rPr>
    </w:lvl>
    <w:lvl w:ilvl="4" w:tplc="F54C0AD8" w:tentative="1">
      <w:start w:val="1"/>
      <w:numFmt w:val="bullet"/>
      <w:lvlText w:val=""/>
      <w:lvlJc w:val="left"/>
      <w:pPr>
        <w:tabs>
          <w:tab w:val="num" w:pos="3600"/>
        </w:tabs>
        <w:ind w:left="3600" w:hanging="360"/>
      </w:pPr>
      <w:rPr>
        <w:rFonts w:ascii="Wingdings 2" w:hAnsi="Wingdings 2" w:hint="default"/>
      </w:rPr>
    </w:lvl>
    <w:lvl w:ilvl="5" w:tplc="6700E912" w:tentative="1">
      <w:start w:val="1"/>
      <w:numFmt w:val="bullet"/>
      <w:lvlText w:val=""/>
      <w:lvlJc w:val="left"/>
      <w:pPr>
        <w:tabs>
          <w:tab w:val="num" w:pos="4320"/>
        </w:tabs>
        <w:ind w:left="4320" w:hanging="360"/>
      </w:pPr>
      <w:rPr>
        <w:rFonts w:ascii="Wingdings 2" w:hAnsi="Wingdings 2" w:hint="default"/>
      </w:rPr>
    </w:lvl>
    <w:lvl w:ilvl="6" w:tplc="DE1A12C8" w:tentative="1">
      <w:start w:val="1"/>
      <w:numFmt w:val="bullet"/>
      <w:lvlText w:val=""/>
      <w:lvlJc w:val="left"/>
      <w:pPr>
        <w:tabs>
          <w:tab w:val="num" w:pos="5040"/>
        </w:tabs>
        <w:ind w:left="5040" w:hanging="360"/>
      </w:pPr>
      <w:rPr>
        <w:rFonts w:ascii="Wingdings 2" w:hAnsi="Wingdings 2" w:hint="default"/>
      </w:rPr>
    </w:lvl>
    <w:lvl w:ilvl="7" w:tplc="063C9934" w:tentative="1">
      <w:start w:val="1"/>
      <w:numFmt w:val="bullet"/>
      <w:lvlText w:val=""/>
      <w:lvlJc w:val="left"/>
      <w:pPr>
        <w:tabs>
          <w:tab w:val="num" w:pos="5760"/>
        </w:tabs>
        <w:ind w:left="5760" w:hanging="360"/>
      </w:pPr>
      <w:rPr>
        <w:rFonts w:ascii="Wingdings 2" w:hAnsi="Wingdings 2" w:hint="default"/>
      </w:rPr>
    </w:lvl>
    <w:lvl w:ilvl="8" w:tplc="DCCE79B0" w:tentative="1">
      <w:start w:val="1"/>
      <w:numFmt w:val="bullet"/>
      <w:lvlText w:val=""/>
      <w:lvlJc w:val="left"/>
      <w:pPr>
        <w:tabs>
          <w:tab w:val="num" w:pos="6480"/>
        </w:tabs>
        <w:ind w:left="6480" w:hanging="360"/>
      </w:pPr>
      <w:rPr>
        <w:rFonts w:ascii="Wingdings 2" w:hAnsi="Wingdings 2" w:hint="default"/>
      </w:rPr>
    </w:lvl>
  </w:abstractNum>
  <w:abstractNum w:abstractNumId="55">
    <w:nsid w:val="7F1A5BFE"/>
    <w:multiLevelType w:val="hybridMultilevel"/>
    <w:tmpl w:val="EF7E7CFE"/>
    <w:lvl w:ilvl="0" w:tplc="2B409696">
      <w:start w:val="1"/>
      <w:numFmt w:val="bullet"/>
      <w:lvlText w:val=""/>
      <w:lvlJc w:val="left"/>
      <w:pPr>
        <w:ind w:left="1440" w:hanging="360"/>
      </w:pPr>
      <w:rPr>
        <w:rFonts w:ascii="Wingdings 2" w:hAnsi="Wingdings 2"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6"/>
  </w:num>
  <w:num w:numId="2">
    <w:abstractNumId w:val="6"/>
  </w:num>
  <w:num w:numId="3">
    <w:abstractNumId w:val="0"/>
  </w:num>
  <w:num w:numId="4">
    <w:abstractNumId w:val="42"/>
  </w:num>
  <w:num w:numId="5">
    <w:abstractNumId w:val="29"/>
  </w:num>
  <w:num w:numId="6">
    <w:abstractNumId w:val="7"/>
  </w:num>
  <w:num w:numId="7">
    <w:abstractNumId w:val="55"/>
  </w:num>
  <w:num w:numId="8">
    <w:abstractNumId w:val="50"/>
  </w:num>
  <w:num w:numId="9">
    <w:abstractNumId w:val="28"/>
  </w:num>
  <w:num w:numId="10">
    <w:abstractNumId w:val="52"/>
  </w:num>
  <w:num w:numId="11">
    <w:abstractNumId w:val="37"/>
  </w:num>
  <w:num w:numId="12">
    <w:abstractNumId w:val="24"/>
  </w:num>
  <w:num w:numId="13">
    <w:abstractNumId w:val="36"/>
  </w:num>
  <w:num w:numId="14">
    <w:abstractNumId w:val="23"/>
  </w:num>
  <w:num w:numId="15">
    <w:abstractNumId w:val="38"/>
  </w:num>
  <w:num w:numId="16">
    <w:abstractNumId w:val="13"/>
  </w:num>
  <w:num w:numId="17">
    <w:abstractNumId w:val="12"/>
  </w:num>
  <w:num w:numId="18">
    <w:abstractNumId w:val="4"/>
  </w:num>
  <w:num w:numId="19">
    <w:abstractNumId w:val="2"/>
  </w:num>
  <w:num w:numId="20">
    <w:abstractNumId w:val="43"/>
  </w:num>
  <w:num w:numId="21">
    <w:abstractNumId w:val="11"/>
  </w:num>
  <w:num w:numId="22">
    <w:abstractNumId w:val="30"/>
  </w:num>
  <w:num w:numId="23">
    <w:abstractNumId w:val="40"/>
  </w:num>
  <w:num w:numId="24">
    <w:abstractNumId w:val="51"/>
  </w:num>
  <w:num w:numId="25">
    <w:abstractNumId w:val="16"/>
  </w:num>
  <w:num w:numId="26">
    <w:abstractNumId w:val="25"/>
  </w:num>
  <w:num w:numId="27">
    <w:abstractNumId w:val="53"/>
  </w:num>
  <w:num w:numId="28">
    <w:abstractNumId w:val="9"/>
  </w:num>
  <w:num w:numId="29">
    <w:abstractNumId w:val="20"/>
  </w:num>
  <w:num w:numId="30">
    <w:abstractNumId w:val="54"/>
  </w:num>
  <w:num w:numId="31">
    <w:abstractNumId w:val="34"/>
  </w:num>
  <w:num w:numId="32">
    <w:abstractNumId w:val="48"/>
  </w:num>
  <w:num w:numId="33">
    <w:abstractNumId w:val="1"/>
  </w:num>
  <w:num w:numId="34">
    <w:abstractNumId w:val="41"/>
  </w:num>
  <w:num w:numId="35">
    <w:abstractNumId w:val="46"/>
  </w:num>
  <w:num w:numId="36">
    <w:abstractNumId w:val="15"/>
  </w:num>
  <w:num w:numId="37">
    <w:abstractNumId w:val="45"/>
  </w:num>
  <w:num w:numId="38">
    <w:abstractNumId w:val="5"/>
  </w:num>
  <w:num w:numId="39">
    <w:abstractNumId w:val="31"/>
  </w:num>
  <w:num w:numId="40">
    <w:abstractNumId w:val="14"/>
  </w:num>
  <w:num w:numId="41">
    <w:abstractNumId w:val="19"/>
  </w:num>
  <w:num w:numId="42">
    <w:abstractNumId w:val="49"/>
  </w:num>
  <w:num w:numId="43">
    <w:abstractNumId w:val="33"/>
  </w:num>
  <w:num w:numId="44">
    <w:abstractNumId w:val="18"/>
  </w:num>
  <w:num w:numId="45">
    <w:abstractNumId w:val="10"/>
  </w:num>
  <w:num w:numId="46">
    <w:abstractNumId w:val="27"/>
  </w:num>
  <w:num w:numId="47">
    <w:abstractNumId w:val="44"/>
  </w:num>
  <w:num w:numId="48">
    <w:abstractNumId w:val="47"/>
  </w:num>
  <w:num w:numId="49">
    <w:abstractNumId w:val="32"/>
  </w:num>
  <w:num w:numId="50">
    <w:abstractNumId w:val="3"/>
  </w:num>
  <w:num w:numId="51">
    <w:abstractNumId w:val="35"/>
  </w:num>
  <w:num w:numId="52">
    <w:abstractNumId w:val="17"/>
  </w:num>
  <w:num w:numId="53">
    <w:abstractNumId w:val="8"/>
  </w:num>
  <w:num w:numId="54">
    <w:abstractNumId w:val="22"/>
  </w:num>
  <w:num w:numId="55">
    <w:abstractNumId w:val="39"/>
  </w:num>
  <w:num w:numId="56">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534"/>
    <w:rsid w:val="0008401E"/>
    <w:rsid w:val="000C79D2"/>
    <w:rsid w:val="00124629"/>
    <w:rsid w:val="00186EE2"/>
    <w:rsid w:val="001D1D91"/>
    <w:rsid w:val="00203DA1"/>
    <w:rsid w:val="00314559"/>
    <w:rsid w:val="0032574B"/>
    <w:rsid w:val="00326647"/>
    <w:rsid w:val="00391650"/>
    <w:rsid w:val="003B4DBA"/>
    <w:rsid w:val="003C55F2"/>
    <w:rsid w:val="00400331"/>
    <w:rsid w:val="00406B0E"/>
    <w:rsid w:val="00472F78"/>
    <w:rsid w:val="00491B4A"/>
    <w:rsid w:val="004A3084"/>
    <w:rsid w:val="005225B1"/>
    <w:rsid w:val="005433C5"/>
    <w:rsid w:val="00574C12"/>
    <w:rsid w:val="00630AD6"/>
    <w:rsid w:val="006F0AC0"/>
    <w:rsid w:val="0081577E"/>
    <w:rsid w:val="00863576"/>
    <w:rsid w:val="00865528"/>
    <w:rsid w:val="008709C0"/>
    <w:rsid w:val="008B2059"/>
    <w:rsid w:val="008F1FD9"/>
    <w:rsid w:val="008F22B3"/>
    <w:rsid w:val="00967BF8"/>
    <w:rsid w:val="009C22F9"/>
    <w:rsid w:val="009E58A3"/>
    <w:rsid w:val="00A328A6"/>
    <w:rsid w:val="00A66A4F"/>
    <w:rsid w:val="00A749B2"/>
    <w:rsid w:val="00A82DB3"/>
    <w:rsid w:val="00AE3994"/>
    <w:rsid w:val="00AE5534"/>
    <w:rsid w:val="00B3613C"/>
    <w:rsid w:val="00B37326"/>
    <w:rsid w:val="00B50E0D"/>
    <w:rsid w:val="00B61A2B"/>
    <w:rsid w:val="00B832C0"/>
    <w:rsid w:val="00B91174"/>
    <w:rsid w:val="00BC29F6"/>
    <w:rsid w:val="00BD00E5"/>
    <w:rsid w:val="00BD0FD5"/>
    <w:rsid w:val="00C03077"/>
    <w:rsid w:val="00CB6212"/>
    <w:rsid w:val="00CD17EE"/>
    <w:rsid w:val="00D05847"/>
    <w:rsid w:val="00D13862"/>
    <w:rsid w:val="00E11CB3"/>
    <w:rsid w:val="00E3421D"/>
    <w:rsid w:val="00F15BF5"/>
    <w:rsid w:val="00F45D92"/>
    <w:rsid w:val="00F60E81"/>
    <w:rsid w:val="00FA4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55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5534"/>
    <w:rPr>
      <w:rFonts w:ascii="Tahoma" w:hAnsi="Tahoma" w:cs="Tahoma"/>
      <w:sz w:val="16"/>
      <w:szCs w:val="16"/>
    </w:rPr>
  </w:style>
  <w:style w:type="paragraph" w:styleId="ListParagraph">
    <w:name w:val="List Paragraph"/>
    <w:basedOn w:val="Normal"/>
    <w:uiPriority w:val="34"/>
    <w:qFormat/>
    <w:rsid w:val="00B3613C"/>
    <w:pPr>
      <w:ind w:left="720"/>
      <w:contextualSpacing/>
    </w:pPr>
  </w:style>
  <w:style w:type="paragraph" w:styleId="Header">
    <w:name w:val="header"/>
    <w:basedOn w:val="Normal"/>
    <w:link w:val="HeaderChar"/>
    <w:uiPriority w:val="99"/>
    <w:unhideWhenUsed/>
    <w:rsid w:val="008709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9C0"/>
  </w:style>
  <w:style w:type="paragraph" w:styleId="Footer">
    <w:name w:val="footer"/>
    <w:basedOn w:val="Normal"/>
    <w:link w:val="FooterChar"/>
    <w:uiPriority w:val="99"/>
    <w:unhideWhenUsed/>
    <w:rsid w:val="008709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9C0"/>
  </w:style>
  <w:style w:type="character" w:styleId="Hyperlink">
    <w:name w:val="Hyperlink"/>
    <w:basedOn w:val="DefaultParagraphFont"/>
    <w:uiPriority w:val="99"/>
    <w:unhideWhenUsed/>
    <w:rsid w:val="00C0307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55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5534"/>
    <w:rPr>
      <w:rFonts w:ascii="Tahoma" w:hAnsi="Tahoma" w:cs="Tahoma"/>
      <w:sz w:val="16"/>
      <w:szCs w:val="16"/>
    </w:rPr>
  </w:style>
  <w:style w:type="paragraph" w:styleId="ListParagraph">
    <w:name w:val="List Paragraph"/>
    <w:basedOn w:val="Normal"/>
    <w:uiPriority w:val="34"/>
    <w:qFormat/>
    <w:rsid w:val="00B3613C"/>
    <w:pPr>
      <w:ind w:left="720"/>
      <w:contextualSpacing/>
    </w:pPr>
  </w:style>
  <w:style w:type="paragraph" w:styleId="Header">
    <w:name w:val="header"/>
    <w:basedOn w:val="Normal"/>
    <w:link w:val="HeaderChar"/>
    <w:uiPriority w:val="99"/>
    <w:unhideWhenUsed/>
    <w:rsid w:val="008709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9C0"/>
  </w:style>
  <w:style w:type="paragraph" w:styleId="Footer">
    <w:name w:val="footer"/>
    <w:basedOn w:val="Normal"/>
    <w:link w:val="FooterChar"/>
    <w:uiPriority w:val="99"/>
    <w:unhideWhenUsed/>
    <w:rsid w:val="008709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9C0"/>
  </w:style>
  <w:style w:type="character" w:styleId="Hyperlink">
    <w:name w:val="Hyperlink"/>
    <w:basedOn w:val="DefaultParagraphFont"/>
    <w:uiPriority w:val="99"/>
    <w:unhideWhenUsed/>
    <w:rsid w:val="00C030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5917">
      <w:bodyDiv w:val="1"/>
      <w:marLeft w:val="0"/>
      <w:marRight w:val="0"/>
      <w:marTop w:val="0"/>
      <w:marBottom w:val="0"/>
      <w:divBdr>
        <w:top w:val="none" w:sz="0" w:space="0" w:color="auto"/>
        <w:left w:val="none" w:sz="0" w:space="0" w:color="auto"/>
        <w:bottom w:val="none" w:sz="0" w:space="0" w:color="auto"/>
        <w:right w:val="none" w:sz="0" w:space="0" w:color="auto"/>
      </w:divBdr>
      <w:divsChild>
        <w:div w:id="24596158">
          <w:marLeft w:val="1296"/>
          <w:marRight w:val="0"/>
          <w:marTop w:val="96"/>
          <w:marBottom w:val="0"/>
          <w:divBdr>
            <w:top w:val="none" w:sz="0" w:space="0" w:color="auto"/>
            <w:left w:val="none" w:sz="0" w:space="0" w:color="auto"/>
            <w:bottom w:val="none" w:sz="0" w:space="0" w:color="auto"/>
            <w:right w:val="none" w:sz="0" w:space="0" w:color="auto"/>
          </w:divBdr>
        </w:div>
      </w:divsChild>
    </w:div>
    <w:div w:id="7564257">
      <w:bodyDiv w:val="1"/>
      <w:marLeft w:val="0"/>
      <w:marRight w:val="0"/>
      <w:marTop w:val="0"/>
      <w:marBottom w:val="0"/>
      <w:divBdr>
        <w:top w:val="none" w:sz="0" w:space="0" w:color="auto"/>
        <w:left w:val="none" w:sz="0" w:space="0" w:color="auto"/>
        <w:bottom w:val="none" w:sz="0" w:space="0" w:color="auto"/>
        <w:right w:val="none" w:sz="0" w:space="0" w:color="auto"/>
      </w:divBdr>
      <w:divsChild>
        <w:div w:id="286159796">
          <w:marLeft w:val="432"/>
          <w:marRight w:val="0"/>
          <w:marTop w:val="82"/>
          <w:marBottom w:val="0"/>
          <w:divBdr>
            <w:top w:val="none" w:sz="0" w:space="0" w:color="auto"/>
            <w:left w:val="none" w:sz="0" w:space="0" w:color="auto"/>
            <w:bottom w:val="none" w:sz="0" w:space="0" w:color="auto"/>
            <w:right w:val="none" w:sz="0" w:space="0" w:color="auto"/>
          </w:divBdr>
        </w:div>
        <w:div w:id="994911785">
          <w:marLeft w:val="432"/>
          <w:marRight w:val="0"/>
          <w:marTop w:val="82"/>
          <w:marBottom w:val="0"/>
          <w:divBdr>
            <w:top w:val="none" w:sz="0" w:space="0" w:color="auto"/>
            <w:left w:val="none" w:sz="0" w:space="0" w:color="auto"/>
            <w:bottom w:val="none" w:sz="0" w:space="0" w:color="auto"/>
            <w:right w:val="none" w:sz="0" w:space="0" w:color="auto"/>
          </w:divBdr>
        </w:div>
      </w:divsChild>
    </w:div>
    <w:div w:id="22245669">
      <w:bodyDiv w:val="1"/>
      <w:marLeft w:val="0"/>
      <w:marRight w:val="0"/>
      <w:marTop w:val="0"/>
      <w:marBottom w:val="0"/>
      <w:divBdr>
        <w:top w:val="none" w:sz="0" w:space="0" w:color="auto"/>
        <w:left w:val="none" w:sz="0" w:space="0" w:color="auto"/>
        <w:bottom w:val="none" w:sz="0" w:space="0" w:color="auto"/>
        <w:right w:val="none" w:sz="0" w:space="0" w:color="auto"/>
      </w:divBdr>
      <w:divsChild>
        <w:div w:id="1145245163">
          <w:marLeft w:val="432"/>
          <w:marRight w:val="0"/>
          <w:marTop w:val="149"/>
          <w:marBottom w:val="0"/>
          <w:divBdr>
            <w:top w:val="none" w:sz="0" w:space="0" w:color="auto"/>
            <w:left w:val="none" w:sz="0" w:space="0" w:color="auto"/>
            <w:bottom w:val="none" w:sz="0" w:space="0" w:color="auto"/>
            <w:right w:val="none" w:sz="0" w:space="0" w:color="auto"/>
          </w:divBdr>
        </w:div>
      </w:divsChild>
    </w:div>
    <w:div w:id="49816189">
      <w:bodyDiv w:val="1"/>
      <w:marLeft w:val="0"/>
      <w:marRight w:val="0"/>
      <w:marTop w:val="0"/>
      <w:marBottom w:val="0"/>
      <w:divBdr>
        <w:top w:val="none" w:sz="0" w:space="0" w:color="auto"/>
        <w:left w:val="none" w:sz="0" w:space="0" w:color="auto"/>
        <w:bottom w:val="none" w:sz="0" w:space="0" w:color="auto"/>
        <w:right w:val="none" w:sz="0" w:space="0" w:color="auto"/>
      </w:divBdr>
      <w:divsChild>
        <w:div w:id="212083271">
          <w:marLeft w:val="1296"/>
          <w:marRight w:val="0"/>
          <w:marTop w:val="96"/>
          <w:marBottom w:val="0"/>
          <w:divBdr>
            <w:top w:val="none" w:sz="0" w:space="0" w:color="auto"/>
            <w:left w:val="none" w:sz="0" w:space="0" w:color="auto"/>
            <w:bottom w:val="none" w:sz="0" w:space="0" w:color="auto"/>
            <w:right w:val="none" w:sz="0" w:space="0" w:color="auto"/>
          </w:divBdr>
        </w:div>
      </w:divsChild>
    </w:div>
    <w:div w:id="54815911">
      <w:bodyDiv w:val="1"/>
      <w:marLeft w:val="0"/>
      <w:marRight w:val="0"/>
      <w:marTop w:val="0"/>
      <w:marBottom w:val="0"/>
      <w:divBdr>
        <w:top w:val="none" w:sz="0" w:space="0" w:color="auto"/>
        <w:left w:val="none" w:sz="0" w:space="0" w:color="auto"/>
        <w:bottom w:val="none" w:sz="0" w:space="0" w:color="auto"/>
        <w:right w:val="none" w:sz="0" w:space="0" w:color="auto"/>
      </w:divBdr>
      <w:divsChild>
        <w:div w:id="185532489">
          <w:marLeft w:val="432"/>
          <w:marRight w:val="0"/>
          <w:marTop w:val="115"/>
          <w:marBottom w:val="0"/>
          <w:divBdr>
            <w:top w:val="none" w:sz="0" w:space="0" w:color="auto"/>
            <w:left w:val="none" w:sz="0" w:space="0" w:color="auto"/>
            <w:bottom w:val="none" w:sz="0" w:space="0" w:color="auto"/>
            <w:right w:val="none" w:sz="0" w:space="0" w:color="auto"/>
          </w:divBdr>
        </w:div>
        <w:div w:id="1886481771">
          <w:marLeft w:val="432"/>
          <w:marRight w:val="0"/>
          <w:marTop w:val="115"/>
          <w:marBottom w:val="0"/>
          <w:divBdr>
            <w:top w:val="none" w:sz="0" w:space="0" w:color="auto"/>
            <w:left w:val="none" w:sz="0" w:space="0" w:color="auto"/>
            <w:bottom w:val="none" w:sz="0" w:space="0" w:color="auto"/>
            <w:right w:val="none" w:sz="0" w:space="0" w:color="auto"/>
          </w:divBdr>
        </w:div>
        <w:div w:id="1025786885">
          <w:marLeft w:val="432"/>
          <w:marRight w:val="0"/>
          <w:marTop w:val="115"/>
          <w:marBottom w:val="0"/>
          <w:divBdr>
            <w:top w:val="none" w:sz="0" w:space="0" w:color="auto"/>
            <w:left w:val="none" w:sz="0" w:space="0" w:color="auto"/>
            <w:bottom w:val="none" w:sz="0" w:space="0" w:color="auto"/>
            <w:right w:val="none" w:sz="0" w:space="0" w:color="auto"/>
          </w:divBdr>
        </w:div>
      </w:divsChild>
    </w:div>
    <w:div w:id="83189946">
      <w:bodyDiv w:val="1"/>
      <w:marLeft w:val="0"/>
      <w:marRight w:val="0"/>
      <w:marTop w:val="0"/>
      <w:marBottom w:val="0"/>
      <w:divBdr>
        <w:top w:val="none" w:sz="0" w:space="0" w:color="auto"/>
        <w:left w:val="none" w:sz="0" w:space="0" w:color="auto"/>
        <w:bottom w:val="none" w:sz="0" w:space="0" w:color="auto"/>
        <w:right w:val="none" w:sz="0" w:space="0" w:color="auto"/>
      </w:divBdr>
      <w:divsChild>
        <w:div w:id="1426001200">
          <w:marLeft w:val="432"/>
          <w:marRight w:val="0"/>
          <w:marTop w:val="149"/>
          <w:marBottom w:val="0"/>
          <w:divBdr>
            <w:top w:val="none" w:sz="0" w:space="0" w:color="auto"/>
            <w:left w:val="none" w:sz="0" w:space="0" w:color="auto"/>
            <w:bottom w:val="none" w:sz="0" w:space="0" w:color="auto"/>
            <w:right w:val="none" w:sz="0" w:space="0" w:color="auto"/>
          </w:divBdr>
        </w:div>
      </w:divsChild>
    </w:div>
    <w:div w:id="97797630">
      <w:bodyDiv w:val="1"/>
      <w:marLeft w:val="0"/>
      <w:marRight w:val="0"/>
      <w:marTop w:val="0"/>
      <w:marBottom w:val="0"/>
      <w:divBdr>
        <w:top w:val="none" w:sz="0" w:space="0" w:color="auto"/>
        <w:left w:val="none" w:sz="0" w:space="0" w:color="auto"/>
        <w:bottom w:val="none" w:sz="0" w:space="0" w:color="auto"/>
        <w:right w:val="none" w:sz="0" w:space="0" w:color="auto"/>
      </w:divBdr>
      <w:divsChild>
        <w:div w:id="919825292">
          <w:marLeft w:val="1296"/>
          <w:marRight w:val="0"/>
          <w:marTop w:val="106"/>
          <w:marBottom w:val="0"/>
          <w:divBdr>
            <w:top w:val="none" w:sz="0" w:space="0" w:color="auto"/>
            <w:left w:val="none" w:sz="0" w:space="0" w:color="auto"/>
            <w:bottom w:val="none" w:sz="0" w:space="0" w:color="auto"/>
            <w:right w:val="none" w:sz="0" w:space="0" w:color="auto"/>
          </w:divBdr>
        </w:div>
      </w:divsChild>
    </w:div>
    <w:div w:id="106199360">
      <w:bodyDiv w:val="1"/>
      <w:marLeft w:val="0"/>
      <w:marRight w:val="0"/>
      <w:marTop w:val="0"/>
      <w:marBottom w:val="0"/>
      <w:divBdr>
        <w:top w:val="none" w:sz="0" w:space="0" w:color="auto"/>
        <w:left w:val="none" w:sz="0" w:space="0" w:color="auto"/>
        <w:bottom w:val="none" w:sz="0" w:space="0" w:color="auto"/>
        <w:right w:val="none" w:sz="0" w:space="0" w:color="auto"/>
      </w:divBdr>
    </w:div>
    <w:div w:id="117577122">
      <w:bodyDiv w:val="1"/>
      <w:marLeft w:val="0"/>
      <w:marRight w:val="0"/>
      <w:marTop w:val="0"/>
      <w:marBottom w:val="0"/>
      <w:divBdr>
        <w:top w:val="none" w:sz="0" w:space="0" w:color="auto"/>
        <w:left w:val="none" w:sz="0" w:space="0" w:color="auto"/>
        <w:bottom w:val="none" w:sz="0" w:space="0" w:color="auto"/>
        <w:right w:val="none" w:sz="0" w:space="0" w:color="auto"/>
      </w:divBdr>
      <w:divsChild>
        <w:div w:id="741680132">
          <w:marLeft w:val="432"/>
          <w:marRight w:val="0"/>
          <w:marTop w:val="130"/>
          <w:marBottom w:val="0"/>
          <w:divBdr>
            <w:top w:val="none" w:sz="0" w:space="0" w:color="auto"/>
            <w:left w:val="none" w:sz="0" w:space="0" w:color="auto"/>
            <w:bottom w:val="none" w:sz="0" w:space="0" w:color="auto"/>
            <w:right w:val="none" w:sz="0" w:space="0" w:color="auto"/>
          </w:divBdr>
        </w:div>
        <w:div w:id="877623341">
          <w:marLeft w:val="1296"/>
          <w:marRight w:val="0"/>
          <w:marTop w:val="96"/>
          <w:marBottom w:val="0"/>
          <w:divBdr>
            <w:top w:val="none" w:sz="0" w:space="0" w:color="auto"/>
            <w:left w:val="none" w:sz="0" w:space="0" w:color="auto"/>
            <w:bottom w:val="none" w:sz="0" w:space="0" w:color="auto"/>
            <w:right w:val="none" w:sz="0" w:space="0" w:color="auto"/>
          </w:divBdr>
        </w:div>
        <w:div w:id="428083279">
          <w:marLeft w:val="432"/>
          <w:marRight w:val="0"/>
          <w:marTop w:val="130"/>
          <w:marBottom w:val="0"/>
          <w:divBdr>
            <w:top w:val="none" w:sz="0" w:space="0" w:color="auto"/>
            <w:left w:val="none" w:sz="0" w:space="0" w:color="auto"/>
            <w:bottom w:val="none" w:sz="0" w:space="0" w:color="auto"/>
            <w:right w:val="none" w:sz="0" w:space="0" w:color="auto"/>
          </w:divBdr>
        </w:div>
        <w:div w:id="1935893521">
          <w:marLeft w:val="1296"/>
          <w:marRight w:val="0"/>
          <w:marTop w:val="96"/>
          <w:marBottom w:val="0"/>
          <w:divBdr>
            <w:top w:val="none" w:sz="0" w:space="0" w:color="auto"/>
            <w:left w:val="none" w:sz="0" w:space="0" w:color="auto"/>
            <w:bottom w:val="none" w:sz="0" w:space="0" w:color="auto"/>
            <w:right w:val="none" w:sz="0" w:space="0" w:color="auto"/>
          </w:divBdr>
        </w:div>
      </w:divsChild>
    </w:div>
    <w:div w:id="158347357">
      <w:bodyDiv w:val="1"/>
      <w:marLeft w:val="0"/>
      <w:marRight w:val="0"/>
      <w:marTop w:val="0"/>
      <w:marBottom w:val="0"/>
      <w:divBdr>
        <w:top w:val="none" w:sz="0" w:space="0" w:color="auto"/>
        <w:left w:val="none" w:sz="0" w:space="0" w:color="auto"/>
        <w:bottom w:val="none" w:sz="0" w:space="0" w:color="auto"/>
        <w:right w:val="none" w:sz="0" w:space="0" w:color="auto"/>
      </w:divBdr>
      <w:divsChild>
        <w:div w:id="1820801732">
          <w:marLeft w:val="720"/>
          <w:marRight w:val="0"/>
          <w:marTop w:val="106"/>
          <w:marBottom w:val="0"/>
          <w:divBdr>
            <w:top w:val="none" w:sz="0" w:space="0" w:color="auto"/>
            <w:left w:val="none" w:sz="0" w:space="0" w:color="auto"/>
            <w:bottom w:val="none" w:sz="0" w:space="0" w:color="auto"/>
            <w:right w:val="none" w:sz="0" w:space="0" w:color="auto"/>
          </w:divBdr>
        </w:div>
        <w:div w:id="1225680920">
          <w:marLeft w:val="1728"/>
          <w:marRight w:val="0"/>
          <w:marTop w:val="86"/>
          <w:marBottom w:val="0"/>
          <w:divBdr>
            <w:top w:val="none" w:sz="0" w:space="0" w:color="auto"/>
            <w:left w:val="none" w:sz="0" w:space="0" w:color="auto"/>
            <w:bottom w:val="none" w:sz="0" w:space="0" w:color="auto"/>
            <w:right w:val="none" w:sz="0" w:space="0" w:color="auto"/>
          </w:divBdr>
        </w:div>
        <w:div w:id="729377106">
          <w:marLeft w:val="1728"/>
          <w:marRight w:val="0"/>
          <w:marTop w:val="86"/>
          <w:marBottom w:val="0"/>
          <w:divBdr>
            <w:top w:val="none" w:sz="0" w:space="0" w:color="auto"/>
            <w:left w:val="none" w:sz="0" w:space="0" w:color="auto"/>
            <w:bottom w:val="none" w:sz="0" w:space="0" w:color="auto"/>
            <w:right w:val="none" w:sz="0" w:space="0" w:color="auto"/>
          </w:divBdr>
        </w:div>
        <w:div w:id="1948387005">
          <w:marLeft w:val="1728"/>
          <w:marRight w:val="0"/>
          <w:marTop w:val="86"/>
          <w:marBottom w:val="0"/>
          <w:divBdr>
            <w:top w:val="none" w:sz="0" w:space="0" w:color="auto"/>
            <w:left w:val="none" w:sz="0" w:space="0" w:color="auto"/>
            <w:bottom w:val="none" w:sz="0" w:space="0" w:color="auto"/>
            <w:right w:val="none" w:sz="0" w:space="0" w:color="auto"/>
          </w:divBdr>
        </w:div>
      </w:divsChild>
    </w:div>
    <w:div w:id="182862978">
      <w:bodyDiv w:val="1"/>
      <w:marLeft w:val="0"/>
      <w:marRight w:val="0"/>
      <w:marTop w:val="0"/>
      <w:marBottom w:val="0"/>
      <w:divBdr>
        <w:top w:val="none" w:sz="0" w:space="0" w:color="auto"/>
        <w:left w:val="none" w:sz="0" w:space="0" w:color="auto"/>
        <w:bottom w:val="none" w:sz="0" w:space="0" w:color="auto"/>
        <w:right w:val="none" w:sz="0" w:space="0" w:color="auto"/>
      </w:divBdr>
      <w:divsChild>
        <w:div w:id="313679365">
          <w:marLeft w:val="1296"/>
          <w:marRight w:val="0"/>
          <w:marTop w:val="91"/>
          <w:marBottom w:val="0"/>
          <w:divBdr>
            <w:top w:val="none" w:sz="0" w:space="0" w:color="auto"/>
            <w:left w:val="none" w:sz="0" w:space="0" w:color="auto"/>
            <w:bottom w:val="none" w:sz="0" w:space="0" w:color="auto"/>
            <w:right w:val="none" w:sz="0" w:space="0" w:color="auto"/>
          </w:divBdr>
        </w:div>
        <w:div w:id="600913843">
          <w:marLeft w:val="1296"/>
          <w:marRight w:val="0"/>
          <w:marTop w:val="91"/>
          <w:marBottom w:val="0"/>
          <w:divBdr>
            <w:top w:val="none" w:sz="0" w:space="0" w:color="auto"/>
            <w:left w:val="none" w:sz="0" w:space="0" w:color="auto"/>
            <w:bottom w:val="none" w:sz="0" w:space="0" w:color="auto"/>
            <w:right w:val="none" w:sz="0" w:space="0" w:color="auto"/>
          </w:divBdr>
        </w:div>
        <w:div w:id="1037001771">
          <w:marLeft w:val="1296"/>
          <w:marRight w:val="0"/>
          <w:marTop w:val="91"/>
          <w:marBottom w:val="0"/>
          <w:divBdr>
            <w:top w:val="none" w:sz="0" w:space="0" w:color="auto"/>
            <w:left w:val="none" w:sz="0" w:space="0" w:color="auto"/>
            <w:bottom w:val="none" w:sz="0" w:space="0" w:color="auto"/>
            <w:right w:val="none" w:sz="0" w:space="0" w:color="auto"/>
          </w:divBdr>
        </w:div>
        <w:div w:id="474225953">
          <w:marLeft w:val="1296"/>
          <w:marRight w:val="0"/>
          <w:marTop w:val="91"/>
          <w:marBottom w:val="0"/>
          <w:divBdr>
            <w:top w:val="none" w:sz="0" w:space="0" w:color="auto"/>
            <w:left w:val="none" w:sz="0" w:space="0" w:color="auto"/>
            <w:bottom w:val="none" w:sz="0" w:space="0" w:color="auto"/>
            <w:right w:val="none" w:sz="0" w:space="0" w:color="auto"/>
          </w:divBdr>
        </w:div>
        <w:div w:id="1320311171">
          <w:marLeft w:val="1296"/>
          <w:marRight w:val="0"/>
          <w:marTop w:val="91"/>
          <w:marBottom w:val="0"/>
          <w:divBdr>
            <w:top w:val="none" w:sz="0" w:space="0" w:color="auto"/>
            <w:left w:val="none" w:sz="0" w:space="0" w:color="auto"/>
            <w:bottom w:val="none" w:sz="0" w:space="0" w:color="auto"/>
            <w:right w:val="none" w:sz="0" w:space="0" w:color="auto"/>
          </w:divBdr>
        </w:div>
        <w:div w:id="1144273971">
          <w:marLeft w:val="1296"/>
          <w:marRight w:val="0"/>
          <w:marTop w:val="91"/>
          <w:marBottom w:val="0"/>
          <w:divBdr>
            <w:top w:val="none" w:sz="0" w:space="0" w:color="auto"/>
            <w:left w:val="none" w:sz="0" w:space="0" w:color="auto"/>
            <w:bottom w:val="none" w:sz="0" w:space="0" w:color="auto"/>
            <w:right w:val="none" w:sz="0" w:space="0" w:color="auto"/>
          </w:divBdr>
        </w:div>
      </w:divsChild>
    </w:div>
    <w:div w:id="205221943">
      <w:bodyDiv w:val="1"/>
      <w:marLeft w:val="0"/>
      <w:marRight w:val="0"/>
      <w:marTop w:val="0"/>
      <w:marBottom w:val="0"/>
      <w:divBdr>
        <w:top w:val="none" w:sz="0" w:space="0" w:color="auto"/>
        <w:left w:val="none" w:sz="0" w:space="0" w:color="auto"/>
        <w:bottom w:val="none" w:sz="0" w:space="0" w:color="auto"/>
        <w:right w:val="none" w:sz="0" w:space="0" w:color="auto"/>
      </w:divBdr>
      <w:divsChild>
        <w:div w:id="2033530017">
          <w:marLeft w:val="1296"/>
          <w:marRight w:val="0"/>
          <w:marTop w:val="96"/>
          <w:marBottom w:val="0"/>
          <w:divBdr>
            <w:top w:val="none" w:sz="0" w:space="0" w:color="auto"/>
            <w:left w:val="none" w:sz="0" w:space="0" w:color="auto"/>
            <w:bottom w:val="none" w:sz="0" w:space="0" w:color="auto"/>
            <w:right w:val="none" w:sz="0" w:space="0" w:color="auto"/>
          </w:divBdr>
        </w:div>
      </w:divsChild>
    </w:div>
    <w:div w:id="213930413">
      <w:bodyDiv w:val="1"/>
      <w:marLeft w:val="0"/>
      <w:marRight w:val="0"/>
      <w:marTop w:val="0"/>
      <w:marBottom w:val="0"/>
      <w:divBdr>
        <w:top w:val="none" w:sz="0" w:space="0" w:color="auto"/>
        <w:left w:val="none" w:sz="0" w:space="0" w:color="auto"/>
        <w:bottom w:val="none" w:sz="0" w:space="0" w:color="auto"/>
        <w:right w:val="none" w:sz="0" w:space="0" w:color="auto"/>
      </w:divBdr>
      <w:divsChild>
        <w:div w:id="603466048">
          <w:marLeft w:val="864"/>
          <w:marRight w:val="0"/>
          <w:marTop w:val="82"/>
          <w:marBottom w:val="0"/>
          <w:divBdr>
            <w:top w:val="none" w:sz="0" w:space="0" w:color="auto"/>
            <w:left w:val="none" w:sz="0" w:space="0" w:color="auto"/>
            <w:bottom w:val="none" w:sz="0" w:space="0" w:color="auto"/>
            <w:right w:val="none" w:sz="0" w:space="0" w:color="auto"/>
          </w:divBdr>
        </w:div>
        <w:div w:id="1687321434">
          <w:marLeft w:val="864"/>
          <w:marRight w:val="0"/>
          <w:marTop w:val="82"/>
          <w:marBottom w:val="0"/>
          <w:divBdr>
            <w:top w:val="none" w:sz="0" w:space="0" w:color="auto"/>
            <w:left w:val="none" w:sz="0" w:space="0" w:color="auto"/>
            <w:bottom w:val="none" w:sz="0" w:space="0" w:color="auto"/>
            <w:right w:val="none" w:sz="0" w:space="0" w:color="auto"/>
          </w:divBdr>
        </w:div>
        <w:div w:id="1033966162">
          <w:marLeft w:val="864"/>
          <w:marRight w:val="0"/>
          <w:marTop w:val="82"/>
          <w:marBottom w:val="0"/>
          <w:divBdr>
            <w:top w:val="none" w:sz="0" w:space="0" w:color="auto"/>
            <w:left w:val="none" w:sz="0" w:space="0" w:color="auto"/>
            <w:bottom w:val="none" w:sz="0" w:space="0" w:color="auto"/>
            <w:right w:val="none" w:sz="0" w:space="0" w:color="auto"/>
          </w:divBdr>
        </w:div>
        <w:div w:id="942496023">
          <w:marLeft w:val="864"/>
          <w:marRight w:val="0"/>
          <w:marTop w:val="77"/>
          <w:marBottom w:val="0"/>
          <w:divBdr>
            <w:top w:val="none" w:sz="0" w:space="0" w:color="auto"/>
            <w:left w:val="none" w:sz="0" w:space="0" w:color="auto"/>
            <w:bottom w:val="none" w:sz="0" w:space="0" w:color="auto"/>
            <w:right w:val="none" w:sz="0" w:space="0" w:color="auto"/>
          </w:divBdr>
        </w:div>
        <w:div w:id="515580814">
          <w:marLeft w:val="864"/>
          <w:marRight w:val="0"/>
          <w:marTop w:val="77"/>
          <w:marBottom w:val="0"/>
          <w:divBdr>
            <w:top w:val="none" w:sz="0" w:space="0" w:color="auto"/>
            <w:left w:val="none" w:sz="0" w:space="0" w:color="auto"/>
            <w:bottom w:val="none" w:sz="0" w:space="0" w:color="auto"/>
            <w:right w:val="none" w:sz="0" w:space="0" w:color="auto"/>
          </w:divBdr>
        </w:div>
        <w:div w:id="379062616">
          <w:marLeft w:val="864"/>
          <w:marRight w:val="0"/>
          <w:marTop w:val="77"/>
          <w:marBottom w:val="0"/>
          <w:divBdr>
            <w:top w:val="none" w:sz="0" w:space="0" w:color="auto"/>
            <w:left w:val="none" w:sz="0" w:space="0" w:color="auto"/>
            <w:bottom w:val="none" w:sz="0" w:space="0" w:color="auto"/>
            <w:right w:val="none" w:sz="0" w:space="0" w:color="auto"/>
          </w:divBdr>
        </w:div>
      </w:divsChild>
    </w:div>
    <w:div w:id="221674972">
      <w:bodyDiv w:val="1"/>
      <w:marLeft w:val="0"/>
      <w:marRight w:val="0"/>
      <w:marTop w:val="0"/>
      <w:marBottom w:val="0"/>
      <w:divBdr>
        <w:top w:val="none" w:sz="0" w:space="0" w:color="auto"/>
        <w:left w:val="none" w:sz="0" w:space="0" w:color="auto"/>
        <w:bottom w:val="none" w:sz="0" w:space="0" w:color="auto"/>
        <w:right w:val="none" w:sz="0" w:space="0" w:color="auto"/>
      </w:divBdr>
      <w:divsChild>
        <w:div w:id="280235406">
          <w:marLeft w:val="432"/>
          <w:marRight w:val="0"/>
          <w:marTop w:val="77"/>
          <w:marBottom w:val="0"/>
          <w:divBdr>
            <w:top w:val="none" w:sz="0" w:space="0" w:color="auto"/>
            <w:left w:val="none" w:sz="0" w:space="0" w:color="auto"/>
            <w:bottom w:val="none" w:sz="0" w:space="0" w:color="auto"/>
            <w:right w:val="none" w:sz="0" w:space="0" w:color="auto"/>
          </w:divBdr>
        </w:div>
        <w:div w:id="176970556">
          <w:marLeft w:val="432"/>
          <w:marRight w:val="0"/>
          <w:marTop w:val="77"/>
          <w:marBottom w:val="0"/>
          <w:divBdr>
            <w:top w:val="none" w:sz="0" w:space="0" w:color="auto"/>
            <w:left w:val="none" w:sz="0" w:space="0" w:color="auto"/>
            <w:bottom w:val="none" w:sz="0" w:space="0" w:color="auto"/>
            <w:right w:val="none" w:sz="0" w:space="0" w:color="auto"/>
          </w:divBdr>
        </w:div>
        <w:div w:id="120464417">
          <w:marLeft w:val="432"/>
          <w:marRight w:val="0"/>
          <w:marTop w:val="77"/>
          <w:marBottom w:val="0"/>
          <w:divBdr>
            <w:top w:val="none" w:sz="0" w:space="0" w:color="auto"/>
            <w:left w:val="none" w:sz="0" w:space="0" w:color="auto"/>
            <w:bottom w:val="none" w:sz="0" w:space="0" w:color="auto"/>
            <w:right w:val="none" w:sz="0" w:space="0" w:color="auto"/>
          </w:divBdr>
        </w:div>
        <w:div w:id="2004815097">
          <w:marLeft w:val="432"/>
          <w:marRight w:val="0"/>
          <w:marTop w:val="77"/>
          <w:marBottom w:val="0"/>
          <w:divBdr>
            <w:top w:val="none" w:sz="0" w:space="0" w:color="auto"/>
            <w:left w:val="none" w:sz="0" w:space="0" w:color="auto"/>
            <w:bottom w:val="none" w:sz="0" w:space="0" w:color="auto"/>
            <w:right w:val="none" w:sz="0" w:space="0" w:color="auto"/>
          </w:divBdr>
        </w:div>
        <w:div w:id="599678566">
          <w:marLeft w:val="1296"/>
          <w:marRight w:val="0"/>
          <w:marTop w:val="77"/>
          <w:marBottom w:val="0"/>
          <w:divBdr>
            <w:top w:val="none" w:sz="0" w:space="0" w:color="auto"/>
            <w:left w:val="none" w:sz="0" w:space="0" w:color="auto"/>
            <w:bottom w:val="none" w:sz="0" w:space="0" w:color="auto"/>
            <w:right w:val="none" w:sz="0" w:space="0" w:color="auto"/>
          </w:divBdr>
        </w:div>
      </w:divsChild>
    </w:div>
    <w:div w:id="222104793">
      <w:bodyDiv w:val="1"/>
      <w:marLeft w:val="0"/>
      <w:marRight w:val="0"/>
      <w:marTop w:val="0"/>
      <w:marBottom w:val="0"/>
      <w:divBdr>
        <w:top w:val="none" w:sz="0" w:space="0" w:color="auto"/>
        <w:left w:val="none" w:sz="0" w:space="0" w:color="auto"/>
        <w:bottom w:val="none" w:sz="0" w:space="0" w:color="auto"/>
        <w:right w:val="none" w:sz="0" w:space="0" w:color="auto"/>
      </w:divBdr>
      <w:divsChild>
        <w:div w:id="961155034">
          <w:marLeft w:val="432"/>
          <w:marRight w:val="0"/>
          <w:marTop w:val="120"/>
          <w:marBottom w:val="0"/>
          <w:divBdr>
            <w:top w:val="none" w:sz="0" w:space="0" w:color="auto"/>
            <w:left w:val="none" w:sz="0" w:space="0" w:color="auto"/>
            <w:bottom w:val="none" w:sz="0" w:space="0" w:color="auto"/>
            <w:right w:val="none" w:sz="0" w:space="0" w:color="auto"/>
          </w:divBdr>
        </w:div>
        <w:div w:id="1152912956">
          <w:marLeft w:val="1296"/>
          <w:marRight w:val="0"/>
          <w:marTop w:val="91"/>
          <w:marBottom w:val="0"/>
          <w:divBdr>
            <w:top w:val="none" w:sz="0" w:space="0" w:color="auto"/>
            <w:left w:val="none" w:sz="0" w:space="0" w:color="auto"/>
            <w:bottom w:val="none" w:sz="0" w:space="0" w:color="auto"/>
            <w:right w:val="none" w:sz="0" w:space="0" w:color="auto"/>
          </w:divBdr>
        </w:div>
        <w:div w:id="1103652946">
          <w:marLeft w:val="432"/>
          <w:marRight w:val="0"/>
          <w:marTop w:val="120"/>
          <w:marBottom w:val="0"/>
          <w:divBdr>
            <w:top w:val="none" w:sz="0" w:space="0" w:color="auto"/>
            <w:left w:val="none" w:sz="0" w:space="0" w:color="auto"/>
            <w:bottom w:val="none" w:sz="0" w:space="0" w:color="auto"/>
            <w:right w:val="none" w:sz="0" w:space="0" w:color="auto"/>
          </w:divBdr>
        </w:div>
        <w:div w:id="503324358">
          <w:marLeft w:val="1296"/>
          <w:marRight w:val="0"/>
          <w:marTop w:val="91"/>
          <w:marBottom w:val="0"/>
          <w:divBdr>
            <w:top w:val="none" w:sz="0" w:space="0" w:color="auto"/>
            <w:left w:val="none" w:sz="0" w:space="0" w:color="auto"/>
            <w:bottom w:val="none" w:sz="0" w:space="0" w:color="auto"/>
            <w:right w:val="none" w:sz="0" w:space="0" w:color="auto"/>
          </w:divBdr>
        </w:div>
        <w:div w:id="1430661187">
          <w:marLeft w:val="432"/>
          <w:marRight w:val="0"/>
          <w:marTop w:val="120"/>
          <w:marBottom w:val="0"/>
          <w:divBdr>
            <w:top w:val="none" w:sz="0" w:space="0" w:color="auto"/>
            <w:left w:val="none" w:sz="0" w:space="0" w:color="auto"/>
            <w:bottom w:val="none" w:sz="0" w:space="0" w:color="auto"/>
            <w:right w:val="none" w:sz="0" w:space="0" w:color="auto"/>
          </w:divBdr>
        </w:div>
        <w:div w:id="1909917095">
          <w:marLeft w:val="1296"/>
          <w:marRight w:val="0"/>
          <w:marTop w:val="91"/>
          <w:marBottom w:val="0"/>
          <w:divBdr>
            <w:top w:val="none" w:sz="0" w:space="0" w:color="auto"/>
            <w:left w:val="none" w:sz="0" w:space="0" w:color="auto"/>
            <w:bottom w:val="none" w:sz="0" w:space="0" w:color="auto"/>
            <w:right w:val="none" w:sz="0" w:space="0" w:color="auto"/>
          </w:divBdr>
        </w:div>
        <w:div w:id="648098483">
          <w:marLeft w:val="1296"/>
          <w:marRight w:val="0"/>
          <w:marTop w:val="91"/>
          <w:marBottom w:val="0"/>
          <w:divBdr>
            <w:top w:val="none" w:sz="0" w:space="0" w:color="auto"/>
            <w:left w:val="none" w:sz="0" w:space="0" w:color="auto"/>
            <w:bottom w:val="none" w:sz="0" w:space="0" w:color="auto"/>
            <w:right w:val="none" w:sz="0" w:space="0" w:color="auto"/>
          </w:divBdr>
        </w:div>
      </w:divsChild>
    </w:div>
    <w:div w:id="242491920">
      <w:bodyDiv w:val="1"/>
      <w:marLeft w:val="0"/>
      <w:marRight w:val="0"/>
      <w:marTop w:val="0"/>
      <w:marBottom w:val="0"/>
      <w:divBdr>
        <w:top w:val="none" w:sz="0" w:space="0" w:color="auto"/>
        <w:left w:val="none" w:sz="0" w:space="0" w:color="auto"/>
        <w:bottom w:val="none" w:sz="0" w:space="0" w:color="auto"/>
        <w:right w:val="none" w:sz="0" w:space="0" w:color="auto"/>
      </w:divBdr>
    </w:div>
    <w:div w:id="258295815">
      <w:bodyDiv w:val="1"/>
      <w:marLeft w:val="0"/>
      <w:marRight w:val="0"/>
      <w:marTop w:val="0"/>
      <w:marBottom w:val="0"/>
      <w:divBdr>
        <w:top w:val="none" w:sz="0" w:space="0" w:color="auto"/>
        <w:left w:val="none" w:sz="0" w:space="0" w:color="auto"/>
        <w:bottom w:val="none" w:sz="0" w:space="0" w:color="auto"/>
        <w:right w:val="none" w:sz="0" w:space="0" w:color="auto"/>
      </w:divBdr>
      <w:divsChild>
        <w:div w:id="298193558">
          <w:marLeft w:val="432"/>
          <w:marRight w:val="0"/>
          <w:marTop w:val="120"/>
          <w:marBottom w:val="0"/>
          <w:divBdr>
            <w:top w:val="none" w:sz="0" w:space="0" w:color="auto"/>
            <w:left w:val="none" w:sz="0" w:space="0" w:color="auto"/>
            <w:bottom w:val="none" w:sz="0" w:space="0" w:color="auto"/>
            <w:right w:val="none" w:sz="0" w:space="0" w:color="auto"/>
          </w:divBdr>
        </w:div>
        <w:div w:id="1303316439">
          <w:marLeft w:val="432"/>
          <w:marRight w:val="0"/>
          <w:marTop w:val="120"/>
          <w:marBottom w:val="0"/>
          <w:divBdr>
            <w:top w:val="none" w:sz="0" w:space="0" w:color="auto"/>
            <w:left w:val="none" w:sz="0" w:space="0" w:color="auto"/>
            <w:bottom w:val="none" w:sz="0" w:space="0" w:color="auto"/>
            <w:right w:val="none" w:sz="0" w:space="0" w:color="auto"/>
          </w:divBdr>
        </w:div>
        <w:div w:id="1427188239">
          <w:marLeft w:val="432"/>
          <w:marRight w:val="0"/>
          <w:marTop w:val="120"/>
          <w:marBottom w:val="0"/>
          <w:divBdr>
            <w:top w:val="none" w:sz="0" w:space="0" w:color="auto"/>
            <w:left w:val="none" w:sz="0" w:space="0" w:color="auto"/>
            <w:bottom w:val="none" w:sz="0" w:space="0" w:color="auto"/>
            <w:right w:val="none" w:sz="0" w:space="0" w:color="auto"/>
          </w:divBdr>
        </w:div>
      </w:divsChild>
    </w:div>
    <w:div w:id="272901135">
      <w:bodyDiv w:val="1"/>
      <w:marLeft w:val="0"/>
      <w:marRight w:val="0"/>
      <w:marTop w:val="0"/>
      <w:marBottom w:val="0"/>
      <w:divBdr>
        <w:top w:val="none" w:sz="0" w:space="0" w:color="auto"/>
        <w:left w:val="none" w:sz="0" w:space="0" w:color="auto"/>
        <w:bottom w:val="none" w:sz="0" w:space="0" w:color="auto"/>
        <w:right w:val="none" w:sz="0" w:space="0" w:color="auto"/>
      </w:divBdr>
      <w:divsChild>
        <w:div w:id="1050113117">
          <w:marLeft w:val="1296"/>
          <w:marRight w:val="0"/>
          <w:marTop w:val="91"/>
          <w:marBottom w:val="0"/>
          <w:divBdr>
            <w:top w:val="none" w:sz="0" w:space="0" w:color="auto"/>
            <w:left w:val="none" w:sz="0" w:space="0" w:color="auto"/>
            <w:bottom w:val="none" w:sz="0" w:space="0" w:color="auto"/>
            <w:right w:val="none" w:sz="0" w:space="0" w:color="auto"/>
          </w:divBdr>
        </w:div>
        <w:div w:id="1561552545">
          <w:marLeft w:val="1296"/>
          <w:marRight w:val="0"/>
          <w:marTop w:val="91"/>
          <w:marBottom w:val="0"/>
          <w:divBdr>
            <w:top w:val="none" w:sz="0" w:space="0" w:color="auto"/>
            <w:left w:val="none" w:sz="0" w:space="0" w:color="auto"/>
            <w:bottom w:val="none" w:sz="0" w:space="0" w:color="auto"/>
            <w:right w:val="none" w:sz="0" w:space="0" w:color="auto"/>
          </w:divBdr>
        </w:div>
        <w:div w:id="765078038">
          <w:marLeft w:val="1296"/>
          <w:marRight w:val="0"/>
          <w:marTop w:val="91"/>
          <w:marBottom w:val="0"/>
          <w:divBdr>
            <w:top w:val="none" w:sz="0" w:space="0" w:color="auto"/>
            <w:left w:val="none" w:sz="0" w:space="0" w:color="auto"/>
            <w:bottom w:val="none" w:sz="0" w:space="0" w:color="auto"/>
            <w:right w:val="none" w:sz="0" w:space="0" w:color="auto"/>
          </w:divBdr>
        </w:div>
      </w:divsChild>
    </w:div>
    <w:div w:id="279994148">
      <w:bodyDiv w:val="1"/>
      <w:marLeft w:val="0"/>
      <w:marRight w:val="0"/>
      <w:marTop w:val="0"/>
      <w:marBottom w:val="0"/>
      <w:divBdr>
        <w:top w:val="none" w:sz="0" w:space="0" w:color="auto"/>
        <w:left w:val="none" w:sz="0" w:space="0" w:color="auto"/>
        <w:bottom w:val="none" w:sz="0" w:space="0" w:color="auto"/>
        <w:right w:val="none" w:sz="0" w:space="0" w:color="auto"/>
      </w:divBdr>
    </w:div>
    <w:div w:id="282079768">
      <w:bodyDiv w:val="1"/>
      <w:marLeft w:val="0"/>
      <w:marRight w:val="0"/>
      <w:marTop w:val="0"/>
      <w:marBottom w:val="0"/>
      <w:divBdr>
        <w:top w:val="none" w:sz="0" w:space="0" w:color="auto"/>
        <w:left w:val="none" w:sz="0" w:space="0" w:color="auto"/>
        <w:bottom w:val="none" w:sz="0" w:space="0" w:color="auto"/>
        <w:right w:val="none" w:sz="0" w:space="0" w:color="auto"/>
      </w:divBdr>
      <w:divsChild>
        <w:div w:id="1267887289">
          <w:marLeft w:val="0"/>
          <w:marRight w:val="0"/>
          <w:marTop w:val="0"/>
          <w:marBottom w:val="0"/>
          <w:divBdr>
            <w:top w:val="none" w:sz="0" w:space="0" w:color="auto"/>
            <w:left w:val="none" w:sz="0" w:space="0" w:color="auto"/>
            <w:bottom w:val="none" w:sz="0" w:space="0" w:color="auto"/>
            <w:right w:val="none" w:sz="0" w:space="0" w:color="auto"/>
          </w:divBdr>
          <w:divsChild>
            <w:div w:id="1850632725">
              <w:marLeft w:val="0"/>
              <w:marRight w:val="0"/>
              <w:marTop w:val="0"/>
              <w:marBottom w:val="0"/>
              <w:divBdr>
                <w:top w:val="none" w:sz="0" w:space="0" w:color="auto"/>
                <w:left w:val="none" w:sz="0" w:space="0" w:color="auto"/>
                <w:bottom w:val="none" w:sz="0" w:space="0" w:color="auto"/>
                <w:right w:val="none" w:sz="0" w:space="0" w:color="auto"/>
              </w:divBdr>
              <w:divsChild>
                <w:div w:id="280847220">
                  <w:marLeft w:val="0"/>
                  <w:marRight w:val="0"/>
                  <w:marTop w:val="195"/>
                  <w:marBottom w:val="0"/>
                  <w:divBdr>
                    <w:top w:val="none" w:sz="0" w:space="0" w:color="auto"/>
                    <w:left w:val="none" w:sz="0" w:space="0" w:color="auto"/>
                    <w:bottom w:val="none" w:sz="0" w:space="0" w:color="auto"/>
                    <w:right w:val="none" w:sz="0" w:space="0" w:color="auto"/>
                  </w:divBdr>
                  <w:divsChild>
                    <w:div w:id="417018280">
                      <w:marLeft w:val="0"/>
                      <w:marRight w:val="0"/>
                      <w:marTop w:val="0"/>
                      <w:marBottom w:val="0"/>
                      <w:divBdr>
                        <w:top w:val="none" w:sz="0" w:space="0" w:color="auto"/>
                        <w:left w:val="none" w:sz="0" w:space="0" w:color="auto"/>
                        <w:bottom w:val="none" w:sz="0" w:space="0" w:color="auto"/>
                        <w:right w:val="none" w:sz="0" w:space="0" w:color="auto"/>
                      </w:divBdr>
                      <w:divsChild>
                        <w:div w:id="2109696732">
                          <w:marLeft w:val="0"/>
                          <w:marRight w:val="0"/>
                          <w:marTop w:val="0"/>
                          <w:marBottom w:val="0"/>
                          <w:divBdr>
                            <w:top w:val="none" w:sz="0" w:space="0" w:color="auto"/>
                            <w:left w:val="none" w:sz="0" w:space="0" w:color="auto"/>
                            <w:bottom w:val="none" w:sz="0" w:space="0" w:color="auto"/>
                            <w:right w:val="none" w:sz="0" w:space="0" w:color="auto"/>
                          </w:divBdr>
                          <w:divsChild>
                            <w:div w:id="2091805947">
                              <w:marLeft w:val="0"/>
                              <w:marRight w:val="0"/>
                              <w:marTop w:val="0"/>
                              <w:marBottom w:val="0"/>
                              <w:divBdr>
                                <w:top w:val="none" w:sz="0" w:space="0" w:color="auto"/>
                                <w:left w:val="none" w:sz="0" w:space="0" w:color="auto"/>
                                <w:bottom w:val="none" w:sz="0" w:space="0" w:color="auto"/>
                                <w:right w:val="none" w:sz="0" w:space="0" w:color="auto"/>
                              </w:divBdr>
                              <w:divsChild>
                                <w:div w:id="2132700958">
                                  <w:marLeft w:val="0"/>
                                  <w:marRight w:val="0"/>
                                  <w:marTop w:val="0"/>
                                  <w:marBottom w:val="0"/>
                                  <w:divBdr>
                                    <w:top w:val="none" w:sz="0" w:space="0" w:color="auto"/>
                                    <w:left w:val="none" w:sz="0" w:space="0" w:color="auto"/>
                                    <w:bottom w:val="none" w:sz="0" w:space="0" w:color="auto"/>
                                    <w:right w:val="none" w:sz="0" w:space="0" w:color="auto"/>
                                  </w:divBdr>
                                  <w:divsChild>
                                    <w:div w:id="1136680026">
                                      <w:marLeft w:val="0"/>
                                      <w:marRight w:val="0"/>
                                      <w:marTop w:val="0"/>
                                      <w:marBottom w:val="0"/>
                                      <w:divBdr>
                                        <w:top w:val="none" w:sz="0" w:space="0" w:color="auto"/>
                                        <w:left w:val="none" w:sz="0" w:space="0" w:color="auto"/>
                                        <w:bottom w:val="none" w:sz="0" w:space="0" w:color="auto"/>
                                        <w:right w:val="none" w:sz="0" w:space="0" w:color="auto"/>
                                      </w:divBdr>
                                      <w:divsChild>
                                        <w:div w:id="1244728316">
                                          <w:marLeft w:val="0"/>
                                          <w:marRight w:val="0"/>
                                          <w:marTop w:val="0"/>
                                          <w:marBottom w:val="0"/>
                                          <w:divBdr>
                                            <w:top w:val="none" w:sz="0" w:space="0" w:color="auto"/>
                                            <w:left w:val="none" w:sz="0" w:space="0" w:color="auto"/>
                                            <w:bottom w:val="none" w:sz="0" w:space="0" w:color="auto"/>
                                            <w:right w:val="none" w:sz="0" w:space="0" w:color="auto"/>
                                          </w:divBdr>
                                          <w:divsChild>
                                            <w:div w:id="1056052424">
                                              <w:marLeft w:val="0"/>
                                              <w:marRight w:val="0"/>
                                              <w:marTop w:val="0"/>
                                              <w:marBottom w:val="0"/>
                                              <w:divBdr>
                                                <w:top w:val="none" w:sz="0" w:space="0" w:color="auto"/>
                                                <w:left w:val="none" w:sz="0" w:space="0" w:color="auto"/>
                                                <w:bottom w:val="none" w:sz="0" w:space="0" w:color="auto"/>
                                                <w:right w:val="none" w:sz="0" w:space="0" w:color="auto"/>
                                              </w:divBdr>
                                              <w:divsChild>
                                                <w:div w:id="2044211125">
                                                  <w:marLeft w:val="0"/>
                                                  <w:marRight w:val="0"/>
                                                  <w:marTop w:val="0"/>
                                                  <w:marBottom w:val="0"/>
                                                  <w:divBdr>
                                                    <w:top w:val="none" w:sz="0" w:space="0" w:color="auto"/>
                                                    <w:left w:val="none" w:sz="0" w:space="0" w:color="auto"/>
                                                    <w:bottom w:val="none" w:sz="0" w:space="0" w:color="auto"/>
                                                    <w:right w:val="none" w:sz="0" w:space="0" w:color="auto"/>
                                                  </w:divBdr>
                                                  <w:divsChild>
                                                    <w:div w:id="1617173712">
                                                      <w:marLeft w:val="0"/>
                                                      <w:marRight w:val="0"/>
                                                      <w:marTop w:val="0"/>
                                                      <w:marBottom w:val="180"/>
                                                      <w:divBdr>
                                                        <w:top w:val="none" w:sz="0" w:space="0" w:color="auto"/>
                                                        <w:left w:val="none" w:sz="0" w:space="0" w:color="auto"/>
                                                        <w:bottom w:val="none" w:sz="0" w:space="0" w:color="auto"/>
                                                        <w:right w:val="none" w:sz="0" w:space="0" w:color="auto"/>
                                                      </w:divBdr>
                                                      <w:divsChild>
                                                        <w:div w:id="1321035165">
                                                          <w:marLeft w:val="0"/>
                                                          <w:marRight w:val="0"/>
                                                          <w:marTop w:val="0"/>
                                                          <w:marBottom w:val="0"/>
                                                          <w:divBdr>
                                                            <w:top w:val="none" w:sz="0" w:space="0" w:color="auto"/>
                                                            <w:left w:val="none" w:sz="0" w:space="0" w:color="auto"/>
                                                            <w:bottom w:val="none" w:sz="0" w:space="0" w:color="auto"/>
                                                            <w:right w:val="none" w:sz="0" w:space="0" w:color="auto"/>
                                                          </w:divBdr>
                                                          <w:divsChild>
                                                            <w:div w:id="1678969318">
                                                              <w:marLeft w:val="0"/>
                                                              <w:marRight w:val="0"/>
                                                              <w:marTop w:val="0"/>
                                                              <w:marBottom w:val="0"/>
                                                              <w:divBdr>
                                                                <w:top w:val="none" w:sz="0" w:space="0" w:color="auto"/>
                                                                <w:left w:val="none" w:sz="0" w:space="0" w:color="auto"/>
                                                                <w:bottom w:val="none" w:sz="0" w:space="0" w:color="auto"/>
                                                                <w:right w:val="none" w:sz="0" w:space="0" w:color="auto"/>
                                                              </w:divBdr>
                                                              <w:divsChild>
                                                                <w:div w:id="1919560523">
                                                                  <w:marLeft w:val="0"/>
                                                                  <w:marRight w:val="0"/>
                                                                  <w:marTop w:val="0"/>
                                                                  <w:marBottom w:val="0"/>
                                                                  <w:divBdr>
                                                                    <w:top w:val="none" w:sz="0" w:space="0" w:color="auto"/>
                                                                    <w:left w:val="none" w:sz="0" w:space="0" w:color="auto"/>
                                                                    <w:bottom w:val="none" w:sz="0" w:space="0" w:color="auto"/>
                                                                    <w:right w:val="none" w:sz="0" w:space="0" w:color="auto"/>
                                                                  </w:divBdr>
                                                                  <w:divsChild>
                                                                    <w:div w:id="1438214891">
                                                                      <w:marLeft w:val="0"/>
                                                                      <w:marRight w:val="0"/>
                                                                      <w:marTop w:val="0"/>
                                                                      <w:marBottom w:val="0"/>
                                                                      <w:divBdr>
                                                                        <w:top w:val="none" w:sz="0" w:space="0" w:color="auto"/>
                                                                        <w:left w:val="none" w:sz="0" w:space="0" w:color="auto"/>
                                                                        <w:bottom w:val="none" w:sz="0" w:space="0" w:color="auto"/>
                                                                        <w:right w:val="none" w:sz="0" w:space="0" w:color="auto"/>
                                                                      </w:divBdr>
                                                                      <w:divsChild>
                                                                        <w:div w:id="2054846621">
                                                                          <w:marLeft w:val="0"/>
                                                                          <w:marRight w:val="0"/>
                                                                          <w:marTop w:val="0"/>
                                                                          <w:marBottom w:val="0"/>
                                                                          <w:divBdr>
                                                                            <w:top w:val="none" w:sz="0" w:space="0" w:color="auto"/>
                                                                            <w:left w:val="none" w:sz="0" w:space="0" w:color="auto"/>
                                                                            <w:bottom w:val="none" w:sz="0" w:space="0" w:color="auto"/>
                                                                            <w:right w:val="none" w:sz="0" w:space="0" w:color="auto"/>
                                                                          </w:divBdr>
                                                                          <w:divsChild>
                                                                            <w:div w:id="1330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221283">
      <w:bodyDiv w:val="1"/>
      <w:marLeft w:val="0"/>
      <w:marRight w:val="0"/>
      <w:marTop w:val="0"/>
      <w:marBottom w:val="0"/>
      <w:divBdr>
        <w:top w:val="none" w:sz="0" w:space="0" w:color="auto"/>
        <w:left w:val="none" w:sz="0" w:space="0" w:color="auto"/>
        <w:bottom w:val="none" w:sz="0" w:space="0" w:color="auto"/>
        <w:right w:val="none" w:sz="0" w:space="0" w:color="auto"/>
      </w:divBdr>
      <w:divsChild>
        <w:div w:id="568729152">
          <w:marLeft w:val="432"/>
          <w:marRight w:val="0"/>
          <w:marTop w:val="91"/>
          <w:marBottom w:val="0"/>
          <w:divBdr>
            <w:top w:val="none" w:sz="0" w:space="0" w:color="auto"/>
            <w:left w:val="none" w:sz="0" w:space="0" w:color="auto"/>
            <w:bottom w:val="none" w:sz="0" w:space="0" w:color="auto"/>
            <w:right w:val="none" w:sz="0" w:space="0" w:color="auto"/>
          </w:divBdr>
        </w:div>
        <w:div w:id="1233663500">
          <w:marLeft w:val="1296"/>
          <w:marRight w:val="0"/>
          <w:marTop w:val="72"/>
          <w:marBottom w:val="0"/>
          <w:divBdr>
            <w:top w:val="none" w:sz="0" w:space="0" w:color="auto"/>
            <w:left w:val="none" w:sz="0" w:space="0" w:color="auto"/>
            <w:bottom w:val="none" w:sz="0" w:space="0" w:color="auto"/>
            <w:right w:val="none" w:sz="0" w:space="0" w:color="auto"/>
          </w:divBdr>
        </w:div>
      </w:divsChild>
    </w:div>
    <w:div w:id="302084642">
      <w:bodyDiv w:val="1"/>
      <w:marLeft w:val="0"/>
      <w:marRight w:val="0"/>
      <w:marTop w:val="0"/>
      <w:marBottom w:val="0"/>
      <w:divBdr>
        <w:top w:val="none" w:sz="0" w:space="0" w:color="auto"/>
        <w:left w:val="none" w:sz="0" w:space="0" w:color="auto"/>
        <w:bottom w:val="none" w:sz="0" w:space="0" w:color="auto"/>
        <w:right w:val="none" w:sz="0" w:space="0" w:color="auto"/>
      </w:divBdr>
    </w:div>
    <w:div w:id="305206889">
      <w:bodyDiv w:val="1"/>
      <w:marLeft w:val="0"/>
      <w:marRight w:val="0"/>
      <w:marTop w:val="0"/>
      <w:marBottom w:val="0"/>
      <w:divBdr>
        <w:top w:val="none" w:sz="0" w:space="0" w:color="auto"/>
        <w:left w:val="none" w:sz="0" w:space="0" w:color="auto"/>
        <w:bottom w:val="none" w:sz="0" w:space="0" w:color="auto"/>
        <w:right w:val="none" w:sz="0" w:space="0" w:color="auto"/>
      </w:divBdr>
      <w:divsChild>
        <w:div w:id="2128155903">
          <w:marLeft w:val="0"/>
          <w:marRight w:val="0"/>
          <w:marTop w:val="0"/>
          <w:marBottom w:val="0"/>
          <w:divBdr>
            <w:top w:val="none" w:sz="0" w:space="0" w:color="auto"/>
            <w:left w:val="none" w:sz="0" w:space="0" w:color="auto"/>
            <w:bottom w:val="none" w:sz="0" w:space="0" w:color="auto"/>
            <w:right w:val="none" w:sz="0" w:space="0" w:color="auto"/>
          </w:divBdr>
          <w:divsChild>
            <w:div w:id="1242255829">
              <w:marLeft w:val="0"/>
              <w:marRight w:val="0"/>
              <w:marTop w:val="0"/>
              <w:marBottom w:val="0"/>
              <w:divBdr>
                <w:top w:val="none" w:sz="0" w:space="0" w:color="auto"/>
                <w:left w:val="none" w:sz="0" w:space="0" w:color="auto"/>
                <w:bottom w:val="none" w:sz="0" w:space="0" w:color="auto"/>
                <w:right w:val="none" w:sz="0" w:space="0" w:color="auto"/>
              </w:divBdr>
              <w:divsChild>
                <w:div w:id="1269316424">
                  <w:marLeft w:val="0"/>
                  <w:marRight w:val="0"/>
                  <w:marTop w:val="195"/>
                  <w:marBottom w:val="0"/>
                  <w:divBdr>
                    <w:top w:val="none" w:sz="0" w:space="0" w:color="auto"/>
                    <w:left w:val="none" w:sz="0" w:space="0" w:color="auto"/>
                    <w:bottom w:val="none" w:sz="0" w:space="0" w:color="auto"/>
                    <w:right w:val="none" w:sz="0" w:space="0" w:color="auto"/>
                  </w:divBdr>
                  <w:divsChild>
                    <w:div w:id="68117726">
                      <w:marLeft w:val="0"/>
                      <w:marRight w:val="0"/>
                      <w:marTop w:val="0"/>
                      <w:marBottom w:val="0"/>
                      <w:divBdr>
                        <w:top w:val="none" w:sz="0" w:space="0" w:color="auto"/>
                        <w:left w:val="none" w:sz="0" w:space="0" w:color="auto"/>
                        <w:bottom w:val="none" w:sz="0" w:space="0" w:color="auto"/>
                        <w:right w:val="none" w:sz="0" w:space="0" w:color="auto"/>
                      </w:divBdr>
                      <w:divsChild>
                        <w:div w:id="1892956034">
                          <w:marLeft w:val="0"/>
                          <w:marRight w:val="0"/>
                          <w:marTop w:val="0"/>
                          <w:marBottom w:val="0"/>
                          <w:divBdr>
                            <w:top w:val="none" w:sz="0" w:space="0" w:color="auto"/>
                            <w:left w:val="none" w:sz="0" w:space="0" w:color="auto"/>
                            <w:bottom w:val="none" w:sz="0" w:space="0" w:color="auto"/>
                            <w:right w:val="none" w:sz="0" w:space="0" w:color="auto"/>
                          </w:divBdr>
                          <w:divsChild>
                            <w:div w:id="1600142116">
                              <w:marLeft w:val="0"/>
                              <w:marRight w:val="0"/>
                              <w:marTop w:val="0"/>
                              <w:marBottom w:val="0"/>
                              <w:divBdr>
                                <w:top w:val="none" w:sz="0" w:space="0" w:color="auto"/>
                                <w:left w:val="none" w:sz="0" w:space="0" w:color="auto"/>
                                <w:bottom w:val="none" w:sz="0" w:space="0" w:color="auto"/>
                                <w:right w:val="none" w:sz="0" w:space="0" w:color="auto"/>
                              </w:divBdr>
                              <w:divsChild>
                                <w:div w:id="1607303133">
                                  <w:marLeft w:val="0"/>
                                  <w:marRight w:val="0"/>
                                  <w:marTop w:val="0"/>
                                  <w:marBottom w:val="0"/>
                                  <w:divBdr>
                                    <w:top w:val="none" w:sz="0" w:space="0" w:color="auto"/>
                                    <w:left w:val="none" w:sz="0" w:space="0" w:color="auto"/>
                                    <w:bottom w:val="none" w:sz="0" w:space="0" w:color="auto"/>
                                    <w:right w:val="none" w:sz="0" w:space="0" w:color="auto"/>
                                  </w:divBdr>
                                  <w:divsChild>
                                    <w:div w:id="141823096">
                                      <w:marLeft w:val="0"/>
                                      <w:marRight w:val="0"/>
                                      <w:marTop w:val="0"/>
                                      <w:marBottom w:val="0"/>
                                      <w:divBdr>
                                        <w:top w:val="none" w:sz="0" w:space="0" w:color="auto"/>
                                        <w:left w:val="none" w:sz="0" w:space="0" w:color="auto"/>
                                        <w:bottom w:val="none" w:sz="0" w:space="0" w:color="auto"/>
                                        <w:right w:val="none" w:sz="0" w:space="0" w:color="auto"/>
                                      </w:divBdr>
                                      <w:divsChild>
                                        <w:div w:id="1678733960">
                                          <w:marLeft w:val="0"/>
                                          <w:marRight w:val="0"/>
                                          <w:marTop w:val="0"/>
                                          <w:marBottom w:val="0"/>
                                          <w:divBdr>
                                            <w:top w:val="none" w:sz="0" w:space="0" w:color="auto"/>
                                            <w:left w:val="none" w:sz="0" w:space="0" w:color="auto"/>
                                            <w:bottom w:val="none" w:sz="0" w:space="0" w:color="auto"/>
                                            <w:right w:val="none" w:sz="0" w:space="0" w:color="auto"/>
                                          </w:divBdr>
                                          <w:divsChild>
                                            <w:div w:id="352923050">
                                              <w:marLeft w:val="0"/>
                                              <w:marRight w:val="0"/>
                                              <w:marTop w:val="0"/>
                                              <w:marBottom w:val="0"/>
                                              <w:divBdr>
                                                <w:top w:val="none" w:sz="0" w:space="0" w:color="auto"/>
                                                <w:left w:val="none" w:sz="0" w:space="0" w:color="auto"/>
                                                <w:bottom w:val="none" w:sz="0" w:space="0" w:color="auto"/>
                                                <w:right w:val="none" w:sz="0" w:space="0" w:color="auto"/>
                                              </w:divBdr>
                                              <w:divsChild>
                                                <w:div w:id="1870147775">
                                                  <w:marLeft w:val="0"/>
                                                  <w:marRight w:val="0"/>
                                                  <w:marTop w:val="0"/>
                                                  <w:marBottom w:val="0"/>
                                                  <w:divBdr>
                                                    <w:top w:val="none" w:sz="0" w:space="0" w:color="auto"/>
                                                    <w:left w:val="none" w:sz="0" w:space="0" w:color="auto"/>
                                                    <w:bottom w:val="none" w:sz="0" w:space="0" w:color="auto"/>
                                                    <w:right w:val="none" w:sz="0" w:space="0" w:color="auto"/>
                                                  </w:divBdr>
                                                  <w:divsChild>
                                                    <w:div w:id="1286354877">
                                                      <w:marLeft w:val="0"/>
                                                      <w:marRight w:val="0"/>
                                                      <w:marTop w:val="0"/>
                                                      <w:marBottom w:val="180"/>
                                                      <w:divBdr>
                                                        <w:top w:val="none" w:sz="0" w:space="0" w:color="auto"/>
                                                        <w:left w:val="none" w:sz="0" w:space="0" w:color="auto"/>
                                                        <w:bottom w:val="none" w:sz="0" w:space="0" w:color="auto"/>
                                                        <w:right w:val="none" w:sz="0" w:space="0" w:color="auto"/>
                                                      </w:divBdr>
                                                      <w:divsChild>
                                                        <w:div w:id="1794325300">
                                                          <w:marLeft w:val="0"/>
                                                          <w:marRight w:val="0"/>
                                                          <w:marTop w:val="0"/>
                                                          <w:marBottom w:val="0"/>
                                                          <w:divBdr>
                                                            <w:top w:val="none" w:sz="0" w:space="0" w:color="auto"/>
                                                            <w:left w:val="none" w:sz="0" w:space="0" w:color="auto"/>
                                                            <w:bottom w:val="none" w:sz="0" w:space="0" w:color="auto"/>
                                                            <w:right w:val="none" w:sz="0" w:space="0" w:color="auto"/>
                                                          </w:divBdr>
                                                          <w:divsChild>
                                                            <w:div w:id="1462723587">
                                                              <w:marLeft w:val="0"/>
                                                              <w:marRight w:val="0"/>
                                                              <w:marTop w:val="0"/>
                                                              <w:marBottom w:val="0"/>
                                                              <w:divBdr>
                                                                <w:top w:val="none" w:sz="0" w:space="0" w:color="auto"/>
                                                                <w:left w:val="none" w:sz="0" w:space="0" w:color="auto"/>
                                                                <w:bottom w:val="none" w:sz="0" w:space="0" w:color="auto"/>
                                                                <w:right w:val="none" w:sz="0" w:space="0" w:color="auto"/>
                                                              </w:divBdr>
                                                              <w:divsChild>
                                                                <w:div w:id="1321302627">
                                                                  <w:marLeft w:val="0"/>
                                                                  <w:marRight w:val="0"/>
                                                                  <w:marTop w:val="0"/>
                                                                  <w:marBottom w:val="0"/>
                                                                  <w:divBdr>
                                                                    <w:top w:val="none" w:sz="0" w:space="0" w:color="auto"/>
                                                                    <w:left w:val="none" w:sz="0" w:space="0" w:color="auto"/>
                                                                    <w:bottom w:val="none" w:sz="0" w:space="0" w:color="auto"/>
                                                                    <w:right w:val="none" w:sz="0" w:space="0" w:color="auto"/>
                                                                  </w:divBdr>
                                                                  <w:divsChild>
                                                                    <w:div w:id="1191263418">
                                                                      <w:marLeft w:val="0"/>
                                                                      <w:marRight w:val="0"/>
                                                                      <w:marTop w:val="0"/>
                                                                      <w:marBottom w:val="0"/>
                                                                      <w:divBdr>
                                                                        <w:top w:val="none" w:sz="0" w:space="0" w:color="auto"/>
                                                                        <w:left w:val="none" w:sz="0" w:space="0" w:color="auto"/>
                                                                        <w:bottom w:val="none" w:sz="0" w:space="0" w:color="auto"/>
                                                                        <w:right w:val="none" w:sz="0" w:space="0" w:color="auto"/>
                                                                      </w:divBdr>
                                                                      <w:divsChild>
                                                                        <w:div w:id="1269315893">
                                                                          <w:marLeft w:val="0"/>
                                                                          <w:marRight w:val="0"/>
                                                                          <w:marTop w:val="0"/>
                                                                          <w:marBottom w:val="0"/>
                                                                          <w:divBdr>
                                                                            <w:top w:val="none" w:sz="0" w:space="0" w:color="auto"/>
                                                                            <w:left w:val="none" w:sz="0" w:space="0" w:color="auto"/>
                                                                            <w:bottom w:val="none" w:sz="0" w:space="0" w:color="auto"/>
                                                                            <w:right w:val="none" w:sz="0" w:space="0" w:color="auto"/>
                                                                          </w:divBdr>
                                                                          <w:divsChild>
                                                                            <w:div w:id="37809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2368926">
      <w:bodyDiv w:val="1"/>
      <w:marLeft w:val="0"/>
      <w:marRight w:val="0"/>
      <w:marTop w:val="0"/>
      <w:marBottom w:val="0"/>
      <w:divBdr>
        <w:top w:val="none" w:sz="0" w:space="0" w:color="auto"/>
        <w:left w:val="none" w:sz="0" w:space="0" w:color="auto"/>
        <w:bottom w:val="none" w:sz="0" w:space="0" w:color="auto"/>
        <w:right w:val="none" w:sz="0" w:space="0" w:color="auto"/>
      </w:divBdr>
      <w:divsChild>
        <w:div w:id="754744104">
          <w:marLeft w:val="432"/>
          <w:marRight w:val="0"/>
          <w:marTop w:val="96"/>
          <w:marBottom w:val="0"/>
          <w:divBdr>
            <w:top w:val="none" w:sz="0" w:space="0" w:color="auto"/>
            <w:left w:val="none" w:sz="0" w:space="0" w:color="auto"/>
            <w:bottom w:val="none" w:sz="0" w:space="0" w:color="auto"/>
            <w:right w:val="none" w:sz="0" w:space="0" w:color="auto"/>
          </w:divBdr>
        </w:div>
        <w:div w:id="52196394">
          <w:marLeft w:val="432"/>
          <w:marRight w:val="0"/>
          <w:marTop w:val="96"/>
          <w:marBottom w:val="0"/>
          <w:divBdr>
            <w:top w:val="none" w:sz="0" w:space="0" w:color="auto"/>
            <w:left w:val="none" w:sz="0" w:space="0" w:color="auto"/>
            <w:bottom w:val="none" w:sz="0" w:space="0" w:color="auto"/>
            <w:right w:val="none" w:sz="0" w:space="0" w:color="auto"/>
          </w:divBdr>
        </w:div>
        <w:div w:id="2090736121">
          <w:marLeft w:val="432"/>
          <w:marRight w:val="0"/>
          <w:marTop w:val="96"/>
          <w:marBottom w:val="0"/>
          <w:divBdr>
            <w:top w:val="none" w:sz="0" w:space="0" w:color="auto"/>
            <w:left w:val="none" w:sz="0" w:space="0" w:color="auto"/>
            <w:bottom w:val="none" w:sz="0" w:space="0" w:color="auto"/>
            <w:right w:val="none" w:sz="0" w:space="0" w:color="auto"/>
          </w:divBdr>
        </w:div>
        <w:div w:id="197596362">
          <w:marLeft w:val="432"/>
          <w:marRight w:val="0"/>
          <w:marTop w:val="96"/>
          <w:marBottom w:val="0"/>
          <w:divBdr>
            <w:top w:val="none" w:sz="0" w:space="0" w:color="auto"/>
            <w:left w:val="none" w:sz="0" w:space="0" w:color="auto"/>
            <w:bottom w:val="none" w:sz="0" w:space="0" w:color="auto"/>
            <w:right w:val="none" w:sz="0" w:space="0" w:color="auto"/>
          </w:divBdr>
        </w:div>
        <w:div w:id="1233395885">
          <w:marLeft w:val="432"/>
          <w:marRight w:val="0"/>
          <w:marTop w:val="96"/>
          <w:marBottom w:val="0"/>
          <w:divBdr>
            <w:top w:val="none" w:sz="0" w:space="0" w:color="auto"/>
            <w:left w:val="none" w:sz="0" w:space="0" w:color="auto"/>
            <w:bottom w:val="none" w:sz="0" w:space="0" w:color="auto"/>
            <w:right w:val="none" w:sz="0" w:space="0" w:color="auto"/>
          </w:divBdr>
        </w:div>
      </w:divsChild>
    </w:div>
    <w:div w:id="312612135">
      <w:bodyDiv w:val="1"/>
      <w:marLeft w:val="0"/>
      <w:marRight w:val="0"/>
      <w:marTop w:val="0"/>
      <w:marBottom w:val="0"/>
      <w:divBdr>
        <w:top w:val="none" w:sz="0" w:space="0" w:color="auto"/>
        <w:left w:val="none" w:sz="0" w:space="0" w:color="auto"/>
        <w:bottom w:val="none" w:sz="0" w:space="0" w:color="auto"/>
        <w:right w:val="none" w:sz="0" w:space="0" w:color="auto"/>
      </w:divBdr>
    </w:div>
    <w:div w:id="315494304">
      <w:bodyDiv w:val="1"/>
      <w:marLeft w:val="0"/>
      <w:marRight w:val="0"/>
      <w:marTop w:val="0"/>
      <w:marBottom w:val="0"/>
      <w:divBdr>
        <w:top w:val="none" w:sz="0" w:space="0" w:color="auto"/>
        <w:left w:val="none" w:sz="0" w:space="0" w:color="auto"/>
        <w:bottom w:val="none" w:sz="0" w:space="0" w:color="auto"/>
        <w:right w:val="none" w:sz="0" w:space="0" w:color="auto"/>
      </w:divBdr>
      <w:divsChild>
        <w:div w:id="1979219316">
          <w:marLeft w:val="432"/>
          <w:marRight w:val="0"/>
          <w:marTop w:val="91"/>
          <w:marBottom w:val="0"/>
          <w:divBdr>
            <w:top w:val="none" w:sz="0" w:space="0" w:color="auto"/>
            <w:left w:val="none" w:sz="0" w:space="0" w:color="auto"/>
            <w:bottom w:val="none" w:sz="0" w:space="0" w:color="auto"/>
            <w:right w:val="none" w:sz="0" w:space="0" w:color="auto"/>
          </w:divBdr>
        </w:div>
        <w:div w:id="3939756">
          <w:marLeft w:val="432"/>
          <w:marRight w:val="0"/>
          <w:marTop w:val="91"/>
          <w:marBottom w:val="0"/>
          <w:divBdr>
            <w:top w:val="none" w:sz="0" w:space="0" w:color="auto"/>
            <w:left w:val="none" w:sz="0" w:space="0" w:color="auto"/>
            <w:bottom w:val="none" w:sz="0" w:space="0" w:color="auto"/>
            <w:right w:val="none" w:sz="0" w:space="0" w:color="auto"/>
          </w:divBdr>
        </w:div>
        <w:div w:id="1883832859">
          <w:marLeft w:val="432"/>
          <w:marRight w:val="0"/>
          <w:marTop w:val="91"/>
          <w:marBottom w:val="0"/>
          <w:divBdr>
            <w:top w:val="none" w:sz="0" w:space="0" w:color="auto"/>
            <w:left w:val="none" w:sz="0" w:space="0" w:color="auto"/>
            <w:bottom w:val="none" w:sz="0" w:space="0" w:color="auto"/>
            <w:right w:val="none" w:sz="0" w:space="0" w:color="auto"/>
          </w:divBdr>
        </w:div>
        <w:div w:id="2082824084">
          <w:marLeft w:val="432"/>
          <w:marRight w:val="0"/>
          <w:marTop w:val="91"/>
          <w:marBottom w:val="0"/>
          <w:divBdr>
            <w:top w:val="none" w:sz="0" w:space="0" w:color="auto"/>
            <w:left w:val="none" w:sz="0" w:space="0" w:color="auto"/>
            <w:bottom w:val="none" w:sz="0" w:space="0" w:color="auto"/>
            <w:right w:val="none" w:sz="0" w:space="0" w:color="auto"/>
          </w:divBdr>
        </w:div>
        <w:div w:id="602491142">
          <w:marLeft w:val="432"/>
          <w:marRight w:val="0"/>
          <w:marTop w:val="91"/>
          <w:marBottom w:val="0"/>
          <w:divBdr>
            <w:top w:val="none" w:sz="0" w:space="0" w:color="auto"/>
            <w:left w:val="none" w:sz="0" w:space="0" w:color="auto"/>
            <w:bottom w:val="none" w:sz="0" w:space="0" w:color="auto"/>
            <w:right w:val="none" w:sz="0" w:space="0" w:color="auto"/>
          </w:divBdr>
        </w:div>
      </w:divsChild>
    </w:div>
    <w:div w:id="325977047">
      <w:bodyDiv w:val="1"/>
      <w:marLeft w:val="0"/>
      <w:marRight w:val="0"/>
      <w:marTop w:val="0"/>
      <w:marBottom w:val="0"/>
      <w:divBdr>
        <w:top w:val="none" w:sz="0" w:space="0" w:color="auto"/>
        <w:left w:val="none" w:sz="0" w:space="0" w:color="auto"/>
        <w:bottom w:val="none" w:sz="0" w:space="0" w:color="auto"/>
        <w:right w:val="none" w:sz="0" w:space="0" w:color="auto"/>
      </w:divBdr>
      <w:divsChild>
        <w:div w:id="1192261637">
          <w:marLeft w:val="432"/>
          <w:marRight w:val="0"/>
          <w:marTop w:val="120"/>
          <w:marBottom w:val="0"/>
          <w:divBdr>
            <w:top w:val="none" w:sz="0" w:space="0" w:color="auto"/>
            <w:left w:val="none" w:sz="0" w:space="0" w:color="auto"/>
            <w:bottom w:val="none" w:sz="0" w:space="0" w:color="auto"/>
            <w:right w:val="none" w:sz="0" w:space="0" w:color="auto"/>
          </w:divBdr>
        </w:div>
        <w:div w:id="143470048">
          <w:marLeft w:val="432"/>
          <w:marRight w:val="0"/>
          <w:marTop w:val="120"/>
          <w:marBottom w:val="0"/>
          <w:divBdr>
            <w:top w:val="none" w:sz="0" w:space="0" w:color="auto"/>
            <w:left w:val="none" w:sz="0" w:space="0" w:color="auto"/>
            <w:bottom w:val="none" w:sz="0" w:space="0" w:color="auto"/>
            <w:right w:val="none" w:sz="0" w:space="0" w:color="auto"/>
          </w:divBdr>
        </w:div>
        <w:div w:id="1383288464">
          <w:marLeft w:val="432"/>
          <w:marRight w:val="0"/>
          <w:marTop w:val="120"/>
          <w:marBottom w:val="0"/>
          <w:divBdr>
            <w:top w:val="none" w:sz="0" w:space="0" w:color="auto"/>
            <w:left w:val="none" w:sz="0" w:space="0" w:color="auto"/>
            <w:bottom w:val="none" w:sz="0" w:space="0" w:color="auto"/>
            <w:right w:val="none" w:sz="0" w:space="0" w:color="auto"/>
          </w:divBdr>
        </w:div>
      </w:divsChild>
    </w:div>
    <w:div w:id="338625965">
      <w:bodyDiv w:val="1"/>
      <w:marLeft w:val="0"/>
      <w:marRight w:val="0"/>
      <w:marTop w:val="0"/>
      <w:marBottom w:val="0"/>
      <w:divBdr>
        <w:top w:val="none" w:sz="0" w:space="0" w:color="auto"/>
        <w:left w:val="none" w:sz="0" w:space="0" w:color="auto"/>
        <w:bottom w:val="none" w:sz="0" w:space="0" w:color="auto"/>
        <w:right w:val="none" w:sz="0" w:space="0" w:color="auto"/>
      </w:divBdr>
      <w:divsChild>
        <w:div w:id="1993482666">
          <w:marLeft w:val="432"/>
          <w:marRight w:val="0"/>
          <w:marTop w:val="149"/>
          <w:marBottom w:val="0"/>
          <w:divBdr>
            <w:top w:val="none" w:sz="0" w:space="0" w:color="auto"/>
            <w:left w:val="none" w:sz="0" w:space="0" w:color="auto"/>
            <w:bottom w:val="none" w:sz="0" w:space="0" w:color="auto"/>
            <w:right w:val="none" w:sz="0" w:space="0" w:color="auto"/>
          </w:divBdr>
        </w:div>
      </w:divsChild>
    </w:div>
    <w:div w:id="343899608">
      <w:bodyDiv w:val="1"/>
      <w:marLeft w:val="0"/>
      <w:marRight w:val="0"/>
      <w:marTop w:val="0"/>
      <w:marBottom w:val="0"/>
      <w:divBdr>
        <w:top w:val="none" w:sz="0" w:space="0" w:color="auto"/>
        <w:left w:val="none" w:sz="0" w:space="0" w:color="auto"/>
        <w:bottom w:val="none" w:sz="0" w:space="0" w:color="auto"/>
        <w:right w:val="none" w:sz="0" w:space="0" w:color="auto"/>
      </w:divBdr>
      <w:divsChild>
        <w:div w:id="133955815">
          <w:marLeft w:val="1296"/>
          <w:marRight w:val="0"/>
          <w:marTop w:val="96"/>
          <w:marBottom w:val="0"/>
          <w:divBdr>
            <w:top w:val="none" w:sz="0" w:space="0" w:color="auto"/>
            <w:left w:val="none" w:sz="0" w:space="0" w:color="auto"/>
            <w:bottom w:val="none" w:sz="0" w:space="0" w:color="auto"/>
            <w:right w:val="none" w:sz="0" w:space="0" w:color="auto"/>
          </w:divBdr>
        </w:div>
      </w:divsChild>
    </w:div>
    <w:div w:id="346561545">
      <w:bodyDiv w:val="1"/>
      <w:marLeft w:val="0"/>
      <w:marRight w:val="0"/>
      <w:marTop w:val="0"/>
      <w:marBottom w:val="0"/>
      <w:divBdr>
        <w:top w:val="none" w:sz="0" w:space="0" w:color="auto"/>
        <w:left w:val="none" w:sz="0" w:space="0" w:color="auto"/>
        <w:bottom w:val="none" w:sz="0" w:space="0" w:color="auto"/>
        <w:right w:val="none" w:sz="0" w:space="0" w:color="auto"/>
      </w:divBdr>
      <w:divsChild>
        <w:div w:id="93140189">
          <w:marLeft w:val="1296"/>
          <w:marRight w:val="0"/>
          <w:marTop w:val="72"/>
          <w:marBottom w:val="0"/>
          <w:divBdr>
            <w:top w:val="none" w:sz="0" w:space="0" w:color="auto"/>
            <w:left w:val="none" w:sz="0" w:space="0" w:color="auto"/>
            <w:bottom w:val="none" w:sz="0" w:space="0" w:color="auto"/>
            <w:right w:val="none" w:sz="0" w:space="0" w:color="auto"/>
          </w:divBdr>
        </w:div>
      </w:divsChild>
    </w:div>
    <w:div w:id="346715781">
      <w:bodyDiv w:val="1"/>
      <w:marLeft w:val="0"/>
      <w:marRight w:val="0"/>
      <w:marTop w:val="0"/>
      <w:marBottom w:val="0"/>
      <w:divBdr>
        <w:top w:val="none" w:sz="0" w:space="0" w:color="auto"/>
        <w:left w:val="none" w:sz="0" w:space="0" w:color="auto"/>
        <w:bottom w:val="none" w:sz="0" w:space="0" w:color="auto"/>
        <w:right w:val="none" w:sz="0" w:space="0" w:color="auto"/>
      </w:divBdr>
    </w:div>
    <w:div w:id="349141276">
      <w:bodyDiv w:val="1"/>
      <w:marLeft w:val="0"/>
      <w:marRight w:val="0"/>
      <w:marTop w:val="0"/>
      <w:marBottom w:val="0"/>
      <w:divBdr>
        <w:top w:val="none" w:sz="0" w:space="0" w:color="auto"/>
        <w:left w:val="none" w:sz="0" w:space="0" w:color="auto"/>
        <w:bottom w:val="none" w:sz="0" w:space="0" w:color="auto"/>
        <w:right w:val="none" w:sz="0" w:space="0" w:color="auto"/>
      </w:divBdr>
      <w:divsChild>
        <w:div w:id="71435389">
          <w:marLeft w:val="432"/>
          <w:marRight w:val="0"/>
          <w:marTop w:val="110"/>
          <w:marBottom w:val="0"/>
          <w:divBdr>
            <w:top w:val="none" w:sz="0" w:space="0" w:color="auto"/>
            <w:left w:val="none" w:sz="0" w:space="0" w:color="auto"/>
            <w:bottom w:val="none" w:sz="0" w:space="0" w:color="auto"/>
            <w:right w:val="none" w:sz="0" w:space="0" w:color="auto"/>
          </w:divBdr>
        </w:div>
        <w:div w:id="353772232">
          <w:marLeft w:val="432"/>
          <w:marRight w:val="0"/>
          <w:marTop w:val="110"/>
          <w:marBottom w:val="0"/>
          <w:divBdr>
            <w:top w:val="none" w:sz="0" w:space="0" w:color="auto"/>
            <w:left w:val="none" w:sz="0" w:space="0" w:color="auto"/>
            <w:bottom w:val="none" w:sz="0" w:space="0" w:color="auto"/>
            <w:right w:val="none" w:sz="0" w:space="0" w:color="auto"/>
          </w:divBdr>
        </w:div>
        <w:div w:id="180557995">
          <w:marLeft w:val="432"/>
          <w:marRight w:val="0"/>
          <w:marTop w:val="110"/>
          <w:marBottom w:val="0"/>
          <w:divBdr>
            <w:top w:val="none" w:sz="0" w:space="0" w:color="auto"/>
            <w:left w:val="none" w:sz="0" w:space="0" w:color="auto"/>
            <w:bottom w:val="none" w:sz="0" w:space="0" w:color="auto"/>
            <w:right w:val="none" w:sz="0" w:space="0" w:color="auto"/>
          </w:divBdr>
        </w:div>
        <w:div w:id="1088885065">
          <w:marLeft w:val="1296"/>
          <w:marRight w:val="0"/>
          <w:marTop w:val="82"/>
          <w:marBottom w:val="0"/>
          <w:divBdr>
            <w:top w:val="none" w:sz="0" w:space="0" w:color="auto"/>
            <w:left w:val="none" w:sz="0" w:space="0" w:color="auto"/>
            <w:bottom w:val="none" w:sz="0" w:space="0" w:color="auto"/>
            <w:right w:val="none" w:sz="0" w:space="0" w:color="auto"/>
          </w:divBdr>
        </w:div>
        <w:div w:id="412700353">
          <w:marLeft w:val="1296"/>
          <w:marRight w:val="0"/>
          <w:marTop w:val="82"/>
          <w:marBottom w:val="0"/>
          <w:divBdr>
            <w:top w:val="none" w:sz="0" w:space="0" w:color="auto"/>
            <w:left w:val="none" w:sz="0" w:space="0" w:color="auto"/>
            <w:bottom w:val="none" w:sz="0" w:space="0" w:color="auto"/>
            <w:right w:val="none" w:sz="0" w:space="0" w:color="auto"/>
          </w:divBdr>
        </w:div>
        <w:div w:id="989594735">
          <w:marLeft w:val="432"/>
          <w:marRight w:val="0"/>
          <w:marTop w:val="110"/>
          <w:marBottom w:val="0"/>
          <w:divBdr>
            <w:top w:val="none" w:sz="0" w:space="0" w:color="auto"/>
            <w:left w:val="none" w:sz="0" w:space="0" w:color="auto"/>
            <w:bottom w:val="none" w:sz="0" w:space="0" w:color="auto"/>
            <w:right w:val="none" w:sz="0" w:space="0" w:color="auto"/>
          </w:divBdr>
        </w:div>
      </w:divsChild>
    </w:div>
    <w:div w:id="353655000">
      <w:bodyDiv w:val="1"/>
      <w:marLeft w:val="0"/>
      <w:marRight w:val="0"/>
      <w:marTop w:val="0"/>
      <w:marBottom w:val="0"/>
      <w:divBdr>
        <w:top w:val="none" w:sz="0" w:space="0" w:color="auto"/>
        <w:left w:val="none" w:sz="0" w:space="0" w:color="auto"/>
        <w:bottom w:val="none" w:sz="0" w:space="0" w:color="auto"/>
        <w:right w:val="none" w:sz="0" w:space="0" w:color="auto"/>
      </w:divBdr>
    </w:div>
    <w:div w:id="434177161">
      <w:bodyDiv w:val="1"/>
      <w:marLeft w:val="0"/>
      <w:marRight w:val="0"/>
      <w:marTop w:val="0"/>
      <w:marBottom w:val="0"/>
      <w:divBdr>
        <w:top w:val="none" w:sz="0" w:space="0" w:color="auto"/>
        <w:left w:val="none" w:sz="0" w:space="0" w:color="auto"/>
        <w:bottom w:val="none" w:sz="0" w:space="0" w:color="auto"/>
        <w:right w:val="none" w:sz="0" w:space="0" w:color="auto"/>
      </w:divBdr>
    </w:div>
    <w:div w:id="446121200">
      <w:bodyDiv w:val="1"/>
      <w:marLeft w:val="0"/>
      <w:marRight w:val="0"/>
      <w:marTop w:val="0"/>
      <w:marBottom w:val="0"/>
      <w:divBdr>
        <w:top w:val="none" w:sz="0" w:space="0" w:color="auto"/>
        <w:left w:val="none" w:sz="0" w:space="0" w:color="auto"/>
        <w:bottom w:val="none" w:sz="0" w:space="0" w:color="auto"/>
        <w:right w:val="none" w:sz="0" w:space="0" w:color="auto"/>
      </w:divBdr>
    </w:div>
    <w:div w:id="497691376">
      <w:bodyDiv w:val="1"/>
      <w:marLeft w:val="0"/>
      <w:marRight w:val="0"/>
      <w:marTop w:val="0"/>
      <w:marBottom w:val="0"/>
      <w:divBdr>
        <w:top w:val="none" w:sz="0" w:space="0" w:color="auto"/>
        <w:left w:val="none" w:sz="0" w:space="0" w:color="auto"/>
        <w:bottom w:val="none" w:sz="0" w:space="0" w:color="auto"/>
        <w:right w:val="none" w:sz="0" w:space="0" w:color="auto"/>
      </w:divBdr>
      <w:divsChild>
        <w:div w:id="1433820485">
          <w:marLeft w:val="432"/>
          <w:marRight w:val="0"/>
          <w:marTop w:val="120"/>
          <w:marBottom w:val="0"/>
          <w:divBdr>
            <w:top w:val="none" w:sz="0" w:space="0" w:color="auto"/>
            <w:left w:val="none" w:sz="0" w:space="0" w:color="auto"/>
            <w:bottom w:val="none" w:sz="0" w:space="0" w:color="auto"/>
            <w:right w:val="none" w:sz="0" w:space="0" w:color="auto"/>
          </w:divBdr>
        </w:div>
        <w:div w:id="1816676916">
          <w:marLeft w:val="864"/>
          <w:marRight w:val="0"/>
          <w:marTop w:val="91"/>
          <w:marBottom w:val="0"/>
          <w:divBdr>
            <w:top w:val="none" w:sz="0" w:space="0" w:color="auto"/>
            <w:left w:val="none" w:sz="0" w:space="0" w:color="auto"/>
            <w:bottom w:val="none" w:sz="0" w:space="0" w:color="auto"/>
            <w:right w:val="none" w:sz="0" w:space="0" w:color="auto"/>
          </w:divBdr>
        </w:div>
        <w:div w:id="1581062306">
          <w:marLeft w:val="864"/>
          <w:marRight w:val="0"/>
          <w:marTop w:val="91"/>
          <w:marBottom w:val="0"/>
          <w:divBdr>
            <w:top w:val="none" w:sz="0" w:space="0" w:color="auto"/>
            <w:left w:val="none" w:sz="0" w:space="0" w:color="auto"/>
            <w:bottom w:val="none" w:sz="0" w:space="0" w:color="auto"/>
            <w:right w:val="none" w:sz="0" w:space="0" w:color="auto"/>
          </w:divBdr>
        </w:div>
        <w:div w:id="1239051064">
          <w:marLeft w:val="864"/>
          <w:marRight w:val="0"/>
          <w:marTop w:val="91"/>
          <w:marBottom w:val="0"/>
          <w:divBdr>
            <w:top w:val="none" w:sz="0" w:space="0" w:color="auto"/>
            <w:left w:val="none" w:sz="0" w:space="0" w:color="auto"/>
            <w:bottom w:val="none" w:sz="0" w:space="0" w:color="auto"/>
            <w:right w:val="none" w:sz="0" w:space="0" w:color="auto"/>
          </w:divBdr>
        </w:div>
        <w:div w:id="205602672">
          <w:marLeft w:val="864"/>
          <w:marRight w:val="0"/>
          <w:marTop w:val="91"/>
          <w:marBottom w:val="0"/>
          <w:divBdr>
            <w:top w:val="none" w:sz="0" w:space="0" w:color="auto"/>
            <w:left w:val="none" w:sz="0" w:space="0" w:color="auto"/>
            <w:bottom w:val="none" w:sz="0" w:space="0" w:color="auto"/>
            <w:right w:val="none" w:sz="0" w:space="0" w:color="auto"/>
          </w:divBdr>
        </w:div>
        <w:div w:id="1442383463">
          <w:marLeft w:val="864"/>
          <w:marRight w:val="0"/>
          <w:marTop w:val="91"/>
          <w:marBottom w:val="0"/>
          <w:divBdr>
            <w:top w:val="none" w:sz="0" w:space="0" w:color="auto"/>
            <w:left w:val="none" w:sz="0" w:space="0" w:color="auto"/>
            <w:bottom w:val="none" w:sz="0" w:space="0" w:color="auto"/>
            <w:right w:val="none" w:sz="0" w:space="0" w:color="auto"/>
          </w:divBdr>
        </w:div>
      </w:divsChild>
    </w:div>
    <w:div w:id="535897626">
      <w:bodyDiv w:val="1"/>
      <w:marLeft w:val="0"/>
      <w:marRight w:val="0"/>
      <w:marTop w:val="0"/>
      <w:marBottom w:val="0"/>
      <w:divBdr>
        <w:top w:val="none" w:sz="0" w:space="0" w:color="auto"/>
        <w:left w:val="none" w:sz="0" w:space="0" w:color="auto"/>
        <w:bottom w:val="none" w:sz="0" w:space="0" w:color="auto"/>
        <w:right w:val="none" w:sz="0" w:space="0" w:color="auto"/>
      </w:divBdr>
      <w:divsChild>
        <w:div w:id="177473546">
          <w:marLeft w:val="432"/>
          <w:marRight w:val="0"/>
          <w:marTop w:val="130"/>
          <w:marBottom w:val="0"/>
          <w:divBdr>
            <w:top w:val="none" w:sz="0" w:space="0" w:color="auto"/>
            <w:left w:val="none" w:sz="0" w:space="0" w:color="auto"/>
            <w:bottom w:val="none" w:sz="0" w:space="0" w:color="auto"/>
            <w:right w:val="none" w:sz="0" w:space="0" w:color="auto"/>
          </w:divBdr>
        </w:div>
        <w:div w:id="2067796346">
          <w:marLeft w:val="1296"/>
          <w:marRight w:val="0"/>
          <w:marTop w:val="96"/>
          <w:marBottom w:val="0"/>
          <w:divBdr>
            <w:top w:val="none" w:sz="0" w:space="0" w:color="auto"/>
            <w:left w:val="none" w:sz="0" w:space="0" w:color="auto"/>
            <w:bottom w:val="none" w:sz="0" w:space="0" w:color="auto"/>
            <w:right w:val="none" w:sz="0" w:space="0" w:color="auto"/>
          </w:divBdr>
        </w:div>
        <w:div w:id="182862835">
          <w:marLeft w:val="1296"/>
          <w:marRight w:val="0"/>
          <w:marTop w:val="96"/>
          <w:marBottom w:val="0"/>
          <w:divBdr>
            <w:top w:val="none" w:sz="0" w:space="0" w:color="auto"/>
            <w:left w:val="none" w:sz="0" w:space="0" w:color="auto"/>
            <w:bottom w:val="none" w:sz="0" w:space="0" w:color="auto"/>
            <w:right w:val="none" w:sz="0" w:space="0" w:color="auto"/>
          </w:divBdr>
        </w:div>
        <w:div w:id="202866256">
          <w:marLeft w:val="1296"/>
          <w:marRight w:val="0"/>
          <w:marTop w:val="96"/>
          <w:marBottom w:val="0"/>
          <w:divBdr>
            <w:top w:val="none" w:sz="0" w:space="0" w:color="auto"/>
            <w:left w:val="none" w:sz="0" w:space="0" w:color="auto"/>
            <w:bottom w:val="none" w:sz="0" w:space="0" w:color="auto"/>
            <w:right w:val="none" w:sz="0" w:space="0" w:color="auto"/>
          </w:divBdr>
        </w:div>
        <w:div w:id="514422873">
          <w:marLeft w:val="2160"/>
          <w:marRight w:val="0"/>
          <w:marTop w:val="86"/>
          <w:marBottom w:val="0"/>
          <w:divBdr>
            <w:top w:val="none" w:sz="0" w:space="0" w:color="auto"/>
            <w:left w:val="none" w:sz="0" w:space="0" w:color="auto"/>
            <w:bottom w:val="none" w:sz="0" w:space="0" w:color="auto"/>
            <w:right w:val="none" w:sz="0" w:space="0" w:color="auto"/>
          </w:divBdr>
        </w:div>
        <w:div w:id="620306061">
          <w:marLeft w:val="2160"/>
          <w:marRight w:val="0"/>
          <w:marTop w:val="86"/>
          <w:marBottom w:val="0"/>
          <w:divBdr>
            <w:top w:val="none" w:sz="0" w:space="0" w:color="auto"/>
            <w:left w:val="none" w:sz="0" w:space="0" w:color="auto"/>
            <w:bottom w:val="none" w:sz="0" w:space="0" w:color="auto"/>
            <w:right w:val="none" w:sz="0" w:space="0" w:color="auto"/>
          </w:divBdr>
        </w:div>
      </w:divsChild>
    </w:div>
    <w:div w:id="554245660">
      <w:bodyDiv w:val="1"/>
      <w:marLeft w:val="0"/>
      <w:marRight w:val="0"/>
      <w:marTop w:val="0"/>
      <w:marBottom w:val="0"/>
      <w:divBdr>
        <w:top w:val="none" w:sz="0" w:space="0" w:color="auto"/>
        <w:left w:val="none" w:sz="0" w:space="0" w:color="auto"/>
        <w:bottom w:val="none" w:sz="0" w:space="0" w:color="auto"/>
        <w:right w:val="none" w:sz="0" w:space="0" w:color="auto"/>
      </w:divBdr>
      <w:divsChild>
        <w:div w:id="1757704938">
          <w:marLeft w:val="432"/>
          <w:marRight w:val="0"/>
          <w:marTop w:val="154"/>
          <w:marBottom w:val="0"/>
          <w:divBdr>
            <w:top w:val="none" w:sz="0" w:space="0" w:color="auto"/>
            <w:left w:val="none" w:sz="0" w:space="0" w:color="auto"/>
            <w:bottom w:val="none" w:sz="0" w:space="0" w:color="auto"/>
            <w:right w:val="none" w:sz="0" w:space="0" w:color="auto"/>
          </w:divBdr>
        </w:div>
        <w:div w:id="1726103464">
          <w:marLeft w:val="432"/>
          <w:marRight w:val="0"/>
          <w:marTop w:val="154"/>
          <w:marBottom w:val="0"/>
          <w:divBdr>
            <w:top w:val="none" w:sz="0" w:space="0" w:color="auto"/>
            <w:left w:val="none" w:sz="0" w:space="0" w:color="auto"/>
            <w:bottom w:val="none" w:sz="0" w:space="0" w:color="auto"/>
            <w:right w:val="none" w:sz="0" w:space="0" w:color="auto"/>
          </w:divBdr>
        </w:div>
      </w:divsChild>
    </w:div>
    <w:div w:id="568348015">
      <w:bodyDiv w:val="1"/>
      <w:marLeft w:val="0"/>
      <w:marRight w:val="0"/>
      <w:marTop w:val="0"/>
      <w:marBottom w:val="0"/>
      <w:divBdr>
        <w:top w:val="none" w:sz="0" w:space="0" w:color="auto"/>
        <w:left w:val="none" w:sz="0" w:space="0" w:color="auto"/>
        <w:bottom w:val="none" w:sz="0" w:space="0" w:color="auto"/>
        <w:right w:val="none" w:sz="0" w:space="0" w:color="auto"/>
      </w:divBdr>
    </w:div>
    <w:div w:id="599417291">
      <w:bodyDiv w:val="1"/>
      <w:marLeft w:val="0"/>
      <w:marRight w:val="0"/>
      <w:marTop w:val="0"/>
      <w:marBottom w:val="0"/>
      <w:divBdr>
        <w:top w:val="none" w:sz="0" w:space="0" w:color="auto"/>
        <w:left w:val="none" w:sz="0" w:space="0" w:color="auto"/>
        <w:bottom w:val="none" w:sz="0" w:space="0" w:color="auto"/>
        <w:right w:val="none" w:sz="0" w:space="0" w:color="auto"/>
      </w:divBdr>
      <w:divsChild>
        <w:div w:id="1330675368">
          <w:marLeft w:val="1296"/>
          <w:marRight w:val="0"/>
          <w:marTop w:val="72"/>
          <w:marBottom w:val="0"/>
          <w:divBdr>
            <w:top w:val="none" w:sz="0" w:space="0" w:color="auto"/>
            <w:left w:val="none" w:sz="0" w:space="0" w:color="auto"/>
            <w:bottom w:val="none" w:sz="0" w:space="0" w:color="auto"/>
            <w:right w:val="none" w:sz="0" w:space="0" w:color="auto"/>
          </w:divBdr>
        </w:div>
      </w:divsChild>
    </w:div>
    <w:div w:id="644356988">
      <w:bodyDiv w:val="1"/>
      <w:marLeft w:val="0"/>
      <w:marRight w:val="0"/>
      <w:marTop w:val="0"/>
      <w:marBottom w:val="0"/>
      <w:divBdr>
        <w:top w:val="none" w:sz="0" w:space="0" w:color="auto"/>
        <w:left w:val="none" w:sz="0" w:space="0" w:color="auto"/>
        <w:bottom w:val="none" w:sz="0" w:space="0" w:color="auto"/>
        <w:right w:val="none" w:sz="0" w:space="0" w:color="auto"/>
      </w:divBdr>
      <w:divsChild>
        <w:div w:id="2026638105">
          <w:marLeft w:val="432"/>
          <w:marRight w:val="0"/>
          <w:marTop w:val="101"/>
          <w:marBottom w:val="0"/>
          <w:divBdr>
            <w:top w:val="none" w:sz="0" w:space="0" w:color="auto"/>
            <w:left w:val="none" w:sz="0" w:space="0" w:color="auto"/>
            <w:bottom w:val="none" w:sz="0" w:space="0" w:color="auto"/>
            <w:right w:val="none" w:sz="0" w:space="0" w:color="auto"/>
          </w:divBdr>
        </w:div>
        <w:div w:id="18434629">
          <w:marLeft w:val="432"/>
          <w:marRight w:val="0"/>
          <w:marTop w:val="101"/>
          <w:marBottom w:val="0"/>
          <w:divBdr>
            <w:top w:val="none" w:sz="0" w:space="0" w:color="auto"/>
            <w:left w:val="none" w:sz="0" w:space="0" w:color="auto"/>
            <w:bottom w:val="none" w:sz="0" w:space="0" w:color="auto"/>
            <w:right w:val="none" w:sz="0" w:space="0" w:color="auto"/>
          </w:divBdr>
        </w:div>
        <w:div w:id="544096668">
          <w:marLeft w:val="432"/>
          <w:marRight w:val="0"/>
          <w:marTop w:val="101"/>
          <w:marBottom w:val="0"/>
          <w:divBdr>
            <w:top w:val="none" w:sz="0" w:space="0" w:color="auto"/>
            <w:left w:val="none" w:sz="0" w:space="0" w:color="auto"/>
            <w:bottom w:val="none" w:sz="0" w:space="0" w:color="auto"/>
            <w:right w:val="none" w:sz="0" w:space="0" w:color="auto"/>
          </w:divBdr>
        </w:div>
      </w:divsChild>
    </w:div>
    <w:div w:id="652488501">
      <w:bodyDiv w:val="1"/>
      <w:marLeft w:val="0"/>
      <w:marRight w:val="0"/>
      <w:marTop w:val="0"/>
      <w:marBottom w:val="0"/>
      <w:divBdr>
        <w:top w:val="none" w:sz="0" w:space="0" w:color="auto"/>
        <w:left w:val="none" w:sz="0" w:space="0" w:color="auto"/>
        <w:bottom w:val="none" w:sz="0" w:space="0" w:color="auto"/>
        <w:right w:val="none" w:sz="0" w:space="0" w:color="auto"/>
      </w:divBdr>
      <w:divsChild>
        <w:div w:id="1120108090">
          <w:marLeft w:val="1296"/>
          <w:marRight w:val="0"/>
          <w:marTop w:val="96"/>
          <w:marBottom w:val="0"/>
          <w:divBdr>
            <w:top w:val="none" w:sz="0" w:space="0" w:color="auto"/>
            <w:left w:val="none" w:sz="0" w:space="0" w:color="auto"/>
            <w:bottom w:val="none" w:sz="0" w:space="0" w:color="auto"/>
            <w:right w:val="none" w:sz="0" w:space="0" w:color="auto"/>
          </w:divBdr>
        </w:div>
      </w:divsChild>
    </w:div>
    <w:div w:id="726606079">
      <w:bodyDiv w:val="1"/>
      <w:marLeft w:val="0"/>
      <w:marRight w:val="0"/>
      <w:marTop w:val="0"/>
      <w:marBottom w:val="0"/>
      <w:divBdr>
        <w:top w:val="none" w:sz="0" w:space="0" w:color="auto"/>
        <w:left w:val="none" w:sz="0" w:space="0" w:color="auto"/>
        <w:bottom w:val="none" w:sz="0" w:space="0" w:color="auto"/>
        <w:right w:val="none" w:sz="0" w:space="0" w:color="auto"/>
      </w:divBdr>
    </w:div>
    <w:div w:id="776947862">
      <w:bodyDiv w:val="1"/>
      <w:marLeft w:val="0"/>
      <w:marRight w:val="0"/>
      <w:marTop w:val="0"/>
      <w:marBottom w:val="0"/>
      <w:divBdr>
        <w:top w:val="none" w:sz="0" w:space="0" w:color="auto"/>
        <w:left w:val="none" w:sz="0" w:space="0" w:color="auto"/>
        <w:bottom w:val="none" w:sz="0" w:space="0" w:color="auto"/>
        <w:right w:val="none" w:sz="0" w:space="0" w:color="auto"/>
      </w:divBdr>
      <w:divsChild>
        <w:div w:id="1916620843">
          <w:marLeft w:val="432"/>
          <w:marRight w:val="0"/>
          <w:marTop w:val="106"/>
          <w:marBottom w:val="0"/>
          <w:divBdr>
            <w:top w:val="none" w:sz="0" w:space="0" w:color="auto"/>
            <w:left w:val="none" w:sz="0" w:space="0" w:color="auto"/>
            <w:bottom w:val="none" w:sz="0" w:space="0" w:color="auto"/>
            <w:right w:val="none" w:sz="0" w:space="0" w:color="auto"/>
          </w:divBdr>
        </w:div>
        <w:div w:id="1489830573">
          <w:marLeft w:val="432"/>
          <w:marRight w:val="0"/>
          <w:marTop w:val="106"/>
          <w:marBottom w:val="0"/>
          <w:divBdr>
            <w:top w:val="none" w:sz="0" w:space="0" w:color="auto"/>
            <w:left w:val="none" w:sz="0" w:space="0" w:color="auto"/>
            <w:bottom w:val="none" w:sz="0" w:space="0" w:color="auto"/>
            <w:right w:val="none" w:sz="0" w:space="0" w:color="auto"/>
          </w:divBdr>
        </w:div>
        <w:div w:id="1570455280">
          <w:marLeft w:val="432"/>
          <w:marRight w:val="0"/>
          <w:marTop w:val="106"/>
          <w:marBottom w:val="0"/>
          <w:divBdr>
            <w:top w:val="none" w:sz="0" w:space="0" w:color="auto"/>
            <w:left w:val="none" w:sz="0" w:space="0" w:color="auto"/>
            <w:bottom w:val="none" w:sz="0" w:space="0" w:color="auto"/>
            <w:right w:val="none" w:sz="0" w:space="0" w:color="auto"/>
          </w:divBdr>
        </w:div>
        <w:div w:id="1264459827">
          <w:marLeft w:val="432"/>
          <w:marRight w:val="0"/>
          <w:marTop w:val="106"/>
          <w:marBottom w:val="0"/>
          <w:divBdr>
            <w:top w:val="none" w:sz="0" w:space="0" w:color="auto"/>
            <w:left w:val="none" w:sz="0" w:space="0" w:color="auto"/>
            <w:bottom w:val="none" w:sz="0" w:space="0" w:color="auto"/>
            <w:right w:val="none" w:sz="0" w:space="0" w:color="auto"/>
          </w:divBdr>
        </w:div>
        <w:div w:id="1180658785">
          <w:marLeft w:val="432"/>
          <w:marRight w:val="0"/>
          <w:marTop w:val="106"/>
          <w:marBottom w:val="0"/>
          <w:divBdr>
            <w:top w:val="none" w:sz="0" w:space="0" w:color="auto"/>
            <w:left w:val="none" w:sz="0" w:space="0" w:color="auto"/>
            <w:bottom w:val="none" w:sz="0" w:space="0" w:color="auto"/>
            <w:right w:val="none" w:sz="0" w:space="0" w:color="auto"/>
          </w:divBdr>
        </w:div>
        <w:div w:id="1012684917">
          <w:marLeft w:val="432"/>
          <w:marRight w:val="0"/>
          <w:marTop w:val="106"/>
          <w:marBottom w:val="0"/>
          <w:divBdr>
            <w:top w:val="none" w:sz="0" w:space="0" w:color="auto"/>
            <w:left w:val="none" w:sz="0" w:space="0" w:color="auto"/>
            <w:bottom w:val="none" w:sz="0" w:space="0" w:color="auto"/>
            <w:right w:val="none" w:sz="0" w:space="0" w:color="auto"/>
          </w:divBdr>
        </w:div>
      </w:divsChild>
    </w:div>
    <w:div w:id="780956845">
      <w:bodyDiv w:val="1"/>
      <w:marLeft w:val="0"/>
      <w:marRight w:val="0"/>
      <w:marTop w:val="0"/>
      <w:marBottom w:val="0"/>
      <w:divBdr>
        <w:top w:val="none" w:sz="0" w:space="0" w:color="auto"/>
        <w:left w:val="none" w:sz="0" w:space="0" w:color="auto"/>
        <w:bottom w:val="none" w:sz="0" w:space="0" w:color="auto"/>
        <w:right w:val="none" w:sz="0" w:space="0" w:color="auto"/>
      </w:divBdr>
      <w:divsChild>
        <w:div w:id="885067120">
          <w:marLeft w:val="432"/>
          <w:marRight w:val="0"/>
          <w:marTop w:val="130"/>
          <w:marBottom w:val="0"/>
          <w:divBdr>
            <w:top w:val="none" w:sz="0" w:space="0" w:color="auto"/>
            <w:left w:val="none" w:sz="0" w:space="0" w:color="auto"/>
            <w:bottom w:val="none" w:sz="0" w:space="0" w:color="auto"/>
            <w:right w:val="none" w:sz="0" w:space="0" w:color="auto"/>
          </w:divBdr>
        </w:div>
        <w:div w:id="1452355755">
          <w:marLeft w:val="432"/>
          <w:marRight w:val="0"/>
          <w:marTop w:val="130"/>
          <w:marBottom w:val="0"/>
          <w:divBdr>
            <w:top w:val="none" w:sz="0" w:space="0" w:color="auto"/>
            <w:left w:val="none" w:sz="0" w:space="0" w:color="auto"/>
            <w:bottom w:val="none" w:sz="0" w:space="0" w:color="auto"/>
            <w:right w:val="none" w:sz="0" w:space="0" w:color="auto"/>
          </w:divBdr>
        </w:div>
        <w:div w:id="2111970095">
          <w:marLeft w:val="432"/>
          <w:marRight w:val="0"/>
          <w:marTop w:val="130"/>
          <w:marBottom w:val="0"/>
          <w:divBdr>
            <w:top w:val="none" w:sz="0" w:space="0" w:color="auto"/>
            <w:left w:val="none" w:sz="0" w:space="0" w:color="auto"/>
            <w:bottom w:val="none" w:sz="0" w:space="0" w:color="auto"/>
            <w:right w:val="none" w:sz="0" w:space="0" w:color="auto"/>
          </w:divBdr>
        </w:div>
        <w:div w:id="469440028">
          <w:marLeft w:val="432"/>
          <w:marRight w:val="0"/>
          <w:marTop w:val="130"/>
          <w:marBottom w:val="0"/>
          <w:divBdr>
            <w:top w:val="none" w:sz="0" w:space="0" w:color="auto"/>
            <w:left w:val="none" w:sz="0" w:space="0" w:color="auto"/>
            <w:bottom w:val="none" w:sz="0" w:space="0" w:color="auto"/>
            <w:right w:val="none" w:sz="0" w:space="0" w:color="auto"/>
          </w:divBdr>
        </w:div>
      </w:divsChild>
    </w:div>
    <w:div w:id="787164512">
      <w:bodyDiv w:val="1"/>
      <w:marLeft w:val="0"/>
      <w:marRight w:val="0"/>
      <w:marTop w:val="0"/>
      <w:marBottom w:val="0"/>
      <w:divBdr>
        <w:top w:val="none" w:sz="0" w:space="0" w:color="auto"/>
        <w:left w:val="none" w:sz="0" w:space="0" w:color="auto"/>
        <w:bottom w:val="none" w:sz="0" w:space="0" w:color="auto"/>
        <w:right w:val="none" w:sz="0" w:space="0" w:color="auto"/>
      </w:divBdr>
      <w:divsChild>
        <w:div w:id="1166092012">
          <w:marLeft w:val="432"/>
          <w:marRight w:val="0"/>
          <w:marTop w:val="120"/>
          <w:marBottom w:val="0"/>
          <w:divBdr>
            <w:top w:val="none" w:sz="0" w:space="0" w:color="auto"/>
            <w:left w:val="none" w:sz="0" w:space="0" w:color="auto"/>
            <w:bottom w:val="none" w:sz="0" w:space="0" w:color="auto"/>
            <w:right w:val="none" w:sz="0" w:space="0" w:color="auto"/>
          </w:divBdr>
        </w:div>
        <w:div w:id="1766262280">
          <w:marLeft w:val="432"/>
          <w:marRight w:val="0"/>
          <w:marTop w:val="120"/>
          <w:marBottom w:val="0"/>
          <w:divBdr>
            <w:top w:val="none" w:sz="0" w:space="0" w:color="auto"/>
            <w:left w:val="none" w:sz="0" w:space="0" w:color="auto"/>
            <w:bottom w:val="none" w:sz="0" w:space="0" w:color="auto"/>
            <w:right w:val="none" w:sz="0" w:space="0" w:color="auto"/>
          </w:divBdr>
        </w:div>
        <w:div w:id="1591281001">
          <w:marLeft w:val="432"/>
          <w:marRight w:val="0"/>
          <w:marTop w:val="120"/>
          <w:marBottom w:val="0"/>
          <w:divBdr>
            <w:top w:val="none" w:sz="0" w:space="0" w:color="auto"/>
            <w:left w:val="none" w:sz="0" w:space="0" w:color="auto"/>
            <w:bottom w:val="none" w:sz="0" w:space="0" w:color="auto"/>
            <w:right w:val="none" w:sz="0" w:space="0" w:color="auto"/>
          </w:divBdr>
        </w:div>
        <w:div w:id="1616406011">
          <w:marLeft w:val="1296"/>
          <w:marRight w:val="0"/>
          <w:marTop w:val="91"/>
          <w:marBottom w:val="0"/>
          <w:divBdr>
            <w:top w:val="none" w:sz="0" w:space="0" w:color="auto"/>
            <w:left w:val="none" w:sz="0" w:space="0" w:color="auto"/>
            <w:bottom w:val="none" w:sz="0" w:space="0" w:color="auto"/>
            <w:right w:val="none" w:sz="0" w:space="0" w:color="auto"/>
          </w:divBdr>
        </w:div>
        <w:div w:id="1419327597">
          <w:marLeft w:val="1296"/>
          <w:marRight w:val="0"/>
          <w:marTop w:val="91"/>
          <w:marBottom w:val="0"/>
          <w:divBdr>
            <w:top w:val="none" w:sz="0" w:space="0" w:color="auto"/>
            <w:left w:val="none" w:sz="0" w:space="0" w:color="auto"/>
            <w:bottom w:val="none" w:sz="0" w:space="0" w:color="auto"/>
            <w:right w:val="none" w:sz="0" w:space="0" w:color="auto"/>
          </w:divBdr>
        </w:div>
        <w:div w:id="2047487891">
          <w:marLeft w:val="1296"/>
          <w:marRight w:val="0"/>
          <w:marTop w:val="91"/>
          <w:marBottom w:val="0"/>
          <w:divBdr>
            <w:top w:val="none" w:sz="0" w:space="0" w:color="auto"/>
            <w:left w:val="none" w:sz="0" w:space="0" w:color="auto"/>
            <w:bottom w:val="none" w:sz="0" w:space="0" w:color="auto"/>
            <w:right w:val="none" w:sz="0" w:space="0" w:color="auto"/>
          </w:divBdr>
        </w:div>
      </w:divsChild>
    </w:div>
    <w:div w:id="806122530">
      <w:bodyDiv w:val="1"/>
      <w:marLeft w:val="0"/>
      <w:marRight w:val="0"/>
      <w:marTop w:val="0"/>
      <w:marBottom w:val="0"/>
      <w:divBdr>
        <w:top w:val="none" w:sz="0" w:space="0" w:color="auto"/>
        <w:left w:val="none" w:sz="0" w:space="0" w:color="auto"/>
        <w:bottom w:val="none" w:sz="0" w:space="0" w:color="auto"/>
        <w:right w:val="none" w:sz="0" w:space="0" w:color="auto"/>
      </w:divBdr>
      <w:divsChild>
        <w:div w:id="1108160216">
          <w:marLeft w:val="432"/>
          <w:marRight w:val="0"/>
          <w:marTop w:val="86"/>
          <w:marBottom w:val="0"/>
          <w:divBdr>
            <w:top w:val="none" w:sz="0" w:space="0" w:color="auto"/>
            <w:left w:val="none" w:sz="0" w:space="0" w:color="auto"/>
            <w:bottom w:val="none" w:sz="0" w:space="0" w:color="auto"/>
            <w:right w:val="none" w:sz="0" w:space="0" w:color="auto"/>
          </w:divBdr>
        </w:div>
        <w:div w:id="2113623402">
          <w:marLeft w:val="432"/>
          <w:marRight w:val="0"/>
          <w:marTop w:val="86"/>
          <w:marBottom w:val="0"/>
          <w:divBdr>
            <w:top w:val="none" w:sz="0" w:space="0" w:color="auto"/>
            <w:left w:val="none" w:sz="0" w:space="0" w:color="auto"/>
            <w:bottom w:val="none" w:sz="0" w:space="0" w:color="auto"/>
            <w:right w:val="none" w:sz="0" w:space="0" w:color="auto"/>
          </w:divBdr>
        </w:div>
        <w:div w:id="835417835">
          <w:marLeft w:val="1296"/>
          <w:marRight w:val="0"/>
          <w:marTop w:val="86"/>
          <w:marBottom w:val="0"/>
          <w:divBdr>
            <w:top w:val="none" w:sz="0" w:space="0" w:color="auto"/>
            <w:left w:val="none" w:sz="0" w:space="0" w:color="auto"/>
            <w:bottom w:val="none" w:sz="0" w:space="0" w:color="auto"/>
            <w:right w:val="none" w:sz="0" w:space="0" w:color="auto"/>
          </w:divBdr>
        </w:div>
        <w:div w:id="1026640592">
          <w:marLeft w:val="1296"/>
          <w:marRight w:val="0"/>
          <w:marTop w:val="86"/>
          <w:marBottom w:val="0"/>
          <w:divBdr>
            <w:top w:val="none" w:sz="0" w:space="0" w:color="auto"/>
            <w:left w:val="none" w:sz="0" w:space="0" w:color="auto"/>
            <w:bottom w:val="none" w:sz="0" w:space="0" w:color="auto"/>
            <w:right w:val="none" w:sz="0" w:space="0" w:color="auto"/>
          </w:divBdr>
        </w:div>
        <w:div w:id="1524124276">
          <w:marLeft w:val="1296"/>
          <w:marRight w:val="0"/>
          <w:marTop w:val="86"/>
          <w:marBottom w:val="0"/>
          <w:divBdr>
            <w:top w:val="none" w:sz="0" w:space="0" w:color="auto"/>
            <w:left w:val="none" w:sz="0" w:space="0" w:color="auto"/>
            <w:bottom w:val="none" w:sz="0" w:space="0" w:color="auto"/>
            <w:right w:val="none" w:sz="0" w:space="0" w:color="auto"/>
          </w:divBdr>
        </w:div>
        <w:div w:id="1873611870">
          <w:marLeft w:val="1296"/>
          <w:marRight w:val="0"/>
          <w:marTop w:val="86"/>
          <w:marBottom w:val="0"/>
          <w:divBdr>
            <w:top w:val="none" w:sz="0" w:space="0" w:color="auto"/>
            <w:left w:val="none" w:sz="0" w:space="0" w:color="auto"/>
            <w:bottom w:val="none" w:sz="0" w:space="0" w:color="auto"/>
            <w:right w:val="none" w:sz="0" w:space="0" w:color="auto"/>
          </w:divBdr>
        </w:div>
        <w:div w:id="1426344569">
          <w:marLeft w:val="432"/>
          <w:marRight w:val="0"/>
          <w:marTop w:val="86"/>
          <w:marBottom w:val="0"/>
          <w:divBdr>
            <w:top w:val="none" w:sz="0" w:space="0" w:color="auto"/>
            <w:left w:val="none" w:sz="0" w:space="0" w:color="auto"/>
            <w:bottom w:val="none" w:sz="0" w:space="0" w:color="auto"/>
            <w:right w:val="none" w:sz="0" w:space="0" w:color="auto"/>
          </w:divBdr>
        </w:div>
        <w:div w:id="1265919442">
          <w:marLeft w:val="432"/>
          <w:marRight w:val="0"/>
          <w:marTop w:val="86"/>
          <w:marBottom w:val="0"/>
          <w:divBdr>
            <w:top w:val="none" w:sz="0" w:space="0" w:color="auto"/>
            <w:left w:val="none" w:sz="0" w:space="0" w:color="auto"/>
            <w:bottom w:val="none" w:sz="0" w:space="0" w:color="auto"/>
            <w:right w:val="none" w:sz="0" w:space="0" w:color="auto"/>
          </w:divBdr>
        </w:div>
        <w:div w:id="1123691541">
          <w:marLeft w:val="432"/>
          <w:marRight w:val="0"/>
          <w:marTop w:val="86"/>
          <w:marBottom w:val="0"/>
          <w:divBdr>
            <w:top w:val="none" w:sz="0" w:space="0" w:color="auto"/>
            <w:left w:val="none" w:sz="0" w:space="0" w:color="auto"/>
            <w:bottom w:val="none" w:sz="0" w:space="0" w:color="auto"/>
            <w:right w:val="none" w:sz="0" w:space="0" w:color="auto"/>
          </w:divBdr>
        </w:div>
      </w:divsChild>
    </w:div>
    <w:div w:id="811870090">
      <w:bodyDiv w:val="1"/>
      <w:marLeft w:val="0"/>
      <w:marRight w:val="0"/>
      <w:marTop w:val="0"/>
      <w:marBottom w:val="0"/>
      <w:divBdr>
        <w:top w:val="none" w:sz="0" w:space="0" w:color="auto"/>
        <w:left w:val="none" w:sz="0" w:space="0" w:color="auto"/>
        <w:bottom w:val="none" w:sz="0" w:space="0" w:color="auto"/>
        <w:right w:val="none" w:sz="0" w:space="0" w:color="auto"/>
      </w:divBdr>
    </w:div>
    <w:div w:id="831408644">
      <w:bodyDiv w:val="1"/>
      <w:marLeft w:val="0"/>
      <w:marRight w:val="0"/>
      <w:marTop w:val="0"/>
      <w:marBottom w:val="0"/>
      <w:divBdr>
        <w:top w:val="none" w:sz="0" w:space="0" w:color="auto"/>
        <w:left w:val="none" w:sz="0" w:space="0" w:color="auto"/>
        <w:bottom w:val="none" w:sz="0" w:space="0" w:color="auto"/>
        <w:right w:val="none" w:sz="0" w:space="0" w:color="auto"/>
      </w:divBdr>
      <w:divsChild>
        <w:div w:id="1446849195">
          <w:marLeft w:val="432"/>
          <w:marRight w:val="0"/>
          <w:marTop w:val="101"/>
          <w:marBottom w:val="0"/>
          <w:divBdr>
            <w:top w:val="none" w:sz="0" w:space="0" w:color="auto"/>
            <w:left w:val="none" w:sz="0" w:space="0" w:color="auto"/>
            <w:bottom w:val="none" w:sz="0" w:space="0" w:color="auto"/>
            <w:right w:val="none" w:sz="0" w:space="0" w:color="auto"/>
          </w:divBdr>
        </w:div>
        <w:div w:id="1544750801">
          <w:marLeft w:val="432"/>
          <w:marRight w:val="0"/>
          <w:marTop w:val="101"/>
          <w:marBottom w:val="0"/>
          <w:divBdr>
            <w:top w:val="none" w:sz="0" w:space="0" w:color="auto"/>
            <w:left w:val="none" w:sz="0" w:space="0" w:color="auto"/>
            <w:bottom w:val="none" w:sz="0" w:space="0" w:color="auto"/>
            <w:right w:val="none" w:sz="0" w:space="0" w:color="auto"/>
          </w:divBdr>
        </w:div>
        <w:div w:id="673191275">
          <w:marLeft w:val="432"/>
          <w:marRight w:val="0"/>
          <w:marTop w:val="101"/>
          <w:marBottom w:val="0"/>
          <w:divBdr>
            <w:top w:val="none" w:sz="0" w:space="0" w:color="auto"/>
            <w:left w:val="none" w:sz="0" w:space="0" w:color="auto"/>
            <w:bottom w:val="none" w:sz="0" w:space="0" w:color="auto"/>
            <w:right w:val="none" w:sz="0" w:space="0" w:color="auto"/>
          </w:divBdr>
        </w:div>
      </w:divsChild>
    </w:div>
    <w:div w:id="834996254">
      <w:bodyDiv w:val="1"/>
      <w:marLeft w:val="0"/>
      <w:marRight w:val="0"/>
      <w:marTop w:val="0"/>
      <w:marBottom w:val="0"/>
      <w:divBdr>
        <w:top w:val="none" w:sz="0" w:space="0" w:color="auto"/>
        <w:left w:val="none" w:sz="0" w:space="0" w:color="auto"/>
        <w:bottom w:val="none" w:sz="0" w:space="0" w:color="auto"/>
        <w:right w:val="none" w:sz="0" w:space="0" w:color="auto"/>
      </w:divBdr>
      <w:divsChild>
        <w:div w:id="1601529626">
          <w:marLeft w:val="432"/>
          <w:marRight w:val="0"/>
          <w:marTop w:val="82"/>
          <w:marBottom w:val="0"/>
          <w:divBdr>
            <w:top w:val="none" w:sz="0" w:space="0" w:color="auto"/>
            <w:left w:val="none" w:sz="0" w:space="0" w:color="auto"/>
            <w:bottom w:val="none" w:sz="0" w:space="0" w:color="auto"/>
            <w:right w:val="none" w:sz="0" w:space="0" w:color="auto"/>
          </w:divBdr>
        </w:div>
        <w:div w:id="76054350">
          <w:marLeft w:val="432"/>
          <w:marRight w:val="0"/>
          <w:marTop w:val="82"/>
          <w:marBottom w:val="0"/>
          <w:divBdr>
            <w:top w:val="none" w:sz="0" w:space="0" w:color="auto"/>
            <w:left w:val="none" w:sz="0" w:space="0" w:color="auto"/>
            <w:bottom w:val="none" w:sz="0" w:space="0" w:color="auto"/>
            <w:right w:val="none" w:sz="0" w:space="0" w:color="auto"/>
          </w:divBdr>
        </w:div>
        <w:div w:id="1453135704">
          <w:marLeft w:val="432"/>
          <w:marRight w:val="0"/>
          <w:marTop w:val="82"/>
          <w:marBottom w:val="0"/>
          <w:divBdr>
            <w:top w:val="none" w:sz="0" w:space="0" w:color="auto"/>
            <w:left w:val="none" w:sz="0" w:space="0" w:color="auto"/>
            <w:bottom w:val="none" w:sz="0" w:space="0" w:color="auto"/>
            <w:right w:val="none" w:sz="0" w:space="0" w:color="auto"/>
          </w:divBdr>
        </w:div>
        <w:div w:id="513762742">
          <w:marLeft w:val="432"/>
          <w:marRight w:val="0"/>
          <w:marTop w:val="82"/>
          <w:marBottom w:val="0"/>
          <w:divBdr>
            <w:top w:val="none" w:sz="0" w:space="0" w:color="auto"/>
            <w:left w:val="none" w:sz="0" w:space="0" w:color="auto"/>
            <w:bottom w:val="none" w:sz="0" w:space="0" w:color="auto"/>
            <w:right w:val="none" w:sz="0" w:space="0" w:color="auto"/>
          </w:divBdr>
        </w:div>
        <w:div w:id="187642995">
          <w:marLeft w:val="432"/>
          <w:marRight w:val="0"/>
          <w:marTop w:val="82"/>
          <w:marBottom w:val="0"/>
          <w:divBdr>
            <w:top w:val="none" w:sz="0" w:space="0" w:color="auto"/>
            <w:left w:val="none" w:sz="0" w:space="0" w:color="auto"/>
            <w:bottom w:val="none" w:sz="0" w:space="0" w:color="auto"/>
            <w:right w:val="none" w:sz="0" w:space="0" w:color="auto"/>
          </w:divBdr>
        </w:div>
      </w:divsChild>
    </w:div>
    <w:div w:id="863982294">
      <w:bodyDiv w:val="1"/>
      <w:marLeft w:val="0"/>
      <w:marRight w:val="0"/>
      <w:marTop w:val="0"/>
      <w:marBottom w:val="0"/>
      <w:divBdr>
        <w:top w:val="none" w:sz="0" w:space="0" w:color="auto"/>
        <w:left w:val="none" w:sz="0" w:space="0" w:color="auto"/>
        <w:bottom w:val="none" w:sz="0" w:space="0" w:color="auto"/>
        <w:right w:val="none" w:sz="0" w:space="0" w:color="auto"/>
      </w:divBdr>
      <w:divsChild>
        <w:div w:id="1778285101">
          <w:marLeft w:val="432"/>
          <w:marRight w:val="0"/>
          <w:marTop w:val="96"/>
          <w:marBottom w:val="0"/>
          <w:divBdr>
            <w:top w:val="none" w:sz="0" w:space="0" w:color="auto"/>
            <w:left w:val="none" w:sz="0" w:space="0" w:color="auto"/>
            <w:bottom w:val="none" w:sz="0" w:space="0" w:color="auto"/>
            <w:right w:val="none" w:sz="0" w:space="0" w:color="auto"/>
          </w:divBdr>
        </w:div>
      </w:divsChild>
    </w:div>
    <w:div w:id="877742203">
      <w:bodyDiv w:val="1"/>
      <w:marLeft w:val="0"/>
      <w:marRight w:val="0"/>
      <w:marTop w:val="0"/>
      <w:marBottom w:val="0"/>
      <w:divBdr>
        <w:top w:val="none" w:sz="0" w:space="0" w:color="auto"/>
        <w:left w:val="none" w:sz="0" w:space="0" w:color="auto"/>
        <w:bottom w:val="none" w:sz="0" w:space="0" w:color="auto"/>
        <w:right w:val="none" w:sz="0" w:space="0" w:color="auto"/>
      </w:divBdr>
      <w:divsChild>
        <w:div w:id="1546061075">
          <w:marLeft w:val="432"/>
          <w:marRight w:val="0"/>
          <w:marTop w:val="82"/>
          <w:marBottom w:val="0"/>
          <w:divBdr>
            <w:top w:val="none" w:sz="0" w:space="0" w:color="auto"/>
            <w:left w:val="none" w:sz="0" w:space="0" w:color="auto"/>
            <w:bottom w:val="none" w:sz="0" w:space="0" w:color="auto"/>
            <w:right w:val="none" w:sz="0" w:space="0" w:color="auto"/>
          </w:divBdr>
        </w:div>
      </w:divsChild>
    </w:div>
    <w:div w:id="933365134">
      <w:bodyDiv w:val="1"/>
      <w:marLeft w:val="0"/>
      <w:marRight w:val="0"/>
      <w:marTop w:val="0"/>
      <w:marBottom w:val="0"/>
      <w:divBdr>
        <w:top w:val="none" w:sz="0" w:space="0" w:color="auto"/>
        <w:left w:val="none" w:sz="0" w:space="0" w:color="auto"/>
        <w:bottom w:val="none" w:sz="0" w:space="0" w:color="auto"/>
        <w:right w:val="none" w:sz="0" w:space="0" w:color="auto"/>
      </w:divBdr>
    </w:div>
    <w:div w:id="936906362">
      <w:bodyDiv w:val="1"/>
      <w:marLeft w:val="0"/>
      <w:marRight w:val="0"/>
      <w:marTop w:val="0"/>
      <w:marBottom w:val="0"/>
      <w:divBdr>
        <w:top w:val="none" w:sz="0" w:space="0" w:color="auto"/>
        <w:left w:val="none" w:sz="0" w:space="0" w:color="auto"/>
        <w:bottom w:val="none" w:sz="0" w:space="0" w:color="auto"/>
        <w:right w:val="none" w:sz="0" w:space="0" w:color="auto"/>
      </w:divBdr>
      <w:divsChild>
        <w:div w:id="1160923268">
          <w:marLeft w:val="432"/>
          <w:marRight w:val="0"/>
          <w:marTop w:val="120"/>
          <w:marBottom w:val="0"/>
          <w:divBdr>
            <w:top w:val="none" w:sz="0" w:space="0" w:color="auto"/>
            <w:left w:val="none" w:sz="0" w:space="0" w:color="auto"/>
            <w:bottom w:val="none" w:sz="0" w:space="0" w:color="auto"/>
            <w:right w:val="none" w:sz="0" w:space="0" w:color="auto"/>
          </w:divBdr>
        </w:div>
        <w:div w:id="1788617560">
          <w:marLeft w:val="864"/>
          <w:marRight w:val="0"/>
          <w:marTop w:val="96"/>
          <w:marBottom w:val="0"/>
          <w:divBdr>
            <w:top w:val="none" w:sz="0" w:space="0" w:color="auto"/>
            <w:left w:val="none" w:sz="0" w:space="0" w:color="auto"/>
            <w:bottom w:val="none" w:sz="0" w:space="0" w:color="auto"/>
            <w:right w:val="none" w:sz="0" w:space="0" w:color="auto"/>
          </w:divBdr>
        </w:div>
        <w:div w:id="1343782371">
          <w:marLeft w:val="1296"/>
          <w:marRight w:val="0"/>
          <w:marTop w:val="91"/>
          <w:marBottom w:val="0"/>
          <w:divBdr>
            <w:top w:val="none" w:sz="0" w:space="0" w:color="auto"/>
            <w:left w:val="none" w:sz="0" w:space="0" w:color="auto"/>
            <w:bottom w:val="none" w:sz="0" w:space="0" w:color="auto"/>
            <w:right w:val="none" w:sz="0" w:space="0" w:color="auto"/>
          </w:divBdr>
        </w:div>
        <w:div w:id="87542">
          <w:marLeft w:val="1296"/>
          <w:marRight w:val="0"/>
          <w:marTop w:val="91"/>
          <w:marBottom w:val="0"/>
          <w:divBdr>
            <w:top w:val="none" w:sz="0" w:space="0" w:color="auto"/>
            <w:left w:val="none" w:sz="0" w:space="0" w:color="auto"/>
            <w:bottom w:val="none" w:sz="0" w:space="0" w:color="auto"/>
            <w:right w:val="none" w:sz="0" w:space="0" w:color="auto"/>
          </w:divBdr>
        </w:div>
        <w:div w:id="252130479">
          <w:marLeft w:val="864"/>
          <w:marRight w:val="0"/>
          <w:marTop w:val="96"/>
          <w:marBottom w:val="0"/>
          <w:divBdr>
            <w:top w:val="none" w:sz="0" w:space="0" w:color="auto"/>
            <w:left w:val="none" w:sz="0" w:space="0" w:color="auto"/>
            <w:bottom w:val="none" w:sz="0" w:space="0" w:color="auto"/>
            <w:right w:val="none" w:sz="0" w:space="0" w:color="auto"/>
          </w:divBdr>
        </w:div>
        <w:div w:id="1009601778">
          <w:marLeft w:val="1296"/>
          <w:marRight w:val="0"/>
          <w:marTop w:val="91"/>
          <w:marBottom w:val="0"/>
          <w:divBdr>
            <w:top w:val="none" w:sz="0" w:space="0" w:color="auto"/>
            <w:left w:val="none" w:sz="0" w:space="0" w:color="auto"/>
            <w:bottom w:val="none" w:sz="0" w:space="0" w:color="auto"/>
            <w:right w:val="none" w:sz="0" w:space="0" w:color="auto"/>
          </w:divBdr>
        </w:div>
        <w:div w:id="865678119">
          <w:marLeft w:val="864"/>
          <w:marRight w:val="0"/>
          <w:marTop w:val="96"/>
          <w:marBottom w:val="0"/>
          <w:divBdr>
            <w:top w:val="none" w:sz="0" w:space="0" w:color="auto"/>
            <w:left w:val="none" w:sz="0" w:space="0" w:color="auto"/>
            <w:bottom w:val="none" w:sz="0" w:space="0" w:color="auto"/>
            <w:right w:val="none" w:sz="0" w:space="0" w:color="auto"/>
          </w:divBdr>
        </w:div>
        <w:div w:id="449129492">
          <w:marLeft w:val="1296"/>
          <w:marRight w:val="0"/>
          <w:marTop w:val="91"/>
          <w:marBottom w:val="0"/>
          <w:divBdr>
            <w:top w:val="none" w:sz="0" w:space="0" w:color="auto"/>
            <w:left w:val="none" w:sz="0" w:space="0" w:color="auto"/>
            <w:bottom w:val="none" w:sz="0" w:space="0" w:color="auto"/>
            <w:right w:val="none" w:sz="0" w:space="0" w:color="auto"/>
          </w:divBdr>
        </w:div>
        <w:div w:id="195043562">
          <w:marLeft w:val="1296"/>
          <w:marRight w:val="0"/>
          <w:marTop w:val="91"/>
          <w:marBottom w:val="0"/>
          <w:divBdr>
            <w:top w:val="none" w:sz="0" w:space="0" w:color="auto"/>
            <w:left w:val="none" w:sz="0" w:space="0" w:color="auto"/>
            <w:bottom w:val="none" w:sz="0" w:space="0" w:color="auto"/>
            <w:right w:val="none" w:sz="0" w:space="0" w:color="auto"/>
          </w:divBdr>
        </w:div>
      </w:divsChild>
    </w:div>
    <w:div w:id="952059927">
      <w:bodyDiv w:val="1"/>
      <w:marLeft w:val="0"/>
      <w:marRight w:val="0"/>
      <w:marTop w:val="0"/>
      <w:marBottom w:val="0"/>
      <w:divBdr>
        <w:top w:val="none" w:sz="0" w:space="0" w:color="auto"/>
        <w:left w:val="none" w:sz="0" w:space="0" w:color="auto"/>
        <w:bottom w:val="none" w:sz="0" w:space="0" w:color="auto"/>
        <w:right w:val="none" w:sz="0" w:space="0" w:color="auto"/>
      </w:divBdr>
      <w:divsChild>
        <w:div w:id="2009363299">
          <w:marLeft w:val="1296"/>
          <w:marRight w:val="0"/>
          <w:marTop w:val="72"/>
          <w:marBottom w:val="0"/>
          <w:divBdr>
            <w:top w:val="none" w:sz="0" w:space="0" w:color="auto"/>
            <w:left w:val="none" w:sz="0" w:space="0" w:color="auto"/>
            <w:bottom w:val="none" w:sz="0" w:space="0" w:color="auto"/>
            <w:right w:val="none" w:sz="0" w:space="0" w:color="auto"/>
          </w:divBdr>
        </w:div>
      </w:divsChild>
    </w:div>
    <w:div w:id="976951278">
      <w:bodyDiv w:val="1"/>
      <w:marLeft w:val="0"/>
      <w:marRight w:val="0"/>
      <w:marTop w:val="0"/>
      <w:marBottom w:val="0"/>
      <w:divBdr>
        <w:top w:val="none" w:sz="0" w:space="0" w:color="auto"/>
        <w:left w:val="none" w:sz="0" w:space="0" w:color="auto"/>
        <w:bottom w:val="none" w:sz="0" w:space="0" w:color="auto"/>
        <w:right w:val="none" w:sz="0" w:space="0" w:color="auto"/>
      </w:divBdr>
      <w:divsChild>
        <w:div w:id="982733843">
          <w:marLeft w:val="432"/>
          <w:marRight w:val="0"/>
          <w:marTop w:val="115"/>
          <w:marBottom w:val="0"/>
          <w:divBdr>
            <w:top w:val="none" w:sz="0" w:space="0" w:color="auto"/>
            <w:left w:val="none" w:sz="0" w:space="0" w:color="auto"/>
            <w:bottom w:val="none" w:sz="0" w:space="0" w:color="auto"/>
            <w:right w:val="none" w:sz="0" w:space="0" w:color="auto"/>
          </w:divBdr>
        </w:div>
        <w:div w:id="1132408460">
          <w:marLeft w:val="432"/>
          <w:marRight w:val="0"/>
          <w:marTop w:val="115"/>
          <w:marBottom w:val="0"/>
          <w:divBdr>
            <w:top w:val="none" w:sz="0" w:space="0" w:color="auto"/>
            <w:left w:val="none" w:sz="0" w:space="0" w:color="auto"/>
            <w:bottom w:val="none" w:sz="0" w:space="0" w:color="auto"/>
            <w:right w:val="none" w:sz="0" w:space="0" w:color="auto"/>
          </w:divBdr>
        </w:div>
      </w:divsChild>
    </w:div>
    <w:div w:id="986667829">
      <w:bodyDiv w:val="1"/>
      <w:marLeft w:val="0"/>
      <w:marRight w:val="0"/>
      <w:marTop w:val="0"/>
      <w:marBottom w:val="0"/>
      <w:divBdr>
        <w:top w:val="none" w:sz="0" w:space="0" w:color="auto"/>
        <w:left w:val="none" w:sz="0" w:space="0" w:color="auto"/>
        <w:bottom w:val="none" w:sz="0" w:space="0" w:color="auto"/>
        <w:right w:val="none" w:sz="0" w:space="0" w:color="auto"/>
      </w:divBdr>
      <w:divsChild>
        <w:div w:id="875891928">
          <w:marLeft w:val="1296"/>
          <w:marRight w:val="0"/>
          <w:marTop w:val="106"/>
          <w:marBottom w:val="0"/>
          <w:divBdr>
            <w:top w:val="none" w:sz="0" w:space="0" w:color="auto"/>
            <w:left w:val="none" w:sz="0" w:space="0" w:color="auto"/>
            <w:bottom w:val="none" w:sz="0" w:space="0" w:color="auto"/>
            <w:right w:val="none" w:sz="0" w:space="0" w:color="auto"/>
          </w:divBdr>
        </w:div>
      </w:divsChild>
    </w:div>
    <w:div w:id="992179836">
      <w:bodyDiv w:val="1"/>
      <w:marLeft w:val="0"/>
      <w:marRight w:val="0"/>
      <w:marTop w:val="0"/>
      <w:marBottom w:val="0"/>
      <w:divBdr>
        <w:top w:val="none" w:sz="0" w:space="0" w:color="auto"/>
        <w:left w:val="none" w:sz="0" w:space="0" w:color="auto"/>
        <w:bottom w:val="none" w:sz="0" w:space="0" w:color="auto"/>
        <w:right w:val="none" w:sz="0" w:space="0" w:color="auto"/>
      </w:divBdr>
      <w:divsChild>
        <w:div w:id="2102406046">
          <w:marLeft w:val="432"/>
          <w:marRight w:val="0"/>
          <w:marTop w:val="82"/>
          <w:marBottom w:val="0"/>
          <w:divBdr>
            <w:top w:val="none" w:sz="0" w:space="0" w:color="auto"/>
            <w:left w:val="none" w:sz="0" w:space="0" w:color="auto"/>
            <w:bottom w:val="none" w:sz="0" w:space="0" w:color="auto"/>
            <w:right w:val="none" w:sz="0" w:space="0" w:color="auto"/>
          </w:divBdr>
        </w:div>
        <w:div w:id="2035184226">
          <w:marLeft w:val="432"/>
          <w:marRight w:val="0"/>
          <w:marTop w:val="82"/>
          <w:marBottom w:val="0"/>
          <w:divBdr>
            <w:top w:val="none" w:sz="0" w:space="0" w:color="auto"/>
            <w:left w:val="none" w:sz="0" w:space="0" w:color="auto"/>
            <w:bottom w:val="none" w:sz="0" w:space="0" w:color="auto"/>
            <w:right w:val="none" w:sz="0" w:space="0" w:color="auto"/>
          </w:divBdr>
        </w:div>
        <w:div w:id="1021475526">
          <w:marLeft w:val="432"/>
          <w:marRight w:val="0"/>
          <w:marTop w:val="82"/>
          <w:marBottom w:val="0"/>
          <w:divBdr>
            <w:top w:val="none" w:sz="0" w:space="0" w:color="auto"/>
            <w:left w:val="none" w:sz="0" w:space="0" w:color="auto"/>
            <w:bottom w:val="none" w:sz="0" w:space="0" w:color="auto"/>
            <w:right w:val="none" w:sz="0" w:space="0" w:color="auto"/>
          </w:divBdr>
        </w:div>
        <w:div w:id="1236427481">
          <w:marLeft w:val="432"/>
          <w:marRight w:val="0"/>
          <w:marTop w:val="82"/>
          <w:marBottom w:val="0"/>
          <w:divBdr>
            <w:top w:val="none" w:sz="0" w:space="0" w:color="auto"/>
            <w:left w:val="none" w:sz="0" w:space="0" w:color="auto"/>
            <w:bottom w:val="none" w:sz="0" w:space="0" w:color="auto"/>
            <w:right w:val="none" w:sz="0" w:space="0" w:color="auto"/>
          </w:divBdr>
        </w:div>
      </w:divsChild>
    </w:div>
    <w:div w:id="992215263">
      <w:bodyDiv w:val="1"/>
      <w:marLeft w:val="0"/>
      <w:marRight w:val="0"/>
      <w:marTop w:val="0"/>
      <w:marBottom w:val="0"/>
      <w:divBdr>
        <w:top w:val="none" w:sz="0" w:space="0" w:color="auto"/>
        <w:left w:val="none" w:sz="0" w:space="0" w:color="auto"/>
        <w:bottom w:val="none" w:sz="0" w:space="0" w:color="auto"/>
        <w:right w:val="none" w:sz="0" w:space="0" w:color="auto"/>
      </w:divBdr>
      <w:divsChild>
        <w:div w:id="192158796">
          <w:marLeft w:val="432"/>
          <w:marRight w:val="0"/>
          <w:marTop w:val="101"/>
          <w:marBottom w:val="0"/>
          <w:divBdr>
            <w:top w:val="none" w:sz="0" w:space="0" w:color="auto"/>
            <w:left w:val="none" w:sz="0" w:space="0" w:color="auto"/>
            <w:bottom w:val="none" w:sz="0" w:space="0" w:color="auto"/>
            <w:right w:val="none" w:sz="0" w:space="0" w:color="auto"/>
          </w:divBdr>
        </w:div>
        <w:div w:id="1396469342">
          <w:marLeft w:val="432"/>
          <w:marRight w:val="0"/>
          <w:marTop w:val="101"/>
          <w:marBottom w:val="0"/>
          <w:divBdr>
            <w:top w:val="none" w:sz="0" w:space="0" w:color="auto"/>
            <w:left w:val="none" w:sz="0" w:space="0" w:color="auto"/>
            <w:bottom w:val="none" w:sz="0" w:space="0" w:color="auto"/>
            <w:right w:val="none" w:sz="0" w:space="0" w:color="auto"/>
          </w:divBdr>
        </w:div>
      </w:divsChild>
    </w:div>
    <w:div w:id="1009454540">
      <w:bodyDiv w:val="1"/>
      <w:marLeft w:val="0"/>
      <w:marRight w:val="0"/>
      <w:marTop w:val="0"/>
      <w:marBottom w:val="0"/>
      <w:divBdr>
        <w:top w:val="none" w:sz="0" w:space="0" w:color="auto"/>
        <w:left w:val="none" w:sz="0" w:space="0" w:color="auto"/>
        <w:bottom w:val="none" w:sz="0" w:space="0" w:color="auto"/>
        <w:right w:val="none" w:sz="0" w:space="0" w:color="auto"/>
      </w:divBdr>
      <w:divsChild>
        <w:div w:id="1948734773">
          <w:marLeft w:val="864"/>
          <w:marRight w:val="0"/>
          <w:marTop w:val="96"/>
          <w:marBottom w:val="0"/>
          <w:divBdr>
            <w:top w:val="none" w:sz="0" w:space="0" w:color="auto"/>
            <w:left w:val="none" w:sz="0" w:space="0" w:color="auto"/>
            <w:bottom w:val="none" w:sz="0" w:space="0" w:color="auto"/>
            <w:right w:val="none" w:sz="0" w:space="0" w:color="auto"/>
          </w:divBdr>
        </w:div>
        <w:div w:id="877549878">
          <w:marLeft w:val="1296"/>
          <w:marRight w:val="0"/>
          <w:marTop w:val="96"/>
          <w:marBottom w:val="0"/>
          <w:divBdr>
            <w:top w:val="none" w:sz="0" w:space="0" w:color="auto"/>
            <w:left w:val="none" w:sz="0" w:space="0" w:color="auto"/>
            <w:bottom w:val="none" w:sz="0" w:space="0" w:color="auto"/>
            <w:right w:val="none" w:sz="0" w:space="0" w:color="auto"/>
          </w:divBdr>
        </w:div>
        <w:div w:id="1405299049">
          <w:marLeft w:val="1296"/>
          <w:marRight w:val="0"/>
          <w:marTop w:val="96"/>
          <w:marBottom w:val="0"/>
          <w:divBdr>
            <w:top w:val="none" w:sz="0" w:space="0" w:color="auto"/>
            <w:left w:val="none" w:sz="0" w:space="0" w:color="auto"/>
            <w:bottom w:val="none" w:sz="0" w:space="0" w:color="auto"/>
            <w:right w:val="none" w:sz="0" w:space="0" w:color="auto"/>
          </w:divBdr>
        </w:div>
        <w:div w:id="1673142821">
          <w:marLeft w:val="1296"/>
          <w:marRight w:val="0"/>
          <w:marTop w:val="96"/>
          <w:marBottom w:val="0"/>
          <w:divBdr>
            <w:top w:val="none" w:sz="0" w:space="0" w:color="auto"/>
            <w:left w:val="none" w:sz="0" w:space="0" w:color="auto"/>
            <w:bottom w:val="none" w:sz="0" w:space="0" w:color="auto"/>
            <w:right w:val="none" w:sz="0" w:space="0" w:color="auto"/>
          </w:divBdr>
        </w:div>
        <w:div w:id="1344698726">
          <w:marLeft w:val="1296"/>
          <w:marRight w:val="0"/>
          <w:marTop w:val="96"/>
          <w:marBottom w:val="0"/>
          <w:divBdr>
            <w:top w:val="none" w:sz="0" w:space="0" w:color="auto"/>
            <w:left w:val="none" w:sz="0" w:space="0" w:color="auto"/>
            <w:bottom w:val="none" w:sz="0" w:space="0" w:color="auto"/>
            <w:right w:val="none" w:sz="0" w:space="0" w:color="auto"/>
          </w:divBdr>
        </w:div>
        <w:div w:id="666135782">
          <w:marLeft w:val="1296"/>
          <w:marRight w:val="0"/>
          <w:marTop w:val="96"/>
          <w:marBottom w:val="0"/>
          <w:divBdr>
            <w:top w:val="none" w:sz="0" w:space="0" w:color="auto"/>
            <w:left w:val="none" w:sz="0" w:space="0" w:color="auto"/>
            <w:bottom w:val="none" w:sz="0" w:space="0" w:color="auto"/>
            <w:right w:val="none" w:sz="0" w:space="0" w:color="auto"/>
          </w:divBdr>
        </w:div>
        <w:div w:id="1502425882">
          <w:marLeft w:val="1296"/>
          <w:marRight w:val="0"/>
          <w:marTop w:val="96"/>
          <w:marBottom w:val="0"/>
          <w:divBdr>
            <w:top w:val="none" w:sz="0" w:space="0" w:color="auto"/>
            <w:left w:val="none" w:sz="0" w:space="0" w:color="auto"/>
            <w:bottom w:val="none" w:sz="0" w:space="0" w:color="auto"/>
            <w:right w:val="none" w:sz="0" w:space="0" w:color="auto"/>
          </w:divBdr>
        </w:div>
        <w:div w:id="2057465522">
          <w:marLeft w:val="864"/>
          <w:marRight w:val="0"/>
          <w:marTop w:val="96"/>
          <w:marBottom w:val="0"/>
          <w:divBdr>
            <w:top w:val="none" w:sz="0" w:space="0" w:color="auto"/>
            <w:left w:val="none" w:sz="0" w:space="0" w:color="auto"/>
            <w:bottom w:val="none" w:sz="0" w:space="0" w:color="auto"/>
            <w:right w:val="none" w:sz="0" w:space="0" w:color="auto"/>
          </w:divBdr>
        </w:div>
        <w:div w:id="1472402240">
          <w:marLeft w:val="1296"/>
          <w:marRight w:val="0"/>
          <w:marTop w:val="96"/>
          <w:marBottom w:val="0"/>
          <w:divBdr>
            <w:top w:val="none" w:sz="0" w:space="0" w:color="auto"/>
            <w:left w:val="none" w:sz="0" w:space="0" w:color="auto"/>
            <w:bottom w:val="none" w:sz="0" w:space="0" w:color="auto"/>
            <w:right w:val="none" w:sz="0" w:space="0" w:color="auto"/>
          </w:divBdr>
        </w:div>
        <w:div w:id="1072965309">
          <w:marLeft w:val="1296"/>
          <w:marRight w:val="0"/>
          <w:marTop w:val="96"/>
          <w:marBottom w:val="0"/>
          <w:divBdr>
            <w:top w:val="none" w:sz="0" w:space="0" w:color="auto"/>
            <w:left w:val="none" w:sz="0" w:space="0" w:color="auto"/>
            <w:bottom w:val="none" w:sz="0" w:space="0" w:color="auto"/>
            <w:right w:val="none" w:sz="0" w:space="0" w:color="auto"/>
          </w:divBdr>
        </w:div>
        <w:div w:id="1778065655">
          <w:marLeft w:val="1296"/>
          <w:marRight w:val="0"/>
          <w:marTop w:val="96"/>
          <w:marBottom w:val="0"/>
          <w:divBdr>
            <w:top w:val="none" w:sz="0" w:space="0" w:color="auto"/>
            <w:left w:val="none" w:sz="0" w:space="0" w:color="auto"/>
            <w:bottom w:val="none" w:sz="0" w:space="0" w:color="auto"/>
            <w:right w:val="none" w:sz="0" w:space="0" w:color="auto"/>
          </w:divBdr>
        </w:div>
      </w:divsChild>
    </w:div>
    <w:div w:id="1037201912">
      <w:bodyDiv w:val="1"/>
      <w:marLeft w:val="0"/>
      <w:marRight w:val="0"/>
      <w:marTop w:val="0"/>
      <w:marBottom w:val="0"/>
      <w:divBdr>
        <w:top w:val="none" w:sz="0" w:space="0" w:color="auto"/>
        <w:left w:val="none" w:sz="0" w:space="0" w:color="auto"/>
        <w:bottom w:val="none" w:sz="0" w:space="0" w:color="auto"/>
        <w:right w:val="none" w:sz="0" w:space="0" w:color="auto"/>
      </w:divBdr>
      <w:divsChild>
        <w:div w:id="2088457450">
          <w:marLeft w:val="432"/>
          <w:marRight w:val="0"/>
          <w:marTop w:val="125"/>
          <w:marBottom w:val="0"/>
          <w:divBdr>
            <w:top w:val="none" w:sz="0" w:space="0" w:color="auto"/>
            <w:left w:val="none" w:sz="0" w:space="0" w:color="auto"/>
            <w:bottom w:val="none" w:sz="0" w:space="0" w:color="auto"/>
            <w:right w:val="none" w:sz="0" w:space="0" w:color="auto"/>
          </w:divBdr>
        </w:div>
        <w:div w:id="2127503361">
          <w:marLeft w:val="432"/>
          <w:marRight w:val="0"/>
          <w:marTop w:val="125"/>
          <w:marBottom w:val="0"/>
          <w:divBdr>
            <w:top w:val="none" w:sz="0" w:space="0" w:color="auto"/>
            <w:left w:val="none" w:sz="0" w:space="0" w:color="auto"/>
            <w:bottom w:val="none" w:sz="0" w:space="0" w:color="auto"/>
            <w:right w:val="none" w:sz="0" w:space="0" w:color="auto"/>
          </w:divBdr>
        </w:div>
        <w:div w:id="783117105">
          <w:marLeft w:val="432"/>
          <w:marRight w:val="0"/>
          <w:marTop w:val="125"/>
          <w:marBottom w:val="0"/>
          <w:divBdr>
            <w:top w:val="none" w:sz="0" w:space="0" w:color="auto"/>
            <w:left w:val="none" w:sz="0" w:space="0" w:color="auto"/>
            <w:bottom w:val="none" w:sz="0" w:space="0" w:color="auto"/>
            <w:right w:val="none" w:sz="0" w:space="0" w:color="auto"/>
          </w:divBdr>
        </w:div>
        <w:div w:id="1941333531">
          <w:marLeft w:val="432"/>
          <w:marRight w:val="0"/>
          <w:marTop w:val="125"/>
          <w:marBottom w:val="0"/>
          <w:divBdr>
            <w:top w:val="none" w:sz="0" w:space="0" w:color="auto"/>
            <w:left w:val="none" w:sz="0" w:space="0" w:color="auto"/>
            <w:bottom w:val="none" w:sz="0" w:space="0" w:color="auto"/>
            <w:right w:val="none" w:sz="0" w:space="0" w:color="auto"/>
          </w:divBdr>
        </w:div>
        <w:div w:id="457189910">
          <w:marLeft w:val="432"/>
          <w:marRight w:val="0"/>
          <w:marTop w:val="125"/>
          <w:marBottom w:val="0"/>
          <w:divBdr>
            <w:top w:val="none" w:sz="0" w:space="0" w:color="auto"/>
            <w:left w:val="none" w:sz="0" w:space="0" w:color="auto"/>
            <w:bottom w:val="none" w:sz="0" w:space="0" w:color="auto"/>
            <w:right w:val="none" w:sz="0" w:space="0" w:color="auto"/>
          </w:divBdr>
        </w:div>
        <w:div w:id="597642209">
          <w:marLeft w:val="432"/>
          <w:marRight w:val="0"/>
          <w:marTop w:val="125"/>
          <w:marBottom w:val="0"/>
          <w:divBdr>
            <w:top w:val="none" w:sz="0" w:space="0" w:color="auto"/>
            <w:left w:val="none" w:sz="0" w:space="0" w:color="auto"/>
            <w:bottom w:val="none" w:sz="0" w:space="0" w:color="auto"/>
            <w:right w:val="none" w:sz="0" w:space="0" w:color="auto"/>
          </w:divBdr>
        </w:div>
        <w:div w:id="1409495181">
          <w:marLeft w:val="432"/>
          <w:marRight w:val="0"/>
          <w:marTop w:val="125"/>
          <w:marBottom w:val="0"/>
          <w:divBdr>
            <w:top w:val="none" w:sz="0" w:space="0" w:color="auto"/>
            <w:left w:val="none" w:sz="0" w:space="0" w:color="auto"/>
            <w:bottom w:val="none" w:sz="0" w:space="0" w:color="auto"/>
            <w:right w:val="none" w:sz="0" w:space="0" w:color="auto"/>
          </w:divBdr>
        </w:div>
        <w:div w:id="1718168040">
          <w:marLeft w:val="432"/>
          <w:marRight w:val="0"/>
          <w:marTop w:val="125"/>
          <w:marBottom w:val="0"/>
          <w:divBdr>
            <w:top w:val="none" w:sz="0" w:space="0" w:color="auto"/>
            <w:left w:val="none" w:sz="0" w:space="0" w:color="auto"/>
            <w:bottom w:val="none" w:sz="0" w:space="0" w:color="auto"/>
            <w:right w:val="none" w:sz="0" w:space="0" w:color="auto"/>
          </w:divBdr>
        </w:div>
      </w:divsChild>
    </w:div>
    <w:div w:id="1071198243">
      <w:bodyDiv w:val="1"/>
      <w:marLeft w:val="0"/>
      <w:marRight w:val="0"/>
      <w:marTop w:val="0"/>
      <w:marBottom w:val="0"/>
      <w:divBdr>
        <w:top w:val="none" w:sz="0" w:space="0" w:color="auto"/>
        <w:left w:val="none" w:sz="0" w:space="0" w:color="auto"/>
        <w:bottom w:val="none" w:sz="0" w:space="0" w:color="auto"/>
        <w:right w:val="none" w:sz="0" w:space="0" w:color="auto"/>
      </w:divBdr>
      <w:divsChild>
        <w:div w:id="1355307858">
          <w:marLeft w:val="1728"/>
          <w:marRight w:val="0"/>
          <w:marTop w:val="91"/>
          <w:marBottom w:val="0"/>
          <w:divBdr>
            <w:top w:val="none" w:sz="0" w:space="0" w:color="auto"/>
            <w:left w:val="none" w:sz="0" w:space="0" w:color="auto"/>
            <w:bottom w:val="none" w:sz="0" w:space="0" w:color="auto"/>
            <w:right w:val="none" w:sz="0" w:space="0" w:color="auto"/>
          </w:divBdr>
        </w:div>
        <w:div w:id="289214224">
          <w:marLeft w:val="1728"/>
          <w:marRight w:val="0"/>
          <w:marTop w:val="91"/>
          <w:marBottom w:val="0"/>
          <w:divBdr>
            <w:top w:val="none" w:sz="0" w:space="0" w:color="auto"/>
            <w:left w:val="none" w:sz="0" w:space="0" w:color="auto"/>
            <w:bottom w:val="none" w:sz="0" w:space="0" w:color="auto"/>
            <w:right w:val="none" w:sz="0" w:space="0" w:color="auto"/>
          </w:divBdr>
        </w:div>
        <w:div w:id="1746023953">
          <w:marLeft w:val="1728"/>
          <w:marRight w:val="0"/>
          <w:marTop w:val="91"/>
          <w:marBottom w:val="0"/>
          <w:divBdr>
            <w:top w:val="none" w:sz="0" w:space="0" w:color="auto"/>
            <w:left w:val="none" w:sz="0" w:space="0" w:color="auto"/>
            <w:bottom w:val="none" w:sz="0" w:space="0" w:color="auto"/>
            <w:right w:val="none" w:sz="0" w:space="0" w:color="auto"/>
          </w:divBdr>
        </w:div>
      </w:divsChild>
    </w:div>
    <w:div w:id="1092579559">
      <w:bodyDiv w:val="1"/>
      <w:marLeft w:val="0"/>
      <w:marRight w:val="0"/>
      <w:marTop w:val="0"/>
      <w:marBottom w:val="0"/>
      <w:divBdr>
        <w:top w:val="none" w:sz="0" w:space="0" w:color="auto"/>
        <w:left w:val="none" w:sz="0" w:space="0" w:color="auto"/>
        <w:bottom w:val="none" w:sz="0" w:space="0" w:color="auto"/>
        <w:right w:val="none" w:sz="0" w:space="0" w:color="auto"/>
      </w:divBdr>
    </w:div>
    <w:div w:id="1117336276">
      <w:bodyDiv w:val="1"/>
      <w:marLeft w:val="0"/>
      <w:marRight w:val="0"/>
      <w:marTop w:val="0"/>
      <w:marBottom w:val="0"/>
      <w:divBdr>
        <w:top w:val="none" w:sz="0" w:space="0" w:color="auto"/>
        <w:left w:val="none" w:sz="0" w:space="0" w:color="auto"/>
        <w:bottom w:val="none" w:sz="0" w:space="0" w:color="auto"/>
        <w:right w:val="none" w:sz="0" w:space="0" w:color="auto"/>
      </w:divBdr>
      <w:divsChild>
        <w:div w:id="40055548">
          <w:marLeft w:val="1296"/>
          <w:marRight w:val="0"/>
          <w:marTop w:val="96"/>
          <w:marBottom w:val="0"/>
          <w:divBdr>
            <w:top w:val="none" w:sz="0" w:space="0" w:color="auto"/>
            <w:left w:val="none" w:sz="0" w:space="0" w:color="auto"/>
            <w:bottom w:val="none" w:sz="0" w:space="0" w:color="auto"/>
            <w:right w:val="none" w:sz="0" w:space="0" w:color="auto"/>
          </w:divBdr>
        </w:div>
        <w:div w:id="1830050777">
          <w:marLeft w:val="2160"/>
          <w:marRight w:val="0"/>
          <w:marTop w:val="86"/>
          <w:marBottom w:val="0"/>
          <w:divBdr>
            <w:top w:val="none" w:sz="0" w:space="0" w:color="auto"/>
            <w:left w:val="none" w:sz="0" w:space="0" w:color="auto"/>
            <w:bottom w:val="none" w:sz="0" w:space="0" w:color="auto"/>
            <w:right w:val="none" w:sz="0" w:space="0" w:color="auto"/>
          </w:divBdr>
        </w:div>
        <w:div w:id="432091611">
          <w:marLeft w:val="2160"/>
          <w:marRight w:val="0"/>
          <w:marTop w:val="86"/>
          <w:marBottom w:val="0"/>
          <w:divBdr>
            <w:top w:val="none" w:sz="0" w:space="0" w:color="auto"/>
            <w:left w:val="none" w:sz="0" w:space="0" w:color="auto"/>
            <w:bottom w:val="none" w:sz="0" w:space="0" w:color="auto"/>
            <w:right w:val="none" w:sz="0" w:space="0" w:color="auto"/>
          </w:divBdr>
        </w:div>
      </w:divsChild>
    </w:div>
    <w:div w:id="1151217529">
      <w:bodyDiv w:val="1"/>
      <w:marLeft w:val="0"/>
      <w:marRight w:val="0"/>
      <w:marTop w:val="0"/>
      <w:marBottom w:val="0"/>
      <w:divBdr>
        <w:top w:val="none" w:sz="0" w:space="0" w:color="auto"/>
        <w:left w:val="none" w:sz="0" w:space="0" w:color="auto"/>
        <w:bottom w:val="none" w:sz="0" w:space="0" w:color="auto"/>
        <w:right w:val="none" w:sz="0" w:space="0" w:color="auto"/>
      </w:divBdr>
      <w:divsChild>
        <w:div w:id="935404846">
          <w:marLeft w:val="432"/>
          <w:marRight w:val="0"/>
          <w:marTop w:val="130"/>
          <w:marBottom w:val="0"/>
          <w:divBdr>
            <w:top w:val="none" w:sz="0" w:space="0" w:color="auto"/>
            <w:left w:val="none" w:sz="0" w:space="0" w:color="auto"/>
            <w:bottom w:val="none" w:sz="0" w:space="0" w:color="auto"/>
            <w:right w:val="none" w:sz="0" w:space="0" w:color="auto"/>
          </w:divBdr>
        </w:div>
        <w:div w:id="1873685637">
          <w:marLeft w:val="432"/>
          <w:marRight w:val="0"/>
          <w:marTop w:val="130"/>
          <w:marBottom w:val="0"/>
          <w:divBdr>
            <w:top w:val="none" w:sz="0" w:space="0" w:color="auto"/>
            <w:left w:val="none" w:sz="0" w:space="0" w:color="auto"/>
            <w:bottom w:val="none" w:sz="0" w:space="0" w:color="auto"/>
            <w:right w:val="none" w:sz="0" w:space="0" w:color="auto"/>
          </w:divBdr>
        </w:div>
        <w:div w:id="1680153290">
          <w:marLeft w:val="432"/>
          <w:marRight w:val="0"/>
          <w:marTop w:val="130"/>
          <w:marBottom w:val="0"/>
          <w:divBdr>
            <w:top w:val="none" w:sz="0" w:space="0" w:color="auto"/>
            <w:left w:val="none" w:sz="0" w:space="0" w:color="auto"/>
            <w:bottom w:val="none" w:sz="0" w:space="0" w:color="auto"/>
            <w:right w:val="none" w:sz="0" w:space="0" w:color="auto"/>
          </w:divBdr>
        </w:div>
      </w:divsChild>
    </w:div>
    <w:div w:id="1156996394">
      <w:bodyDiv w:val="1"/>
      <w:marLeft w:val="0"/>
      <w:marRight w:val="0"/>
      <w:marTop w:val="0"/>
      <w:marBottom w:val="0"/>
      <w:divBdr>
        <w:top w:val="none" w:sz="0" w:space="0" w:color="auto"/>
        <w:left w:val="none" w:sz="0" w:space="0" w:color="auto"/>
        <w:bottom w:val="none" w:sz="0" w:space="0" w:color="auto"/>
        <w:right w:val="none" w:sz="0" w:space="0" w:color="auto"/>
      </w:divBdr>
      <w:divsChild>
        <w:div w:id="1435591565">
          <w:marLeft w:val="1296"/>
          <w:marRight w:val="0"/>
          <w:marTop w:val="72"/>
          <w:marBottom w:val="0"/>
          <w:divBdr>
            <w:top w:val="none" w:sz="0" w:space="0" w:color="auto"/>
            <w:left w:val="none" w:sz="0" w:space="0" w:color="auto"/>
            <w:bottom w:val="none" w:sz="0" w:space="0" w:color="auto"/>
            <w:right w:val="none" w:sz="0" w:space="0" w:color="auto"/>
          </w:divBdr>
        </w:div>
      </w:divsChild>
    </w:div>
    <w:div w:id="1238518368">
      <w:bodyDiv w:val="1"/>
      <w:marLeft w:val="0"/>
      <w:marRight w:val="0"/>
      <w:marTop w:val="0"/>
      <w:marBottom w:val="0"/>
      <w:divBdr>
        <w:top w:val="none" w:sz="0" w:space="0" w:color="auto"/>
        <w:left w:val="none" w:sz="0" w:space="0" w:color="auto"/>
        <w:bottom w:val="none" w:sz="0" w:space="0" w:color="auto"/>
        <w:right w:val="none" w:sz="0" w:space="0" w:color="auto"/>
      </w:divBdr>
      <w:divsChild>
        <w:div w:id="1423724053">
          <w:marLeft w:val="432"/>
          <w:marRight w:val="0"/>
          <w:marTop w:val="115"/>
          <w:marBottom w:val="0"/>
          <w:divBdr>
            <w:top w:val="none" w:sz="0" w:space="0" w:color="auto"/>
            <w:left w:val="none" w:sz="0" w:space="0" w:color="auto"/>
            <w:bottom w:val="none" w:sz="0" w:space="0" w:color="auto"/>
            <w:right w:val="none" w:sz="0" w:space="0" w:color="auto"/>
          </w:divBdr>
        </w:div>
        <w:div w:id="2118983046">
          <w:marLeft w:val="432"/>
          <w:marRight w:val="0"/>
          <w:marTop w:val="115"/>
          <w:marBottom w:val="0"/>
          <w:divBdr>
            <w:top w:val="none" w:sz="0" w:space="0" w:color="auto"/>
            <w:left w:val="none" w:sz="0" w:space="0" w:color="auto"/>
            <w:bottom w:val="none" w:sz="0" w:space="0" w:color="auto"/>
            <w:right w:val="none" w:sz="0" w:space="0" w:color="auto"/>
          </w:divBdr>
        </w:div>
        <w:div w:id="716052799">
          <w:marLeft w:val="1296"/>
          <w:marRight w:val="0"/>
          <w:marTop w:val="91"/>
          <w:marBottom w:val="0"/>
          <w:divBdr>
            <w:top w:val="none" w:sz="0" w:space="0" w:color="auto"/>
            <w:left w:val="none" w:sz="0" w:space="0" w:color="auto"/>
            <w:bottom w:val="none" w:sz="0" w:space="0" w:color="auto"/>
            <w:right w:val="none" w:sz="0" w:space="0" w:color="auto"/>
          </w:divBdr>
        </w:div>
        <w:div w:id="1901750033">
          <w:marLeft w:val="1296"/>
          <w:marRight w:val="0"/>
          <w:marTop w:val="91"/>
          <w:marBottom w:val="0"/>
          <w:divBdr>
            <w:top w:val="none" w:sz="0" w:space="0" w:color="auto"/>
            <w:left w:val="none" w:sz="0" w:space="0" w:color="auto"/>
            <w:bottom w:val="none" w:sz="0" w:space="0" w:color="auto"/>
            <w:right w:val="none" w:sz="0" w:space="0" w:color="auto"/>
          </w:divBdr>
        </w:div>
        <w:div w:id="1660691657">
          <w:marLeft w:val="1296"/>
          <w:marRight w:val="0"/>
          <w:marTop w:val="91"/>
          <w:marBottom w:val="0"/>
          <w:divBdr>
            <w:top w:val="none" w:sz="0" w:space="0" w:color="auto"/>
            <w:left w:val="none" w:sz="0" w:space="0" w:color="auto"/>
            <w:bottom w:val="none" w:sz="0" w:space="0" w:color="auto"/>
            <w:right w:val="none" w:sz="0" w:space="0" w:color="auto"/>
          </w:divBdr>
        </w:div>
        <w:div w:id="1352413135">
          <w:marLeft w:val="1296"/>
          <w:marRight w:val="0"/>
          <w:marTop w:val="91"/>
          <w:marBottom w:val="0"/>
          <w:divBdr>
            <w:top w:val="none" w:sz="0" w:space="0" w:color="auto"/>
            <w:left w:val="none" w:sz="0" w:space="0" w:color="auto"/>
            <w:bottom w:val="none" w:sz="0" w:space="0" w:color="auto"/>
            <w:right w:val="none" w:sz="0" w:space="0" w:color="auto"/>
          </w:divBdr>
        </w:div>
        <w:div w:id="769931044">
          <w:marLeft w:val="432"/>
          <w:marRight w:val="0"/>
          <w:marTop w:val="115"/>
          <w:marBottom w:val="0"/>
          <w:divBdr>
            <w:top w:val="none" w:sz="0" w:space="0" w:color="auto"/>
            <w:left w:val="none" w:sz="0" w:space="0" w:color="auto"/>
            <w:bottom w:val="none" w:sz="0" w:space="0" w:color="auto"/>
            <w:right w:val="none" w:sz="0" w:space="0" w:color="auto"/>
          </w:divBdr>
        </w:div>
        <w:div w:id="1475565514">
          <w:marLeft w:val="432"/>
          <w:marRight w:val="0"/>
          <w:marTop w:val="115"/>
          <w:marBottom w:val="0"/>
          <w:divBdr>
            <w:top w:val="none" w:sz="0" w:space="0" w:color="auto"/>
            <w:left w:val="none" w:sz="0" w:space="0" w:color="auto"/>
            <w:bottom w:val="none" w:sz="0" w:space="0" w:color="auto"/>
            <w:right w:val="none" w:sz="0" w:space="0" w:color="auto"/>
          </w:divBdr>
        </w:div>
        <w:div w:id="1178472015">
          <w:marLeft w:val="1296"/>
          <w:marRight w:val="0"/>
          <w:marTop w:val="91"/>
          <w:marBottom w:val="0"/>
          <w:divBdr>
            <w:top w:val="none" w:sz="0" w:space="0" w:color="auto"/>
            <w:left w:val="none" w:sz="0" w:space="0" w:color="auto"/>
            <w:bottom w:val="none" w:sz="0" w:space="0" w:color="auto"/>
            <w:right w:val="none" w:sz="0" w:space="0" w:color="auto"/>
          </w:divBdr>
        </w:div>
        <w:div w:id="1789854956">
          <w:marLeft w:val="1296"/>
          <w:marRight w:val="0"/>
          <w:marTop w:val="91"/>
          <w:marBottom w:val="0"/>
          <w:divBdr>
            <w:top w:val="none" w:sz="0" w:space="0" w:color="auto"/>
            <w:left w:val="none" w:sz="0" w:space="0" w:color="auto"/>
            <w:bottom w:val="none" w:sz="0" w:space="0" w:color="auto"/>
            <w:right w:val="none" w:sz="0" w:space="0" w:color="auto"/>
          </w:divBdr>
        </w:div>
        <w:div w:id="763960591">
          <w:marLeft w:val="432"/>
          <w:marRight w:val="0"/>
          <w:marTop w:val="115"/>
          <w:marBottom w:val="0"/>
          <w:divBdr>
            <w:top w:val="none" w:sz="0" w:space="0" w:color="auto"/>
            <w:left w:val="none" w:sz="0" w:space="0" w:color="auto"/>
            <w:bottom w:val="none" w:sz="0" w:space="0" w:color="auto"/>
            <w:right w:val="none" w:sz="0" w:space="0" w:color="auto"/>
          </w:divBdr>
        </w:div>
        <w:div w:id="2013144895">
          <w:marLeft w:val="1296"/>
          <w:marRight w:val="0"/>
          <w:marTop w:val="91"/>
          <w:marBottom w:val="0"/>
          <w:divBdr>
            <w:top w:val="none" w:sz="0" w:space="0" w:color="auto"/>
            <w:left w:val="none" w:sz="0" w:space="0" w:color="auto"/>
            <w:bottom w:val="none" w:sz="0" w:space="0" w:color="auto"/>
            <w:right w:val="none" w:sz="0" w:space="0" w:color="auto"/>
          </w:divBdr>
        </w:div>
        <w:div w:id="729573081">
          <w:marLeft w:val="1296"/>
          <w:marRight w:val="0"/>
          <w:marTop w:val="91"/>
          <w:marBottom w:val="0"/>
          <w:divBdr>
            <w:top w:val="none" w:sz="0" w:space="0" w:color="auto"/>
            <w:left w:val="none" w:sz="0" w:space="0" w:color="auto"/>
            <w:bottom w:val="none" w:sz="0" w:space="0" w:color="auto"/>
            <w:right w:val="none" w:sz="0" w:space="0" w:color="auto"/>
          </w:divBdr>
        </w:div>
      </w:divsChild>
    </w:div>
    <w:div w:id="1239054954">
      <w:bodyDiv w:val="1"/>
      <w:marLeft w:val="0"/>
      <w:marRight w:val="0"/>
      <w:marTop w:val="0"/>
      <w:marBottom w:val="0"/>
      <w:divBdr>
        <w:top w:val="none" w:sz="0" w:space="0" w:color="auto"/>
        <w:left w:val="none" w:sz="0" w:space="0" w:color="auto"/>
        <w:bottom w:val="none" w:sz="0" w:space="0" w:color="auto"/>
        <w:right w:val="none" w:sz="0" w:space="0" w:color="auto"/>
      </w:divBdr>
      <w:divsChild>
        <w:div w:id="42412157">
          <w:marLeft w:val="432"/>
          <w:marRight w:val="0"/>
          <w:marTop w:val="115"/>
          <w:marBottom w:val="0"/>
          <w:divBdr>
            <w:top w:val="none" w:sz="0" w:space="0" w:color="auto"/>
            <w:left w:val="none" w:sz="0" w:space="0" w:color="auto"/>
            <w:bottom w:val="none" w:sz="0" w:space="0" w:color="auto"/>
            <w:right w:val="none" w:sz="0" w:space="0" w:color="auto"/>
          </w:divBdr>
        </w:div>
        <w:div w:id="1937706834">
          <w:marLeft w:val="432"/>
          <w:marRight w:val="0"/>
          <w:marTop w:val="115"/>
          <w:marBottom w:val="0"/>
          <w:divBdr>
            <w:top w:val="none" w:sz="0" w:space="0" w:color="auto"/>
            <w:left w:val="none" w:sz="0" w:space="0" w:color="auto"/>
            <w:bottom w:val="none" w:sz="0" w:space="0" w:color="auto"/>
            <w:right w:val="none" w:sz="0" w:space="0" w:color="auto"/>
          </w:divBdr>
        </w:div>
        <w:div w:id="2002544203">
          <w:marLeft w:val="432"/>
          <w:marRight w:val="0"/>
          <w:marTop w:val="115"/>
          <w:marBottom w:val="0"/>
          <w:divBdr>
            <w:top w:val="none" w:sz="0" w:space="0" w:color="auto"/>
            <w:left w:val="none" w:sz="0" w:space="0" w:color="auto"/>
            <w:bottom w:val="none" w:sz="0" w:space="0" w:color="auto"/>
            <w:right w:val="none" w:sz="0" w:space="0" w:color="auto"/>
          </w:divBdr>
        </w:div>
        <w:div w:id="1628315488">
          <w:marLeft w:val="432"/>
          <w:marRight w:val="0"/>
          <w:marTop w:val="115"/>
          <w:marBottom w:val="0"/>
          <w:divBdr>
            <w:top w:val="none" w:sz="0" w:space="0" w:color="auto"/>
            <w:left w:val="none" w:sz="0" w:space="0" w:color="auto"/>
            <w:bottom w:val="none" w:sz="0" w:space="0" w:color="auto"/>
            <w:right w:val="none" w:sz="0" w:space="0" w:color="auto"/>
          </w:divBdr>
        </w:div>
      </w:divsChild>
    </w:div>
    <w:div w:id="1398935194">
      <w:bodyDiv w:val="1"/>
      <w:marLeft w:val="0"/>
      <w:marRight w:val="0"/>
      <w:marTop w:val="0"/>
      <w:marBottom w:val="0"/>
      <w:divBdr>
        <w:top w:val="none" w:sz="0" w:space="0" w:color="auto"/>
        <w:left w:val="none" w:sz="0" w:space="0" w:color="auto"/>
        <w:bottom w:val="none" w:sz="0" w:space="0" w:color="auto"/>
        <w:right w:val="none" w:sz="0" w:space="0" w:color="auto"/>
      </w:divBdr>
    </w:div>
    <w:div w:id="1402366493">
      <w:bodyDiv w:val="1"/>
      <w:marLeft w:val="0"/>
      <w:marRight w:val="0"/>
      <w:marTop w:val="0"/>
      <w:marBottom w:val="0"/>
      <w:divBdr>
        <w:top w:val="none" w:sz="0" w:space="0" w:color="auto"/>
        <w:left w:val="none" w:sz="0" w:space="0" w:color="auto"/>
        <w:bottom w:val="none" w:sz="0" w:space="0" w:color="auto"/>
        <w:right w:val="none" w:sz="0" w:space="0" w:color="auto"/>
      </w:divBdr>
      <w:divsChild>
        <w:div w:id="1492793367">
          <w:marLeft w:val="1296"/>
          <w:marRight w:val="0"/>
          <w:marTop w:val="106"/>
          <w:marBottom w:val="0"/>
          <w:divBdr>
            <w:top w:val="none" w:sz="0" w:space="0" w:color="auto"/>
            <w:left w:val="none" w:sz="0" w:space="0" w:color="auto"/>
            <w:bottom w:val="none" w:sz="0" w:space="0" w:color="auto"/>
            <w:right w:val="none" w:sz="0" w:space="0" w:color="auto"/>
          </w:divBdr>
        </w:div>
      </w:divsChild>
    </w:div>
    <w:div w:id="1402367751">
      <w:bodyDiv w:val="1"/>
      <w:marLeft w:val="0"/>
      <w:marRight w:val="0"/>
      <w:marTop w:val="0"/>
      <w:marBottom w:val="0"/>
      <w:divBdr>
        <w:top w:val="none" w:sz="0" w:space="0" w:color="auto"/>
        <w:left w:val="none" w:sz="0" w:space="0" w:color="auto"/>
        <w:bottom w:val="none" w:sz="0" w:space="0" w:color="auto"/>
        <w:right w:val="none" w:sz="0" w:space="0" w:color="auto"/>
      </w:divBdr>
      <w:divsChild>
        <w:div w:id="2040667297">
          <w:marLeft w:val="432"/>
          <w:marRight w:val="0"/>
          <w:marTop w:val="96"/>
          <w:marBottom w:val="0"/>
          <w:divBdr>
            <w:top w:val="none" w:sz="0" w:space="0" w:color="auto"/>
            <w:left w:val="none" w:sz="0" w:space="0" w:color="auto"/>
            <w:bottom w:val="none" w:sz="0" w:space="0" w:color="auto"/>
            <w:right w:val="none" w:sz="0" w:space="0" w:color="auto"/>
          </w:divBdr>
        </w:div>
        <w:div w:id="158935681">
          <w:marLeft w:val="432"/>
          <w:marRight w:val="0"/>
          <w:marTop w:val="96"/>
          <w:marBottom w:val="0"/>
          <w:divBdr>
            <w:top w:val="none" w:sz="0" w:space="0" w:color="auto"/>
            <w:left w:val="none" w:sz="0" w:space="0" w:color="auto"/>
            <w:bottom w:val="none" w:sz="0" w:space="0" w:color="auto"/>
            <w:right w:val="none" w:sz="0" w:space="0" w:color="auto"/>
          </w:divBdr>
        </w:div>
        <w:div w:id="354616165">
          <w:marLeft w:val="432"/>
          <w:marRight w:val="0"/>
          <w:marTop w:val="96"/>
          <w:marBottom w:val="0"/>
          <w:divBdr>
            <w:top w:val="none" w:sz="0" w:space="0" w:color="auto"/>
            <w:left w:val="none" w:sz="0" w:space="0" w:color="auto"/>
            <w:bottom w:val="none" w:sz="0" w:space="0" w:color="auto"/>
            <w:right w:val="none" w:sz="0" w:space="0" w:color="auto"/>
          </w:divBdr>
        </w:div>
      </w:divsChild>
    </w:div>
    <w:div w:id="1436243514">
      <w:bodyDiv w:val="1"/>
      <w:marLeft w:val="0"/>
      <w:marRight w:val="0"/>
      <w:marTop w:val="0"/>
      <w:marBottom w:val="0"/>
      <w:divBdr>
        <w:top w:val="none" w:sz="0" w:space="0" w:color="auto"/>
        <w:left w:val="none" w:sz="0" w:space="0" w:color="auto"/>
        <w:bottom w:val="none" w:sz="0" w:space="0" w:color="auto"/>
        <w:right w:val="none" w:sz="0" w:space="0" w:color="auto"/>
      </w:divBdr>
      <w:divsChild>
        <w:div w:id="1137796024">
          <w:marLeft w:val="1728"/>
          <w:marRight w:val="0"/>
          <w:marTop w:val="96"/>
          <w:marBottom w:val="0"/>
          <w:divBdr>
            <w:top w:val="none" w:sz="0" w:space="0" w:color="auto"/>
            <w:left w:val="none" w:sz="0" w:space="0" w:color="auto"/>
            <w:bottom w:val="none" w:sz="0" w:space="0" w:color="auto"/>
            <w:right w:val="none" w:sz="0" w:space="0" w:color="auto"/>
          </w:divBdr>
        </w:div>
        <w:div w:id="75130615">
          <w:marLeft w:val="1728"/>
          <w:marRight w:val="0"/>
          <w:marTop w:val="96"/>
          <w:marBottom w:val="0"/>
          <w:divBdr>
            <w:top w:val="none" w:sz="0" w:space="0" w:color="auto"/>
            <w:left w:val="none" w:sz="0" w:space="0" w:color="auto"/>
            <w:bottom w:val="none" w:sz="0" w:space="0" w:color="auto"/>
            <w:right w:val="none" w:sz="0" w:space="0" w:color="auto"/>
          </w:divBdr>
        </w:div>
        <w:div w:id="712460776">
          <w:marLeft w:val="1728"/>
          <w:marRight w:val="0"/>
          <w:marTop w:val="96"/>
          <w:marBottom w:val="0"/>
          <w:divBdr>
            <w:top w:val="none" w:sz="0" w:space="0" w:color="auto"/>
            <w:left w:val="none" w:sz="0" w:space="0" w:color="auto"/>
            <w:bottom w:val="none" w:sz="0" w:space="0" w:color="auto"/>
            <w:right w:val="none" w:sz="0" w:space="0" w:color="auto"/>
          </w:divBdr>
        </w:div>
      </w:divsChild>
    </w:div>
    <w:div w:id="1443308309">
      <w:bodyDiv w:val="1"/>
      <w:marLeft w:val="0"/>
      <w:marRight w:val="0"/>
      <w:marTop w:val="0"/>
      <w:marBottom w:val="0"/>
      <w:divBdr>
        <w:top w:val="none" w:sz="0" w:space="0" w:color="auto"/>
        <w:left w:val="none" w:sz="0" w:space="0" w:color="auto"/>
        <w:bottom w:val="none" w:sz="0" w:space="0" w:color="auto"/>
        <w:right w:val="none" w:sz="0" w:space="0" w:color="auto"/>
      </w:divBdr>
      <w:divsChild>
        <w:div w:id="1191382031">
          <w:marLeft w:val="432"/>
          <w:marRight w:val="0"/>
          <w:marTop w:val="62"/>
          <w:marBottom w:val="0"/>
          <w:divBdr>
            <w:top w:val="none" w:sz="0" w:space="0" w:color="auto"/>
            <w:left w:val="none" w:sz="0" w:space="0" w:color="auto"/>
            <w:bottom w:val="none" w:sz="0" w:space="0" w:color="auto"/>
            <w:right w:val="none" w:sz="0" w:space="0" w:color="auto"/>
          </w:divBdr>
        </w:div>
        <w:div w:id="1250843557">
          <w:marLeft w:val="864"/>
          <w:marRight w:val="0"/>
          <w:marTop w:val="62"/>
          <w:marBottom w:val="0"/>
          <w:divBdr>
            <w:top w:val="none" w:sz="0" w:space="0" w:color="auto"/>
            <w:left w:val="none" w:sz="0" w:space="0" w:color="auto"/>
            <w:bottom w:val="none" w:sz="0" w:space="0" w:color="auto"/>
            <w:right w:val="none" w:sz="0" w:space="0" w:color="auto"/>
          </w:divBdr>
        </w:div>
        <w:div w:id="34235692">
          <w:marLeft w:val="432"/>
          <w:marRight w:val="0"/>
          <w:marTop w:val="62"/>
          <w:marBottom w:val="0"/>
          <w:divBdr>
            <w:top w:val="none" w:sz="0" w:space="0" w:color="auto"/>
            <w:left w:val="none" w:sz="0" w:space="0" w:color="auto"/>
            <w:bottom w:val="none" w:sz="0" w:space="0" w:color="auto"/>
            <w:right w:val="none" w:sz="0" w:space="0" w:color="auto"/>
          </w:divBdr>
        </w:div>
        <w:div w:id="1497648222">
          <w:marLeft w:val="864"/>
          <w:marRight w:val="0"/>
          <w:marTop w:val="62"/>
          <w:marBottom w:val="0"/>
          <w:divBdr>
            <w:top w:val="none" w:sz="0" w:space="0" w:color="auto"/>
            <w:left w:val="none" w:sz="0" w:space="0" w:color="auto"/>
            <w:bottom w:val="none" w:sz="0" w:space="0" w:color="auto"/>
            <w:right w:val="none" w:sz="0" w:space="0" w:color="auto"/>
          </w:divBdr>
        </w:div>
      </w:divsChild>
    </w:div>
    <w:div w:id="1455834427">
      <w:bodyDiv w:val="1"/>
      <w:marLeft w:val="0"/>
      <w:marRight w:val="0"/>
      <w:marTop w:val="0"/>
      <w:marBottom w:val="0"/>
      <w:divBdr>
        <w:top w:val="none" w:sz="0" w:space="0" w:color="auto"/>
        <w:left w:val="none" w:sz="0" w:space="0" w:color="auto"/>
        <w:bottom w:val="none" w:sz="0" w:space="0" w:color="auto"/>
        <w:right w:val="none" w:sz="0" w:space="0" w:color="auto"/>
      </w:divBdr>
      <w:divsChild>
        <w:div w:id="1796287223">
          <w:marLeft w:val="432"/>
          <w:marRight w:val="0"/>
          <w:marTop w:val="91"/>
          <w:marBottom w:val="0"/>
          <w:divBdr>
            <w:top w:val="none" w:sz="0" w:space="0" w:color="auto"/>
            <w:left w:val="none" w:sz="0" w:space="0" w:color="auto"/>
            <w:bottom w:val="none" w:sz="0" w:space="0" w:color="auto"/>
            <w:right w:val="none" w:sz="0" w:space="0" w:color="auto"/>
          </w:divBdr>
        </w:div>
        <w:div w:id="292104632">
          <w:marLeft w:val="432"/>
          <w:marRight w:val="0"/>
          <w:marTop w:val="91"/>
          <w:marBottom w:val="0"/>
          <w:divBdr>
            <w:top w:val="none" w:sz="0" w:space="0" w:color="auto"/>
            <w:left w:val="none" w:sz="0" w:space="0" w:color="auto"/>
            <w:bottom w:val="none" w:sz="0" w:space="0" w:color="auto"/>
            <w:right w:val="none" w:sz="0" w:space="0" w:color="auto"/>
          </w:divBdr>
        </w:div>
        <w:div w:id="1987051659">
          <w:marLeft w:val="432"/>
          <w:marRight w:val="0"/>
          <w:marTop w:val="91"/>
          <w:marBottom w:val="0"/>
          <w:divBdr>
            <w:top w:val="none" w:sz="0" w:space="0" w:color="auto"/>
            <w:left w:val="none" w:sz="0" w:space="0" w:color="auto"/>
            <w:bottom w:val="none" w:sz="0" w:space="0" w:color="auto"/>
            <w:right w:val="none" w:sz="0" w:space="0" w:color="auto"/>
          </w:divBdr>
        </w:div>
      </w:divsChild>
    </w:div>
    <w:div w:id="1458917246">
      <w:bodyDiv w:val="1"/>
      <w:marLeft w:val="0"/>
      <w:marRight w:val="0"/>
      <w:marTop w:val="0"/>
      <w:marBottom w:val="0"/>
      <w:divBdr>
        <w:top w:val="none" w:sz="0" w:space="0" w:color="auto"/>
        <w:left w:val="none" w:sz="0" w:space="0" w:color="auto"/>
        <w:bottom w:val="none" w:sz="0" w:space="0" w:color="auto"/>
        <w:right w:val="none" w:sz="0" w:space="0" w:color="auto"/>
      </w:divBdr>
      <w:divsChild>
        <w:div w:id="1610357278">
          <w:marLeft w:val="432"/>
          <w:marRight w:val="0"/>
          <w:marTop w:val="110"/>
          <w:marBottom w:val="0"/>
          <w:divBdr>
            <w:top w:val="none" w:sz="0" w:space="0" w:color="auto"/>
            <w:left w:val="none" w:sz="0" w:space="0" w:color="auto"/>
            <w:bottom w:val="none" w:sz="0" w:space="0" w:color="auto"/>
            <w:right w:val="none" w:sz="0" w:space="0" w:color="auto"/>
          </w:divBdr>
        </w:div>
        <w:div w:id="214318920">
          <w:marLeft w:val="432"/>
          <w:marRight w:val="0"/>
          <w:marTop w:val="110"/>
          <w:marBottom w:val="0"/>
          <w:divBdr>
            <w:top w:val="none" w:sz="0" w:space="0" w:color="auto"/>
            <w:left w:val="none" w:sz="0" w:space="0" w:color="auto"/>
            <w:bottom w:val="none" w:sz="0" w:space="0" w:color="auto"/>
            <w:right w:val="none" w:sz="0" w:space="0" w:color="auto"/>
          </w:divBdr>
        </w:div>
        <w:div w:id="174198342">
          <w:marLeft w:val="432"/>
          <w:marRight w:val="0"/>
          <w:marTop w:val="110"/>
          <w:marBottom w:val="0"/>
          <w:divBdr>
            <w:top w:val="none" w:sz="0" w:space="0" w:color="auto"/>
            <w:left w:val="none" w:sz="0" w:space="0" w:color="auto"/>
            <w:bottom w:val="none" w:sz="0" w:space="0" w:color="auto"/>
            <w:right w:val="none" w:sz="0" w:space="0" w:color="auto"/>
          </w:divBdr>
        </w:div>
        <w:div w:id="2012176289">
          <w:marLeft w:val="432"/>
          <w:marRight w:val="0"/>
          <w:marTop w:val="110"/>
          <w:marBottom w:val="0"/>
          <w:divBdr>
            <w:top w:val="none" w:sz="0" w:space="0" w:color="auto"/>
            <w:left w:val="none" w:sz="0" w:space="0" w:color="auto"/>
            <w:bottom w:val="none" w:sz="0" w:space="0" w:color="auto"/>
            <w:right w:val="none" w:sz="0" w:space="0" w:color="auto"/>
          </w:divBdr>
        </w:div>
      </w:divsChild>
    </w:div>
    <w:div w:id="1567492725">
      <w:bodyDiv w:val="1"/>
      <w:marLeft w:val="0"/>
      <w:marRight w:val="0"/>
      <w:marTop w:val="0"/>
      <w:marBottom w:val="0"/>
      <w:divBdr>
        <w:top w:val="none" w:sz="0" w:space="0" w:color="auto"/>
        <w:left w:val="none" w:sz="0" w:space="0" w:color="auto"/>
        <w:bottom w:val="none" w:sz="0" w:space="0" w:color="auto"/>
        <w:right w:val="none" w:sz="0" w:space="0" w:color="auto"/>
      </w:divBdr>
      <w:divsChild>
        <w:div w:id="218635624">
          <w:marLeft w:val="432"/>
          <w:marRight w:val="0"/>
          <w:marTop w:val="106"/>
          <w:marBottom w:val="0"/>
          <w:divBdr>
            <w:top w:val="none" w:sz="0" w:space="0" w:color="auto"/>
            <w:left w:val="none" w:sz="0" w:space="0" w:color="auto"/>
            <w:bottom w:val="none" w:sz="0" w:space="0" w:color="auto"/>
            <w:right w:val="none" w:sz="0" w:space="0" w:color="auto"/>
          </w:divBdr>
        </w:div>
        <w:div w:id="1927685467">
          <w:marLeft w:val="432"/>
          <w:marRight w:val="0"/>
          <w:marTop w:val="106"/>
          <w:marBottom w:val="0"/>
          <w:divBdr>
            <w:top w:val="none" w:sz="0" w:space="0" w:color="auto"/>
            <w:left w:val="none" w:sz="0" w:space="0" w:color="auto"/>
            <w:bottom w:val="none" w:sz="0" w:space="0" w:color="auto"/>
            <w:right w:val="none" w:sz="0" w:space="0" w:color="auto"/>
          </w:divBdr>
        </w:div>
        <w:div w:id="1315332804">
          <w:marLeft w:val="432"/>
          <w:marRight w:val="0"/>
          <w:marTop w:val="106"/>
          <w:marBottom w:val="0"/>
          <w:divBdr>
            <w:top w:val="none" w:sz="0" w:space="0" w:color="auto"/>
            <w:left w:val="none" w:sz="0" w:space="0" w:color="auto"/>
            <w:bottom w:val="none" w:sz="0" w:space="0" w:color="auto"/>
            <w:right w:val="none" w:sz="0" w:space="0" w:color="auto"/>
          </w:divBdr>
        </w:div>
        <w:div w:id="1211110627">
          <w:marLeft w:val="1296"/>
          <w:marRight w:val="0"/>
          <w:marTop w:val="106"/>
          <w:marBottom w:val="0"/>
          <w:divBdr>
            <w:top w:val="none" w:sz="0" w:space="0" w:color="auto"/>
            <w:left w:val="none" w:sz="0" w:space="0" w:color="auto"/>
            <w:bottom w:val="none" w:sz="0" w:space="0" w:color="auto"/>
            <w:right w:val="none" w:sz="0" w:space="0" w:color="auto"/>
          </w:divBdr>
        </w:div>
      </w:divsChild>
    </w:div>
    <w:div w:id="1570729770">
      <w:bodyDiv w:val="1"/>
      <w:marLeft w:val="0"/>
      <w:marRight w:val="0"/>
      <w:marTop w:val="0"/>
      <w:marBottom w:val="0"/>
      <w:divBdr>
        <w:top w:val="none" w:sz="0" w:space="0" w:color="auto"/>
        <w:left w:val="none" w:sz="0" w:space="0" w:color="auto"/>
        <w:bottom w:val="none" w:sz="0" w:space="0" w:color="auto"/>
        <w:right w:val="none" w:sz="0" w:space="0" w:color="auto"/>
      </w:divBdr>
      <w:divsChild>
        <w:div w:id="398789140">
          <w:marLeft w:val="432"/>
          <w:marRight w:val="0"/>
          <w:marTop w:val="101"/>
          <w:marBottom w:val="0"/>
          <w:divBdr>
            <w:top w:val="none" w:sz="0" w:space="0" w:color="auto"/>
            <w:left w:val="none" w:sz="0" w:space="0" w:color="auto"/>
            <w:bottom w:val="none" w:sz="0" w:space="0" w:color="auto"/>
            <w:right w:val="none" w:sz="0" w:space="0" w:color="auto"/>
          </w:divBdr>
        </w:div>
        <w:div w:id="2018388469">
          <w:marLeft w:val="864"/>
          <w:marRight w:val="0"/>
          <w:marTop w:val="91"/>
          <w:marBottom w:val="0"/>
          <w:divBdr>
            <w:top w:val="none" w:sz="0" w:space="0" w:color="auto"/>
            <w:left w:val="none" w:sz="0" w:space="0" w:color="auto"/>
            <w:bottom w:val="none" w:sz="0" w:space="0" w:color="auto"/>
            <w:right w:val="none" w:sz="0" w:space="0" w:color="auto"/>
          </w:divBdr>
        </w:div>
        <w:div w:id="1979066466">
          <w:marLeft w:val="1296"/>
          <w:marRight w:val="0"/>
          <w:marTop w:val="72"/>
          <w:marBottom w:val="0"/>
          <w:divBdr>
            <w:top w:val="none" w:sz="0" w:space="0" w:color="auto"/>
            <w:left w:val="none" w:sz="0" w:space="0" w:color="auto"/>
            <w:bottom w:val="none" w:sz="0" w:space="0" w:color="auto"/>
            <w:right w:val="none" w:sz="0" w:space="0" w:color="auto"/>
          </w:divBdr>
        </w:div>
        <w:div w:id="2034108593">
          <w:marLeft w:val="1296"/>
          <w:marRight w:val="0"/>
          <w:marTop w:val="72"/>
          <w:marBottom w:val="0"/>
          <w:divBdr>
            <w:top w:val="none" w:sz="0" w:space="0" w:color="auto"/>
            <w:left w:val="none" w:sz="0" w:space="0" w:color="auto"/>
            <w:bottom w:val="none" w:sz="0" w:space="0" w:color="auto"/>
            <w:right w:val="none" w:sz="0" w:space="0" w:color="auto"/>
          </w:divBdr>
        </w:div>
        <w:div w:id="1503087865">
          <w:marLeft w:val="864"/>
          <w:marRight w:val="0"/>
          <w:marTop w:val="91"/>
          <w:marBottom w:val="0"/>
          <w:divBdr>
            <w:top w:val="none" w:sz="0" w:space="0" w:color="auto"/>
            <w:left w:val="none" w:sz="0" w:space="0" w:color="auto"/>
            <w:bottom w:val="none" w:sz="0" w:space="0" w:color="auto"/>
            <w:right w:val="none" w:sz="0" w:space="0" w:color="auto"/>
          </w:divBdr>
        </w:div>
        <w:div w:id="614751794">
          <w:marLeft w:val="1296"/>
          <w:marRight w:val="0"/>
          <w:marTop w:val="72"/>
          <w:marBottom w:val="0"/>
          <w:divBdr>
            <w:top w:val="none" w:sz="0" w:space="0" w:color="auto"/>
            <w:left w:val="none" w:sz="0" w:space="0" w:color="auto"/>
            <w:bottom w:val="none" w:sz="0" w:space="0" w:color="auto"/>
            <w:right w:val="none" w:sz="0" w:space="0" w:color="auto"/>
          </w:divBdr>
        </w:div>
        <w:div w:id="340163030">
          <w:marLeft w:val="1296"/>
          <w:marRight w:val="0"/>
          <w:marTop w:val="72"/>
          <w:marBottom w:val="0"/>
          <w:divBdr>
            <w:top w:val="none" w:sz="0" w:space="0" w:color="auto"/>
            <w:left w:val="none" w:sz="0" w:space="0" w:color="auto"/>
            <w:bottom w:val="none" w:sz="0" w:space="0" w:color="auto"/>
            <w:right w:val="none" w:sz="0" w:space="0" w:color="auto"/>
          </w:divBdr>
        </w:div>
        <w:div w:id="59014887">
          <w:marLeft w:val="1296"/>
          <w:marRight w:val="0"/>
          <w:marTop w:val="72"/>
          <w:marBottom w:val="0"/>
          <w:divBdr>
            <w:top w:val="none" w:sz="0" w:space="0" w:color="auto"/>
            <w:left w:val="none" w:sz="0" w:space="0" w:color="auto"/>
            <w:bottom w:val="none" w:sz="0" w:space="0" w:color="auto"/>
            <w:right w:val="none" w:sz="0" w:space="0" w:color="auto"/>
          </w:divBdr>
        </w:div>
        <w:div w:id="949967148">
          <w:marLeft w:val="1296"/>
          <w:marRight w:val="0"/>
          <w:marTop w:val="72"/>
          <w:marBottom w:val="0"/>
          <w:divBdr>
            <w:top w:val="none" w:sz="0" w:space="0" w:color="auto"/>
            <w:left w:val="none" w:sz="0" w:space="0" w:color="auto"/>
            <w:bottom w:val="none" w:sz="0" w:space="0" w:color="auto"/>
            <w:right w:val="none" w:sz="0" w:space="0" w:color="auto"/>
          </w:divBdr>
        </w:div>
        <w:div w:id="1246263050">
          <w:marLeft w:val="1296"/>
          <w:marRight w:val="0"/>
          <w:marTop w:val="72"/>
          <w:marBottom w:val="0"/>
          <w:divBdr>
            <w:top w:val="none" w:sz="0" w:space="0" w:color="auto"/>
            <w:left w:val="none" w:sz="0" w:space="0" w:color="auto"/>
            <w:bottom w:val="none" w:sz="0" w:space="0" w:color="auto"/>
            <w:right w:val="none" w:sz="0" w:space="0" w:color="auto"/>
          </w:divBdr>
        </w:div>
      </w:divsChild>
    </w:div>
    <w:div w:id="1627002041">
      <w:bodyDiv w:val="1"/>
      <w:marLeft w:val="0"/>
      <w:marRight w:val="0"/>
      <w:marTop w:val="0"/>
      <w:marBottom w:val="0"/>
      <w:divBdr>
        <w:top w:val="none" w:sz="0" w:space="0" w:color="auto"/>
        <w:left w:val="none" w:sz="0" w:space="0" w:color="auto"/>
        <w:bottom w:val="none" w:sz="0" w:space="0" w:color="auto"/>
        <w:right w:val="none" w:sz="0" w:space="0" w:color="auto"/>
      </w:divBdr>
      <w:divsChild>
        <w:div w:id="1674139443">
          <w:marLeft w:val="432"/>
          <w:marRight w:val="0"/>
          <w:marTop w:val="91"/>
          <w:marBottom w:val="0"/>
          <w:divBdr>
            <w:top w:val="none" w:sz="0" w:space="0" w:color="auto"/>
            <w:left w:val="none" w:sz="0" w:space="0" w:color="auto"/>
            <w:bottom w:val="none" w:sz="0" w:space="0" w:color="auto"/>
            <w:right w:val="none" w:sz="0" w:space="0" w:color="auto"/>
          </w:divBdr>
        </w:div>
        <w:div w:id="1979869764">
          <w:marLeft w:val="432"/>
          <w:marRight w:val="0"/>
          <w:marTop w:val="91"/>
          <w:marBottom w:val="0"/>
          <w:divBdr>
            <w:top w:val="none" w:sz="0" w:space="0" w:color="auto"/>
            <w:left w:val="none" w:sz="0" w:space="0" w:color="auto"/>
            <w:bottom w:val="none" w:sz="0" w:space="0" w:color="auto"/>
            <w:right w:val="none" w:sz="0" w:space="0" w:color="auto"/>
          </w:divBdr>
        </w:div>
        <w:div w:id="1117599531">
          <w:marLeft w:val="432"/>
          <w:marRight w:val="0"/>
          <w:marTop w:val="91"/>
          <w:marBottom w:val="0"/>
          <w:divBdr>
            <w:top w:val="none" w:sz="0" w:space="0" w:color="auto"/>
            <w:left w:val="none" w:sz="0" w:space="0" w:color="auto"/>
            <w:bottom w:val="none" w:sz="0" w:space="0" w:color="auto"/>
            <w:right w:val="none" w:sz="0" w:space="0" w:color="auto"/>
          </w:divBdr>
        </w:div>
        <w:div w:id="2068607927">
          <w:marLeft w:val="432"/>
          <w:marRight w:val="0"/>
          <w:marTop w:val="91"/>
          <w:marBottom w:val="0"/>
          <w:divBdr>
            <w:top w:val="none" w:sz="0" w:space="0" w:color="auto"/>
            <w:left w:val="none" w:sz="0" w:space="0" w:color="auto"/>
            <w:bottom w:val="none" w:sz="0" w:space="0" w:color="auto"/>
            <w:right w:val="none" w:sz="0" w:space="0" w:color="auto"/>
          </w:divBdr>
        </w:div>
      </w:divsChild>
    </w:div>
    <w:div w:id="1665426405">
      <w:bodyDiv w:val="1"/>
      <w:marLeft w:val="0"/>
      <w:marRight w:val="0"/>
      <w:marTop w:val="0"/>
      <w:marBottom w:val="0"/>
      <w:divBdr>
        <w:top w:val="none" w:sz="0" w:space="0" w:color="auto"/>
        <w:left w:val="none" w:sz="0" w:space="0" w:color="auto"/>
        <w:bottom w:val="none" w:sz="0" w:space="0" w:color="auto"/>
        <w:right w:val="none" w:sz="0" w:space="0" w:color="auto"/>
      </w:divBdr>
      <w:divsChild>
        <w:div w:id="1439325226">
          <w:marLeft w:val="432"/>
          <w:marRight w:val="0"/>
          <w:marTop w:val="96"/>
          <w:marBottom w:val="0"/>
          <w:divBdr>
            <w:top w:val="none" w:sz="0" w:space="0" w:color="auto"/>
            <w:left w:val="none" w:sz="0" w:space="0" w:color="auto"/>
            <w:bottom w:val="none" w:sz="0" w:space="0" w:color="auto"/>
            <w:right w:val="none" w:sz="0" w:space="0" w:color="auto"/>
          </w:divBdr>
        </w:div>
      </w:divsChild>
    </w:div>
    <w:div w:id="1691179874">
      <w:bodyDiv w:val="1"/>
      <w:marLeft w:val="0"/>
      <w:marRight w:val="0"/>
      <w:marTop w:val="0"/>
      <w:marBottom w:val="0"/>
      <w:divBdr>
        <w:top w:val="none" w:sz="0" w:space="0" w:color="auto"/>
        <w:left w:val="none" w:sz="0" w:space="0" w:color="auto"/>
        <w:bottom w:val="none" w:sz="0" w:space="0" w:color="auto"/>
        <w:right w:val="none" w:sz="0" w:space="0" w:color="auto"/>
      </w:divBdr>
      <w:divsChild>
        <w:div w:id="1867405221">
          <w:marLeft w:val="0"/>
          <w:marRight w:val="0"/>
          <w:marTop w:val="0"/>
          <w:marBottom w:val="0"/>
          <w:divBdr>
            <w:top w:val="none" w:sz="0" w:space="0" w:color="auto"/>
            <w:left w:val="none" w:sz="0" w:space="0" w:color="auto"/>
            <w:bottom w:val="none" w:sz="0" w:space="0" w:color="auto"/>
            <w:right w:val="none" w:sz="0" w:space="0" w:color="auto"/>
          </w:divBdr>
          <w:divsChild>
            <w:div w:id="1552158897">
              <w:marLeft w:val="0"/>
              <w:marRight w:val="0"/>
              <w:marTop w:val="0"/>
              <w:marBottom w:val="0"/>
              <w:divBdr>
                <w:top w:val="none" w:sz="0" w:space="0" w:color="auto"/>
                <w:left w:val="none" w:sz="0" w:space="0" w:color="auto"/>
                <w:bottom w:val="none" w:sz="0" w:space="0" w:color="auto"/>
                <w:right w:val="none" w:sz="0" w:space="0" w:color="auto"/>
              </w:divBdr>
              <w:divsChild>
                <w:div w:id="1361586291">
                  <w:marLeft w:val="0"/>
                  <w:marRight w:val="0"/>
                  <w:marTop w:val="195"/>
                  <w:marBottom w:val="0"/>
                  <w:divBdr>
                    <w:top w:val="none" w:sz="0" w:space="0" w:color="auto"/>
                    <w:left w:val="none" w:sz="0" w:space="0" w:color="auto"/>
                    <w:bottom w:val="none" w:sz="0" w:space="0" w:color="auto"/>
                    <w:right w:val="none" w:sz="0" w:space="0" w:color="auto"/>
                  </w:divBdr>
                  <w:divsChild>
                    <w:div w:id="975373241">
                      <w:marLeft w:val="0"/>
                      <w:marRight w:val="0"/>
                      <w:marTop w:val="0"/>
                      <w:marBottom w:val="0"/>
                      <w:divBdr>
                        <w:top w:val="none" w:sz="0" w:space="0" w:color="auto"/>
                        <w:left w:val="none" w:sz="0" w:space="0" w:color="auto"/>
                        <w:bottom w:val="none" w:sz="0" w:space="0" w:color="auto"/>
                        <w:right w:val="none" w:sz="0" w:space="0" w:color="auto"/>
                      </w:divBdr>
                      <w:divsChild>
                        <w:div w:id="1366909617">
                          <w:marLeft w:val="0"/>
                          <w:marRight w:val="0"/>
                          <w:marTop w:val="0"/>
                          <w:marBottom w:val="0"/>
                          <w:divBdr>
                            <w:top w:val="none" w:sz="0" w:space="0" w:color="auto"/>
                            <w:left w:val="none" w:sz="0" w:space="0" w:color="auto"/>
                            <w:bottom w:val="none" w:sz="0" w:space="0" w:color="auto"/>
                            <w:right w:val="none" w:sz="0" w:space="0" w:color="auto"/>
                          </w:divBdr>
                          <w:divsChild>
                            <w:div w:id="309334283">
                              <w:marLeft w:val="0"/>
                              <w:marRight w:val="0"/>
                              <w:marTop w:val="0"/>
                              <w:marBottom w:val="0"/>
                              <w:divBdr>
                                <w:top w:val="none" w:sz="0" w:space="0" w:color="auto"/>
                                <w:left w:val="none" w:sz="0" w:space="0" w:color="auto"/>
                                <w:bottom w:val="none" w:sz="0" w:space="0" w:color="auto"/>
                                <w:right w:val="none" w:sz="0" w:space="0" w:color="auto"/>
                              </w:divBdr>
                              <w:divsChild>
                                <w:div w:id="2083141793">
                                  <w:marLeft w:val="0"/>
                                  <w:marRight w:val="0"/>
                                  <w:marTop w:val="0"/>
                                  <w:marBottom w:val="0"/>
                                  <w:divBdr>
                                    <w:top w:val="none" w:sz="0" w:space="0" w:color="auto"/>
                                    <w:left w:val="none" w:sz="0" w:space="0" w:color="auto"/>
                                    <w:bottom w:val="none" w:sz="0" w:space="0" w:color="auto"/>
                                    <w:right w:val="none" w:sz="0" w:space="0" w:color="auto"/>
                                  </w:divBdr>
                                  <w:divsChild>
                                    <w:div w:id="1682270772">
                                      <w:marLeft w:val="0"/>
                                      <w:marRight w:val="0"/>
                                      <w:marTop w:val="0"/>
                                      <w:marBottom w:val="0"/>
                                      <w:divBdr>
                                        <w:top w:val="none" w:sz="0" w:space="0" w:color="auto"/>
                                        <w:left w:val="none" w:sz="0" w:space="0" w:color="auto"/>
                                        <w:bottom w:val="none" w:sz="0" w:space="0" w:color="auto"/>
                                        <w:right w:val="none" w:sz="0" w:space="0" w:color="auto"/>
                                      </w:divBdr>
                                      <w:divsChild>
                                        <w:div w:id="366761622">
                                          <w:marLeft w:val="0"/>
                                          <w:marRight w:val="0"/>
                                          <w:marTop w:val="0"/>
                                          <w:marBottom w:val="0"/>
                                          <w:divBdr>
                                            <w:top w:val="none" w:sz="0" w:space="0" w:color="auto"/>
                                            <w:left w:val="none" w:sz="0" w:space="0" w:color="auto"/>
                                            <w:bottom w:val="none" w:sz="0" w:space="0" w:color="auto"/>
                                            <w:right w:val="none" w:sz="0" w:space="0" w:color="auto"/>
                                          </w:divBdr>
                                          <w:divsChild>
                                            <w:div w:id="1885752342">
                                              <w:marLeft w:val="0"/>
                                              <w:marRight w:val="0"/>
                                              <w:marTop w:val="0"/>
                                              <w:marBottom w:val="0"/>
                                              <w:divBdr>
                                                <w:top w:val="none" w:sz="0" w:space="0" w:color="auto"/>
                                                <w:left w:val="none" w:sz="0" w:space="0" w:color="auto"/>
                                                <w:bottom w:val="none" w:sz="0" w:space="0" w:color="auto"/>
                                                <w:right w:val="none" w:sz="0" w:space="0" w:color="auto"/>
                                              </w:divBdr>
                                              <w:divsChild>
                                                <w:div w:id="1331255308">
                                                  <w:marLeft w:val="0"/>
                                                  <w:marRight w:val="0"/>
                                                  <w:marTop w:val="0"/>
                                                  <w:marBottom w:val="0"/>
                                                  <w:divBdr>
                                                    <w:top w:val="none" w:sz="0" w:space="0" w:color="auto"/>
                                                    <w:left w:val="none" w:sz="0" w:space="0" w:color="auto"/>
                                                    <w:bottom w:val="none" w:sz="0" w:space="0" w:color="auto"/>
                                                    <w:right w:val="none" w:sz="0" w:space="0" w:color="auto"/>
                                                  </w:divBdr>
                                                  <w:divsChild>
                                                    <w:div w:id="1403867297">
                                                      <w:marLeft w:val="0"/>
                                                      <w:marRight w:val="0"/>
                                                      <w:marTop w:val="0"/>
                                                      <w:marBottom w:val="180"/>
                                                      <w:divBdr>
                                                        <w:top w:val="none" w:sz="0" w:space="0" w:color="auto"/>
                                                        <w:left w:val="none" w:sz="0" w:space="0" w:color="auto"/>
                                                        <w:bottom w:val="none" w:sz="0" w:space="0" w:color="auto"/>
                                                        <w:right w:val="none" w:sz="0" w:space="0" w:color="auto"/>
                                                      </w:divBdr>
                                                      <w:divsChild>
                                                        <w:div w:id="345644039">
                                                          <w:marLeft w:val="0"/>
                                                          <w:marRight w:val="0"/>
                                                          <w:marTop w:val="0"/>
                                                          <w:marBottom w:val="0"/>
                                                          <w:divBdr>
                                                            <w:top w:val="none" w:sz="0" w:space="0" w:color="auto"/>
                                                            <w:left w:val="none" w:sz="0" w:space="0" w:color="auto"/>
                                                            <w:bottom w:val="none" w:sz="0" w:space="0" w:color="auto"/>
                                                            <w:right w:val="none" w:sz="0" w:space="0" w:color="auto"/>
                                                          </w:divBdr>
                                                          <w:divsChild>
                                                            <w:div w:id="678242607">
                                                              <w:marLeft w:val="0"/>
                                                              <w:marRight w:val="0"/>
                                                              <w:marTop w:val="0"/>
                                                              <w:marBottom w:val="0"/>
                                                              <w:divBdr>
                                                                <w:top w:val="none" w:sz="0" w:space="0" w:color="auto"/>
                                                                <w:left w:val="none" w:sz="0" w:space="0" w:color="auto"/>
                                                                <w:bottom w:val="none" w:sz="0" w:space="0" w:color="auto"/>
                                                                <w:right w:val="none" w:sz="0" w:space="0" w:color="auto"/>
                                                              </w:divBdr>
                                                              <w:divsChild>
                                                                <w:div w:id="2004892921">
                                                                  <w:marLeft w:val="0"/>
                                                                  <w:marRight w:val="0"/>
                                                                  <w:marTop w:val="0"/>
                                                                  <w:marBottom w:val="0"/>
                                                                  <w:divBdr>
                                                                    <w:top w:val="none" w:sz="0" w:space="0" w:color="auto"/>
                                                                    <w:left w:val="none" w:sz="0" w:space="0" w:color="auto"/>
                                                                    <w:bottom w:val="none" w:sz="0" w:space="0" w:color="auto"/>
                                                                    <w:right w:val="none" w:sz="0" w:space="0" w:color="auto"/>
                                                                  </w:divBdr>
                                                                  <w:divsChild>
                                                                    <w:div w:id="483282472">
                                                                      <w:marLeft w:val="0"/>
                                                                      <w:marRight w:val="0"/>
                                                                      <w:marTop w:val="0"/>
                                                                      <w:marBottom w:val="0"/>
                                                                      <w:divBdr>
                                                                        <w:top w:val="none" w:sz="0" w:space="0" w:color="auto"/>
                                                                        <w:left w:val="none" w:sz="0" w:space="0" w:color="auto"/>
                                                                        <w:bottom w:val="none" w:sz="0" w:space="0" w:color="auto"/>
                                                                        <w:right w:val="none" w:sz="0" w:space="0" w:color="auto"/>
                                                                      </w:divBdr>
                                                                      <w:divsChild>
                                                                        <w:div w:id="872501494">
                                                                          <w:marLeft w:val="0"/>
                                                                          <w:marRight w:val="0"/>
                                                                          <w:marTop w:val="0"/>
                                                                          <w:marBottom w:val="0"/>
                                                                          <w:divBdr>
                                                                            <w:top w:val="none" w:sz="0" w:space="0" w:color="auto"/>
                                                                            <w:left w:val="none" w:sz="0" w:space="0" w:color="auto"/>
                                                                            <w:bottom w:val="none" w:sz="0" w:space="0" w:color="auto"/>
                                                                            <w:right w:val="none" w:sz="0" w:space="0" w:color="auto"/>
                                                                          </w:divBdr>
                                                                          <w:divsChild>
                                                                            <w:div w:id="144946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8720619">
      <w:bodyDiv w:val="1"/>
      <w:marLeft w:val="0"/>
      <w:marRight w:val="0"/>
      <w:marTop w:val="0"/>
      <w:marBottom w:val="0"/>
      <w:divBdr>
        <w:top w:val="none" w:sz="0" w:space="0" w:color="auto"/>
        <w:left w:val="none" w:sz="0" w:space="0" w:color="auto"/>
        <w:bottom w:val="none" w:sz="0" w:space="0" w:color="auto"/>
        <w:right w:val="none" w:sz="0" w:space="0" w:color="auto"/>
      </w:divBdr>
      <w:divsChild>
        <w:div w:id="877085002">
          <w:marLeft w:val="432"/>
          <w:marRight w:val="0"/>
          <w:marTop w:val="130"/>
          <w:marBottom w:val="0"/>
          <w:divBdr>
            <w:top w:val="none" w:sz="0" w:space="0" w:color="auto"/>
            <w:left w:val="none" w:sz="0" w:space="0" w:color="auto"/>
            <w:bottom w:val="none" w:sz="0" w:space="0" w:color="auto"/>
            <w:right w:val="none" w:sz="0" w:space="0" w:color="auto"/>
          </w:divBdr>
        </w:div>
        <w:div w:id="1566137210">
          <w:marLeft w:val="432"/>
          <w:marRight w:val="0"/>
          <w:marTop w:val="130"/>
          <w:marBottom w:val="0"/>
          <w:divBdr>
            <w:top w:val="none" w:sz="0" w:space="0" w:color="auto"/>
            <w:left w:val="none" w:sz="0" w:space="0" w:color="auto"/>
            <w:bottom w:val="none" w:sz="0" w:space="0" w:color="auto"/>
            <w:right w:val="none" w:sz="0" w:space="0" w:color="auto"/>
          </w:divBdr>
        </w:div>
        <w:div w:id="1627203109">
          <w:marLeft w:val="432"/>
          <w:marRight w:val="0"/>
          <w:marTop w:val="130"/>
          <w:marBottom w:val="0"/>
          <w:divBdr>
            <w:top w:val="none" w:sz="0" w:space="0" w:color="auto"/>
            <w:left w:val="none" w:sz="0" w:space="0" w:color="auto"/>
            <w:bottom w:val="none" w:sz="0" w:space="0" w:color="auto"/>
            <w:right w:val="none" w:sz="0" w:space="0" w:color="auto"/>
          </w:divBdr>
        </w:div>
        <w:div w:id="1931697618">
          <w:marLeft w:val="432"/>
          <w:marRight w:val="0"/>
          <w:marTop w:val="130"/>
          <w:marBottom w:val="0"/>
          <w:divBdr>
            <w:top w:val="none" w:sz="0" w:space="0" w:color="auto"/>
            <w:left w:val="none" w:sz="0" w:space="0" w:color="auto"/>
            <w:bottom w:val="none" w:sz="0" w:space="0" w:color="auto"/>
            <w:right w:val="none" w:sz="0" w:space="0" w:color="auto"/>
          </w:divBdr>
        </w:div>
      </w:divsChild>
    </w:div>
    <w:div w:id="1737780289">
      <w:bodyDiv w:val="1"/>
      <w:marLeft w:val="0"/>
      <w:marRight w:val="0"/>
      <w:marTop w:val="0"/>
      <w:marBottom w:val="0"/>
      <w:divBdr>
        <w:top w:val="none" w:sz="0" w:space="0" w:color="auto"/>
        <w:left w:val="none" w:sz="0" w:space="0" w:color="auto"/>
        <w:bottom w:val="none" w:sz="0" w:space="0" w:color="auto"/>
        <w:right w:val="none" w:sz="0" w:space="0" w:color="auto"/>
      </w:divBdr>
    </w:div>
    <w:div w:id="1780837936">
      <w:bodyDiv w:val="1"/>
      <w:marLeft w:val="0"/>
      <w:marRight w:val="0"/>
      <w:marTop w:val="0"/>
      <w:marBottom w:val="0"/>
      <w:divBdr>
        <w:top w:val="none" w:sz="0" w:space="0" w:color="auto"/>
        <w:left w:val="none" w:sz="0" w:space="0" w:color="auto"/>
        <w:bottom w:val="none" w:sz="0" w:space="0" w:color="auto"/>
        <w:right w:val="none" w:sz="0" w:space="0" w:color="auto"/>
      </w:divBdr>
    </w:div>
    <w:div w:id="1812404897">
      <w:bodyDiv w:val="1"/>
      <w:marLeft w:val="0"/>
      <w:marRight w:val="0"/>
      <w:marTop w:val="0"/>
      <w:marBottom w:val="0"/>
      <w:divBdr>
        <w:top w:val="none" w:sz="0" w:space="0" w:color="auto"/>
        <w:left w:val="none" w:sz="0" w:space="0" w:color="auto"/>
        <w:bottom w:val="none" w:sz="0" w:space="0" w:color="auto"/>
        <w:right w:val="none" w:sz="0" w:space="0" w:color="auto"/>
      </w:divBdr>
    </w:div>
    <w:div w:id="1842695358">
      <w:bodyDiv w:val="1"/>
      <w:marLeft w:val="0"/>
      <w:marRight w:val="0"/>
      <w:marTop w:val="0"/>
      <w:marBottom w:val="0"/>
      <w:divBdr>
        <w:top w:val="none" w:sz="0" w:space="0" w:color="auto"/>
        <w:left w:val="none" w:sz="0" w:space="0" w:color="auto"/>
        <w:bottom w:val="none" w:sz="0" w:space="0" w:color="auto"/>
        <w:right w:val="none" w:sz="0" w:space="0" w:color="auto"/>
      </w:divBdr>
      <w:divsChild>
        <w:div w:id="1213619425">
          <w:marLeft w:val="432"/>
          <w:marRight w:val="0"/>
          <w:marTop w:val="101"/>
          <w:marBottom w:val="0"/>
          <w:divBdr>
            <w:top w:val="none" w:sz="0" w:space="0" w:color="auto"/>
            <w:left w:val="none" w:sz="0" w:space="0" w:color="auto"/>
            <w:bottom w:val="none" w:sz="0" w:space="0" w:color="auto"/>
            <w:right w:val="none" w:sz="0" w:space="0" w:color="auto"/>
          </w:divBdr>
        </w:div>
        <w:div w:id="750809824">
          <w:marLeft w:val="864"/>
          <w:marRight w:val="0"/>
          <w:marTop w:val="77"/>
          <w:marBottom w:val="0"/>
          <w:divBdr>
            <w:top w:val="none" w:sz="0" w:space="0" w:color="auto"/>
            <w:left w:val="none" w:sz="0" w:space="0" w:color="auto"/>
            <w:bottom w:val="none" w:sz="0" w:space="0" w:color="auto"/>
            <w:right w:val="none" w:sz="0" w:space="0" w:color="auto"/>
          </w:divBdr>
        </w:div>
        <w:div w:id="114258404">
          <w:marLeft w:val="1296"/>
          <w:marRight w:val="0"/>
          <w:marTop w:val="77"/>
          <w:marBottom w:val="0"/>
          <w:divBdr>
            <w:top w:val="none" w:sz="0" w:space="0" w:color="auto"/>
            <w:left w:val="none" w:sz="0" w:space="0" w:color="auto"/>
            <w:bottom w:val="none" w:sz="0" w:space="0" w:color="auto"/>
            <w:right w:val="none" w:sz="0" w:space="0" w:color="auto"/>
          </w:divBdr>
        </w:div>
        <w:div w:id="509875963">
          <w:marLeft w:val="1296"/>
          <w:marRight w:val="0"/>
          <w:marTop w:val="77"/>
          <w:marBottom w:val="0"/>
          <w:divBdr>
            <w:top w:val="none" w:sz="0" w:space="0" w:color="auto"/>
            <w:left w:val="none" w:sz="0" w:space="0" w:color="auto"/>
            <w:bottom w:val="none" w:sz="0" w:space="0" w:color="auto"/>
            <w:right w:val="none" w:sz="0" w:space="0" w:color="auto"/>
          </w:divBdr>
        </w:div>
        <w:div w:id="1721788185">
          <w:marLeft w:val="1296"/>
          <w:marRight w:val="0"/>
          <w:marTop w:val="77"/>
          <w:marBottom w:val="0"/>
          <w:divBdr>
            <w:top w:val="none" w:sz="0" w:space="0" w:color="auto"/>
            <w:left w:val="none" w:sz="0" w:space="0" w:color="auto"/>
            <w:bottom w:val="none" w:sz="0" w:space="0" w:color="auto"/>
            <w:right w:val="none" w:sz="0" w:space="0" w:color="auto"/>
          </w:divBdr>
        </w:div>
        <w:div w:id="1196314662">
          <w:marLeft w:val="432"/>
          <w:marRight w:val="0"/>
          <w:marTop w:val="101"/>
          <w:marBottom w:val="0"/>
          <w:divBdr>
            <w:top w:val="none" w:sz="0" w:space="0" w:color="auto"/>
            <w:left w:val="none" w:sz="0" w:space="0" w:color="auto"/>
            <w:bottom w:val="none" w:sz="0" w:space="0" w:color="auto"/>
            <w:right w:val="none" w:sz="0" w:space="0" w:color="auto"/>
          </w:divBdr>
        </w:div>
      </w:divsChild>
    </w:div>
    <w:div w:id="1905606778">
      <w:bodyDiv w:val="1"/>
      <w:marLeft w:val="0"/>
      <w:marRight w:val="0"/>
      <w:marTop w:val="0"/>
      <w:marBottom w:val="0"/>
      <w:divBdr>
        <w:top w:val="none" w:sz="0" w:space="0" w:color="auto"/>
        <w:left w:val="none" w:sz="0" w:space="0" w:color="auto"/>
        <w:bottom w:val="none" w:sz="0" w:space="0" w:color="auto"/>
        <w:right w:val="none" w:sz="0" w:space="0" w:color="auto"/>
      </w:divBdr>
      <w:divsChild>
        <w:div w:id="2103182201">
          <w:marLeft w:val="432"/>
          <w:marRight w:val="0"/>
          <w:marTop w:val="125"/>
          <w:marBottom w:val="0"/>
          <w:divBdr>
            <w:top w:val="none" w:sz="0" w:space="0" w:color="auto"/>
            <w:left w:val="none" w:sz="0" w:space="0" w:color="auto"/>
            <w:bottom w:val="none" w:sz="0" w:space="0" w:color="auto"/>
            <w:right w:val="none" w:sz="0" w:space="0" w:color="auto"/>
          </w:divBdr>
        </w:div>
        <w:div w:id="1040327076">
          <w:marLeft w:val="432"/>
          <w:marRight w:val="0"/>
          <w:marTop w:val="125"/>
          <w:marBottom w:val="0"/>
          <w:divBdr>
            <w:top w:val="none" w:sz="0" w:space="0" w:color="auto"/>
            <w:left w:val="none" w:sz="0" w:space="0" w:color="auto"/>
            <w:bottom w:val="none" w:sz="0" w:space="0" w:color="auto"/>
            <w:right w:val="none" w:sz="0" w:space="0" w:color="auto"/>
          </w:divBdr>
        </w:div>
        <w:div w:id="329450354">
          <w:marLeft w:val="432"/>
          <w:marRight w:val="0"/>
          <w:marTop w:val="125"/>
          <w:marBottom w:val="0"/>
          <w:divBdr>
            <w:top w:val="none" w:sz="0" w:space="0" w:color="auto"/>
            <w:left w:val="none" w:sz="0" w:space="0" w:color="auto"/>
            <w:bottom w:val="none" w:sz="0" w:space="0" w:color="auto"/>
            <w:right w:val="none" w:sz="0" w:space="0" w:color="auto"/>
          </w:divBdr>
        </w:div>
        <w:div w:id="876235419">
          <w:marLeft w:val="432"/>
          <w:marRight w:val="0"/>
          <w:marTop w:val="125"/>
          <w:marBottom w:val="0"/>
          <w:divBdr>
            <w:top w:val="none" w:sz="0" w:space="0" w:color="auto"/>
            <w:left w:val="none" w:sz="0" w:space="0" w:color="auto"/>
            <w:bottom w:val="none" w:sz="0" w:space="0" w:color="auto"/>
            <w:right w:val="none" w:sz="0" w:space="0" w:color="auto"/>
          </w:divBdr>
        </w:div>
        <w:div w:id="38088401">
          <w:marLeft w:val="432"/>
          <w:marRight w:val="0"/>
          <w:marTop w:val="125"/>
          <w:marBottom w:val="0"/>
          <w:divBdr>
            <w:top w:val="none" w:sz="0" w:space="0" w:color="auto"/>
            <w:left w:val="none" w:sz="0" w:space="0" w:color="auto"/>
            <w:bottom w:val="none" w:sz="0" w:space="0" w:color="auto"/>
            <w:right w:val="none" w:sz="0" w:space="0" w:color="auto"/>
          </w:divBdr>
        </w:div>
        <w:div w:id="310252455">
          <w:marLeft w:val="432"/>
          <w:marRight w:val="0"/>
          <w:marTop w:val="125"/>
          <w:marBottom w:val="0"/>
          <w:divBdr>
            <w:top w:val="none" w:sz="0" w:space="0" w:color="auto"/>
            <w:left w:val="none" w:sz="0" w:space="0" w:color="auto"/>
            <w:bottom w:val="none" w:sz="0" w:space="0" w:color="auto"/>
            <w:right w:val="none" w:sz="0" w:space="0" w:color="auto"/>
          </w:divBdr>
        </w:div>
        <w:div w:id="366490155">
          <w:marLeft w:val="432"/>
          <w:marRight w:val="0"/>
          <w:marTop w:val="125"/>
          <w:marBottom w:val="0"/>
          <w:divBdr>
            <w:top w:val="none" w:sz="0" w:space="0" w:color="auto"/>
            <w:left w:val="none" w:sz="0" w:space="0" w:color="auto"/>
            <w:bottom w:val="none" w:sz="0" w:space="0" w:color="auto"/>
            <w:right w:val="none" w:sz="0" w:space="0" w:color="auto"/>
          </w:divBdr>
        </w:div>
        <w:div w:id="1513258089">
          <w:marLeft w:val="432"/>
          <w:marRight w:val="0"/>
          <w:marTop w:val="125"/>
          <w:marBottom w:val="0"/>
          <w:divBdr>
            <w:top w:val="none" w:sz="0" w:space="0" w:color="auto"/>
            <w:left w:val="none" w:sz="0" w:space="0" w:color="auto"/>
            <w:bottom w:val="none" w:sz="0" w:space="0" w:color="auto"/>
            <w:right w:val="none" w:sz="0" w:space="0" w:color="auto"/>
          </w:divBdr>
        </w:div>
      </w:divsChild>
    </w:div>
    <w:div w:id="1941063140">
      <w:bodyDiv w:val="1"/>
      <w:marLeft w:val="0"/>
      <w:marRight w:val="0"/>
      <w:marTop w:val="0"/>
      <w:marBottom w:val="0"/>
      <w:divBdr>
        <w:top w:val="none" w:sz="0" w:space="0" w:color="auto"/>
        <w:left w:val="none" w:sz="0" w:space="0" w:color="auto"/>
        <w:bottom w:val="none" w:sz="0" w:space="0" w:color="auto"/>
        <w:right w:val="none" w:sz="0" w:space="0" w:color="auto"/>
      </w:divBdr>
    </w:div>
    <w:div w:id="2005013236">
      <w:bodyDiv w:val="1"/>
      <w:marLeft w:val="0"/>
      <w:marRight w:val="0"/>
      <w:marTop w:val="0"/>
      <w:marBottom w:val="0"/>
      <w:divBdr>
        <w:top w:val="none" w:sz="0" w:space="0" w:color="auto"/>
        <w:left w:val="none" w:sz="0" w:space="0" w:color="auto"/>
        <w:bottom w:val="none" w:sz="0" w:space="0" w:color="auto"/>
        <w:right w:val="none" w:sz="0" w:space="0" w:color="auto"/>
      </w:divBdr>
      <w:divsChild>
        <w:div w:id="287858816">
          <w:marLeft w:val="432"/>
          <w:marRight w:val="0"/>
          <w:marTop w:val="130"/>
          <w:marBottom w:val="0"/>
          <w:divBdr>
            <w:top w:val="none" w:sz="0" w:space="0" w:color="auto"/>
            <w:left w:val="none" w:sz="0" w:space="0" w:color="auto"/>
            <w:bottom w:val="none" w:sz="0" w:space="0" w:color="auto"/>
            <w:right w:val="none" w:sz="0" w:space="0" w:color="auto"/>
          </w:divBdr>
        </w:div>
        <w:div w:id="1890606015">
          <w:marLeft w:val="432"/>
          <w:marRight w:val="0"/>
          <w:marTop w:val="130"/>
          <w:marBottom w:val="0"/>
          <w:divBdr>
            <w:top w:val="none" w:sz="0" w:space="0" w:color="auto"/>
            <w:left w:val="none" w:sz="0" w:space="0" w:color="auto"/>
            <w:bottom w:val="none" w:sz="0" w:space="0" w:color="auto"/>
            <w:right w:val="none" w:sz="0" w:space="0" w:color="auto"/>
          </w:divBdr>
        </w:div>
        <w:div w:id="1636986123">
          <w:marLeft w:val="432"/>
          <w:marRight w:val="0"/>
          <w:marTop w:val="130"/>
          <w:marBottom w:val="0"/>
          <w:divBdr>
            <w:top w:val="none" w:sz="0" w:space="0" w:color="auto"/>
            <w:left w:val="none" w:sz="0" w:space="0" w:color="auto"/>
            <w:bottom w:val="none" w:sz="0" w:space="0" w:color="auto"/>
            <w:right w:val="none" w:sz="0" w:space="0" w:color="auto"/>
          </w:divBdr>
        </w:div>
        <w:div w:id="372119270">
          <w:marLeft w:val="432"/>
          <w:marRight w:val="0"/>
          <w:marTop w:val="130"/>
          <w:marBottom w:val="0"/>
          <w:divBdr>
            <w:top w:val="none" w:sz="0" w:space="0" w:color="auto"/>
            <w:left w:val="none" w:sz="0" w:space="0" w:color="auto"/>
            <w:bottom w:val="none" w:sz="0" w:space="0" w:color="auto"/>
            <w:right w:val="none" w:sz="0" w:space="0" w:color="auto"/>
          </w:divBdr>
        </w:div>
      </w:divsChild>
    </w:div>
    <w:div w:id="2044746048">
      <w:bodyDiv w:val="1"/>
      <w:marLeft w:val="0"/>
      <w:marRight w:val="0"/>
      <w:marTop w:val="0"/>
      <w:marBottom w:val="0"/>
      <w:divBdr>
        <w:top w:val="none" w:sz="0" w:space="0" w:color="auto"/>
        <w:left w:val="none" w:sz="0" w:space="0" w:color="auto"/>
        <w:bottom w:val="none" w:sz="0" w:space="0" w:color="auto"/>
        <w:right w:val="none" w:sz="0" w:space="0" w:color="auto"/>
      </w:divBdr>
      <w:divsChild>
        <w:div w:id="1509448547">
          <w:marLeft w:val="432"/>
          <w:marRight w:val="0"/>
          <w:marTop w:val="96"/>
          <w:marBottom w:val="0"/>
          <w:divBdr>
            <w:top w:val="none" w:sz="0" w:space="0" w:color="auto"/>
            <w:left w:val="none" w:sz="0" w:space="0" w:color="auto"/>
            <w:bottom w:val="none" w:sz="0" w:space="0" w:color="auto"/>
            <w:right w:val="none" w:sz="0" w:space="0" w:color="auto"/>
          </w:divBdr>
        </w:div>
        <w:div w:id="244536300">
          <w:marLeft w:val="432"/>
          <w:marRight w:val="0"/>
          <w:marTop w:val="96"/>
          <w:marBottom w:val="0"/>
          <w:divBdr>
            <w:top w:val="none" w:sz="0" w:space="0" w:color="auto"/>
            <w:left w:val="none" w:sz="0" w:space="0" w:color="auto"/>
            <w:bottom w:val="none" w:sz="0" w:space="0" w:color="auto"/>
            <w:right w:val="none" w:sz="0" w:space="0" w:color="auto"/>
          </w:divBdr>
        </w:div>
        <w:div w:id="65957649">
          <w:marLeft w:val="432"/>
          <w:marRight w:val="0"/>
          <w:marTop w:val="96"/>
          <w:marBottom w:val="0"/>
          <w:divBdr>
            <w:top w:val="none" w:sz="0" w:space="0" w:color="auto"/>
            <w:left w:val="none" w:sz="0" w:space="0" w:color="auto"/>
            <w:bottom w:val="none" w:sz="0" w:space="0" w:color="auto"/>
            <w:right w:val="none" w:sz="0" w:space="0" w:color="auto"/>
          </w:divBdr>
        </w:div>
        <w:div w:id="1859587366">
          <w:marLeft w:val="432"/>
          <w:marRight w:val="0"/>
          <w:marTop w:val="96"/>
          <w:marBottom w:val="0"/>
          <w:divBdr>
            <w:top w:val="none" w:sz="0" w:space="0" w:color="auto"/>
            <w:left w:val="none" w:sz="0" w:space="0" w:color="auto"/>
            <w:bottom w:val="none" w:sz="0" w:space="0" w:color="auto"/>
            <w:right w:val="none" w:sz="0" w:space="0" w:color="auto"/>
          </w:divBdr>
        </w:div>
        <w:div w:id="917321478">
          <w:marLeft w:val="432"/>
          <w:marRight w:val="0"/>
          <w:marTop w:val="96"/>
          <w:marBottom w:val="0"/>
          <w:divBdr>
            <w:top w:val="none" w:sz="0" w:space="0" w:color="auto"/>
            <w:left w:val="none" w:sz="0" w:space="0" w:color="auto"/>
            <w:bottom w:val="none" w:sz="0" w:space="0" w:color="auto"/>
            <w:right w:val="none" w:sz="0" w:space="0" w:color="auto"/>
          </w:divBdr>
        </w:div>
      </w:divsChild>
    </w:div>
    <w:div w:id="2093118335">
      <w:bodyDiv w:val="1"/>
      <w:marLeft w:val="0"/>
      <w:marRight w:val="0"/>
      <w:marTop w:val="0"/>
      <w:marBottom w:val="0"/>
      <w:divBdr>
        <w:top w:val="none" w:sz="0" w:space="0" w:color="auto"/>
        <w:left w:val="none" w:sz="0" w:space="0" w:color="auto"/>
        <w:bottom w:val="none" w:sz="0" w:space="0" w:color="auto"/>
        <w:right w:val="none" w:sz="0" w:space="0" w:color="auto"/>
      </w:divBdr>
      <w:divsChild>
        <w:div w:id="1786848057">
          <w:marLeft w:val="432"/>
          <w:marRight w:val="0"/>
          <w:marTop w:val="120"/>
          <w:marBottom w:val="0"/>
          <w:divBdr>
            <w:top w:val="none" w:sz="0" w:space="0" w:color="auto"/>
            <w:left w:val="none" w:sz="0" w:space="0" w:color="auto"/>
            <w:bottom w:val="none" w:sz="0" w:space="0" w:color="auto"/>
            <w:right w:val="none" w:sz="0" w:space="0" w:color="auto"/>
          </w:divBdr>
        </w:div>
        <w:div w:id="2080974605">
          <w:marLeft w:val="432"/>
          <w:marRight w:val="0"/>
          <w:marTop w:val="120"/>
          <w:marBottom w:val="0"/>
          <w:divBdr>
            <w:top w:val="none" w:sz="0" w:space="0" w:color="auto"/>
            <w:left w:val="none" w:sz="0" w:space="0" w:color="auto"/>
            <w:bottom w:val="none" w:sz="0" w:space="0" w:color="auto"/>
            <w:right w:val="none" w:sz="0" w:space="0" w:color="auto"/>
          </w:divBdr>
        </w:div>
        <w:div w:id="1355306906">
          <w:marLeft w:val="432"/>
          <w:marRight w:val="0"/>
          <w:marTop w:val="120"/>
          <w:marBottom w:val="0"/>
          <w:divBdr>
            <w:top w:val="none" w:sz="0" w:space="0" w:color="auto"/>
            <w:left w:val="none" w:sz="0" w:space="0" w:color="auto"/>
            <w:bottom w:val="none" w:sz="0" w:space="0" w:color="auto"/>
            <w:right w:val="none" w:sz="0" w:space="0" w:color="auto"/>
          </w:divBdr>
        </w:div>
        <w:div w:id="471215223">
          <w:marLeft w:val="432"/>
          <w:marRight w:val="0"/>
          <w:marTop w:val="120"/>
          <w:marBottom w:val="0"/>
          <w:divBdr>
            <w:top w:val="none" w:sz="0" w:space="0" w:color="auto"/>
            <w:left w:val="none" w:sz="0" w:space="0" w:color="auto"/>
            <w:bottom w:val="none" w:sz="0" w:space="0" w:color="auto"/>
            <w:right w:val="none" w:sz="0" w:space="0" w:color="auto"/>
          </w:divBdr>
        </w:div>
        <w:div w:id="642391385">
          <w:marLeft w:val="432"/>
          <w:marRight w:val="0"/>
          <w:marTop w:val="120"/>
          <w:marBottom w:val="0"/>
          <w:divBdr>
            <w:top w:val="none" w:sz="0" w:space="0" w:color="auto"/>
            <w:left w:val="none" w:sz="0" w:space="0" w:color="auto"/>
            <w:bottom w:val="none" w:sz="0" w:space="0" w:color="auto"/>
            <w:right w:val="none" w:sz="0" w:space="0" w:color="auto"/>
          </w:divBdr>
        </w:div>
      </w:divsChild>
    </w:div>
    <w:div w:id="2129347138">
      <w:bodyDiv w:val="1"/>
      <w:marLeft w:val="0"/>
      <w:marRight w:val="0"/>
      <w:marTop w:val="0"/>
      <w:marBottom w:val="0"/>
      <w:divBdr>
        <w:top w:val="none" w:sz="0" w:space="0" w:color="auto"/>
        <w:left w:val="none" w:sz="0" w:space="0" w:color="auto"/>
        <w:bottom w:val="none" w:sz="0" w:space="0" w:color="auto"/>
        <w:right w:val="none" w:sz="0" w:space="0" w:color="auto"/>
      </w:divBdr>
      <w:divsChild>
        <w:div w:id="2010517678">
          <w:marLeft w:val="432"/>
          <w:marRight w:val="0"/>
          <w:marTop w:val="134"/>
          <w:marBottom w:val="0"/>
          <w:divBdr>
            <w:top w:val="none" w:sz="0" w:space="0" w:color="auto"/>
            <w:left w:val="none" w:sz="0" w:space="0" w:color="auto"/>
            <w:bottom w:val="none" w:sz="0" w:space="0" w:color="auto"/>
            <w:right w:val="none" w:sz="0" w:space="0" w:color="auto"/>
          </w:divBdr>
        </w:div>
      </w:divsChild>
    </w:div>
    <w:div w:id="2144273307">
      <w:bodyDiv w:val="1"/>
      <w:marLeft w:val="0"/>
      <w:marRight w:val="0"/>
      <w:marTop w:val="0"/>
      <w:marBottom w:val="0"/>
      <w:divBdr>
        <w:top w:val="none" w:sz="0" w:space="0" w:color="auto"/>
        <w:left w:val="none" w:sz="0" w:space="0" w:color="auto"/>
        <w:bottom w:val="none" w:sz="0" w:space="0" w:color="auto"/>
        <w:right w:val="none" w:sz="0" w:space="0" w:color="auto"/>
      </w:divBdr>
      <w:divsChild>
        <w:div w:id="1613630425">
          <w:marLeft w:val="1296"/>
          <w:marRight w:val="0"/>
          <w:marTop w:val="7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health.mo.gov/safety/goodcausewaiver/" TargetMode="External"/><Relationship Id="rId26" Type="http://schemas.openxmlformats.org/officeDocument/2006/relationships/hyperlink" Target="http://quotesgram.com/employee-training-quotes/" TargetMode="External"/><Relationship Id="rId39" Type="http://schemas.openxmlformats.org/officeDocument/2006/relationships/hyperlink" Target="https://www.google.com/url?sa=i&amp;rct=j&amp;q=&amp;esrc=s&amp;source=images&amp;cd=&amp;cad=rja&amp;uact=8&amp;ved=0ahUKEwigxPH-7O7NAhXI4SYKHWmmAbUQjRwIBw&amp;url=https://www.emaze.com/@ALTTRZF/internship&amp;psig=AFQjCNHUPxPKB7TeatlfZOfBkeg7JXJDzA&amp;ust=1468444704613807" TargetMode="External"/><Relationship Id="rId3" Type="http://schemas.microsoft.com/office/2007/relationships/stylesWithEffects" Target="stylesWithEffects.xml"/><Relationship Id="rId21" Type="http://schemas.openxmlformats.org/officeDocument/2006/relationships/hyperlink" Target="http://exclusions.oig.hhs.gov/" TargetMode="External"/><Relationship Id="rId34" Type="http://schemas.openxmlformats.org/officeDocument/2006/relationships/image" Target="media/image12.gif"/><Relationship Id="rId42" Type="http://schemas.openxmlformats.org/officeDocument/2006/relationships/image" Target="media/image15.jpeg"/><Relationship Id="rId47" Type="http://schemas.openxmlformats.org/officeDocument/2006/relationships/hyperlink" Target="http://health.mo.gov/safety/goodcausewaiver/crimes.php"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ogle.com/url?sa=i&amp;rct=j&amp;q=&amp;esrc=s&amp;source=images&amp;cd=&amp;cad=rja&amp;uact=8&amp;ved=0ahUKEwicnrydlvPNAhWnyoMKHYD0C4IQjRwIBw&amp;url=https://www.google.com/url?sa%3Di%26rct%3Dj%26q%3D%26esrc%3Ds%26source%3Dimages%26cd%3D%26ved%3D%26url%3Dhttps://www.pinterest.com/pin/137993176056027943/%26psig%3DAFQjCNEH7MSbd0A2cSm_10mLQJUZ9YeNeg%26ust%3D1468593185020949%26cad%3Drjt&amp;psig=AFQjCNEH7MSbd0A2cSm_10mLQJUZ9YeNeg&amp;ust=1468593185020949" TargetMode="External"/><Relationship Id="rId17" Type="http://schemas.openxmlformats.org/officeDocument/2006/relationships/hyperlink" Target="http://health.mo.gov/safety/fcsr/" TargetMode="External"/><Relationship Id="rId25" Type="http://schemas.openxmlformats.org/officeDocument/2006/relationships/image" Target="media/image7.jpeg"/><Relationship Id="rId33" Type="http://schemas.openxmlformats.org/officeDocument/2006/relationships/hyperlink" Target="http://www.google.com/url?sa=i&amp;rct=j&amp;q=&amp;esrc=s&amp;source=images&amp;cd=&amp;cad=rja&amp;uact=8&amp;ved=0ahUKEwiv2LzJn_PNAhXvpYMKHWqLDEIQjRwIBw&amp;url=http://worldartsme.com/clock/?order%3Ddownloads&amp;bvm=bv.127178174,d.amc&amp;psig=AFQjCNGPv8hDR5WiKFrzmJRYRgejl8O8GA&amp;ust=1468595663436589" TargetMode="External"/><Relationship Id="rId38" Type="http://schemas.openxmlformats.org/officeDocument/2006/relationships/image" Target="media/image13.gif"/><Relationship Id="rId46"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http://health.mo.gov/safety/edl/" TargetMode="External"/><Relationship Id="rId20" Type="http://schemas.openxmlformats.org/officeDocument/2006/relationships/hyperlink" Target="http://exclusions.oig.hhs.gov/" TargetMode="External"/><Relationship Id="rId29" Type="http://schemas.openxmlformats.org/officeDocument/2006/relationships/image" Target="media/image9.jpeg"/><Relationship Id="rId41" Type="http://schemas.openxmlformats.org/officeDocument/2006/relationships/hyperlink" Target="http://www.google.com/url?sa=i&amp;rct=j&amp;q=&amp;esrc=s&amp;source=images&amp;cd=&amp;cad=rja&amp;uact=8&amp;ved=0ahUKEwik2vPD7-7NAhUCKCYKHfxDBL8QjRwIBw&amp;url=http://www.clipartpanda.com/categories/file-clipart&amp;psig=AFQjCNGXFspD0mwFkzrLYckXDf33sUZGHg&amp;ust=1468445252754738"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google.com/url?sa=i&amp;rct=j&amp;q=&amp;esrc=s&amp;source=images&amp;cd=&amp;cad=rja&amp;uact=8&amp;ved=0ahUKEwjeqcq0l_PNAhWH7YMKHf9jAxYQjRwIBw&amp;url=http://worldartsme.com/staff-training-clipart.html&amp;psig=AFQjCNEMB84CIPcl1mA_zkEIIDvWfvm6fQ&amp;ust=1468593488667571" TargetMode="External"/><Relationship Id="rId32" Type="http://schemas.openxmlformats.org/officeDocument/2006/relationships/image" Target="media/image11.jpeg"/><Relationship Id="rId37" Type="http://schemas.openxmlformats.org/officeDocument/2006/relationships/hyperlink" Target="http://www.google.com/url?sa=i&amp;rct=j&amp;q=&amp;esrc=s&amp;source=images&amp;cd=&amp;cad=rja&amp;uact=8&amp;ved=0ahUKEwiMwOXSofPNAhWDzIMKHW4UAskQjRwIBw&amp;url=http://terrybishop.com/blog/category/purchase-contract/&amp;psig=AFQjCNFYdBu3-yf7UHueOz1D4g_j_Mit5Q&amp;ust=1468596263737982" TargetMode="External"/><Relationship Id="rId40" Type="http://schemas.openxmlformats.org/officeDocument/2006/relationships/image" Target="media/image14.jpeg"/><Relationship Id="rId45" Type="http://schemas.openxmlformats.org/officeDocument/2006/relationships/hyperlink" Target="http://www.google.com/url?sa=i&amp;rct=j&amp;q=&amp;esrc=s&amp;source=images&amp;cd=&amp;cad=rja&amp;uact=8&amp;ved=0ahUKEwikkM7HqfPNAhVr6IMKHUgiBpgQjRwIBw&amp;url=http://quotesgram.com/dream-hard-work-quotes-inspirational/&amp;psig=AFQjCNGjpZyacsUfiKu56mSSp_wWRKSsJw&amp;ust=1468598246644791"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6.png"/><Relationship Id="rId28" Type="http://schemas.openxmlformats.org/officeDocument/2006/relationships/hyperlink" Target="http://www.google.com/url?sa=i&amp;rct=j&amp;q=&amp;esrc=s&amp;source=images&amp;cd=&amp;cad=rja&amp;uact=8&amp;ved=0ahUKEwiD07Pmy8HNAhXJ64MKHW5CCJUQjRwIBw&amp;url=http://profilepicturequotes.com/service-quotes-and-sayings/&amp;psig=AFQjCNHF53_MNtF77FiDxR0MEa5V3IwZBQ&amp;ust=1466889567643429" TargetMode="External"/><Relationship Id="rId36" Type="http://schemas.openxmlformats.org/officeDocument/2006/relationships/hyperlink" Target="http://www.moga.mo.gov/mostatutes/stathtml/20800009091.HTML" TargetMode="External"/><Relationship Id="rId49" Type="http://schemas.openxmlformats.org/officeDocument/2006/relationships/fontTable" Target="fontTable.xml"/><Relationship Id="rId10" Type="http://schemas.openxmlformats.org/officeDocument/2006/relationships/hyperlink" Target="https://www.google.com/url?sa=i&amp;rct=j&amp;q=&amp;esrc=s&amp;source=images&amp;cd=&amp;cad=rja&amp;uact=8&amp;ved=0ahUKEwjWo43cu8HNAhXI64MKHe9dBKsQjRwIBw&amp;url=https://www.linkedin.com/pulse/pride-personal-responsibility-delivering-excellence-jeannette-lang&amp;psig=AFQjCNG8paFAE0NLysBmI_uxFjRkRnqKgw&amp;ust=1466885260147364" TargetMode="External"/><Relationship Id="rId19" Type="http://schemas.openxmlformats.org/officeDocument/2006/relationships/hyperlink" Target="http://health.mo.gov/safety/goodcausewaiver/crimes.php" TargetMode="External"/><Relationship Id="rId31" Type="http://schemas.openxmlformats.org/officeDocument/2006/relationships/hyperlink" Target="https://www.google.com/url?sa=i&amp;rct=j&amp;q=&amp;esrc=s&amp;source=images&amp;cd=&amp;cad=rja&amp;uact=8&amp;ved=0ahUKEwi5mcmN6-7NAhXKQCYKHaTNA6gQjRwIBw&amp;url=https://thecliparts.com/the-best-free-clipart-10725/&amp;psig=AFQjCNHmeO06bozHgqXgUCzTax6_FK_jcA&amp;ust=1468444116919000" TargetMode="External"/><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gle.com/url?sa=i&amp;rct=j&amp;q=&amp;esrc=s&amp;source=images&amp;cd=&amp;cad=rja&amp;uact=8&amp;ved=0ahUKEwir79vSo_PNAhXJ5YMKHSPbBHUQjRwIBw&amp;url=http://criminalbackgroundcheck.us/&amp;psig=AFQjCNGQomm7dB9j9L9ybrvLXtTPws25fQ&amp;ust=1468596790965268" TargetMode="External"/><Relationship Id="rId22" Type="http://schemas.openxmlformats.org/officeDocument/2006/relationships/hyperlink" Target="http://www.google.com/url?sa=i&amp;rct=j&amp;q=&amp;esrc=s&amp;source=images&amp;cd=&amp;cad=rja&amp;uact=8&amp;ved=0ahUKEwjcwvz4pPPNAhVM1oMKHXN6B_YQjRwIBw&amp;url=http://clipartix.com/office-clip-art-image-11277/&amp;psig=AFQjCNHe35ojS46RZp8Q23pxHHNGq4cqAg&amp;ust=1468597097790654" TargetMode="External"/><Relationship Id="rId27" Type="http://schemas.openxmlformats.org/officeDocument/2006/relationships/image" Target="media/image8.jpeg"/><Relationship Id="rId30" Type="http://schemas.openxmlformats.org/officeDocument/2006/relationships/image" Target="media/image10.gif"/><Relationship Id="rId35" Type="http://schemas.openxmlformats.org/officeDocument/2006/relationships/hyperlink" Target="http://www.moga.mo.gov/mostatutes/stathtml/66000000231.HTML" TargetMode="External"/><Relationship Id="rId43" Type="http://schemas.openxmlformats.org/officeDocument/2006/relationships/hyperlink" Target="http://www.google.com/url?sa=i&amp;rct=j&amp;q=&amp;esrc=s&amp;source=images&amp;cd=&amp;cad=rja&amp;uact=8&amp;ved=0ahUKEwiBlvC9nfPNAhWExYMKHaF3Bs0QjRwIBw&amp;url=http://www.sunrisegroup.org/sunrise-blog/page/21/&amp;bvm=bv.127178174,d.amc&amp;psig=AFQjCNGBtkKGrqKS-7yjxQWCTxmqGBD1aw&amp;ust=1468595051921216" TargetMode="External"/><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TotalTime>
  <Pages>39</Pages>
  <Words>4759</Words>
  <Characters>27128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State of Missouri</Company>
  <LinksUpToDate>false</LinksUpToDate>
  <CharactersWithSpaces>31824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Belt, Cheryl L</dc:creator>
  <cp:lastModifiedBy>Belt, Cheryl L</cp:lastModifiedBy>
  <cp:revision>36</cp:revision>
  <cp:lastPrinted>2016-07-14T16:07:00Z</cp:lastPrinted>
  <dcterms:created xsi:type="dcterms:W3CDTF">2016-06-24T19:26:00Z</dcterms:created>
  <dcterms:modified xsi:type="dcterms:W3CDTF">2016-12-09T17:28:00Z</dcterms:modified>
</cp:coreProperties>
</file>